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64" w:rsidRDefault="008E1264" w:rsidP="00C327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E1264" w:rsidRDefault="008E1264" w:rsidP="00C327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E1264" w:rsidRDefault="008E1264" w:rsidP="00C327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E1264" w:rsidRDefault="008E1264" w:rsidP="00C327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32787" w:rsidRPr="00C32787" w:rsidRDefault="00C32787" w:rsidP="00C32787">
      <w:pPr>
        <w:shd w:val="clear" w:color="auto" w:fill="FFFFFF"/>
        <w:spacing w:after="0" w:line="240" w:lineRule="auto"/>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8"/>
          <w:szCs w:val="28"/>
          <w:lang w:eastAsia="ru-RU"/>
        </w:rPr>
        <w:br/>
      </w:r>
      <w:r w:rsidR="002014FF">
        <w:rPr>
          <w:rFonts w:ascii="Times New Roman" w:eastAsia="Times New Roman" w:hAnsi="Times New Roman" w:cs="Times New Roman"/>
          <w:b/>
          <w:bCs/>
          <w:color w:val="000000"/>
          <w:sz w:val="28"/>
          <w:lang w:eastAsia="ru-RU"/>
        </w:rPr>
        <w:t>Отчё</w:t>
      </w:r>
      <w:r w:rsidRPr="00C32787">
        <w:rPr>
          <w:rFonts w:ascii="Times New Roman" w:eastAsia="Times New Roman" w:hAnsi="Times New Roman" w:cs="Times New Roman"/>
          <w:b/>
          <w:bCs/>
          <w:color w:val="000000"/>
          <w:sz w:val="28"/>
          <w:lang w:eastAsia="ru-RU"/>
        </w:rPr>
        <w:t>т</w:t>
      </w:r>
    </w:p>
    <w:p w:rsidR="00C32787" w:rsidRPr="00C32787" w:rsidRDefault="00C32787" w:rsidP="00C32787">
      <w:pPr>
        <w:shd w:val="clear" w:color="auto" w:fill="FFFFFF"/>
        <w:spacing w:after="0" w:line="240" w:lineRule="auto"/>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8"/>
          <w:lang w:eastAsia="ru-RU"/>
        </w:rPr>
        <w:t xml:space="preserve">о результатах </w:t>
      </w:r>
      <w:proofErr w:type="spellStart"/>
      <w:r w:rsidRPr="00C32787">
        <w:rPr>
          <w:rFonts w:ascii="Times New Roman" w:eastAsia="Times New Roman" w:hAnsi="Times New Roman" w:cs="Times New Roman"/>
          <w:b/>
          <w:bCs/>
          <w:color w:val="000000"/>
          <w:sz w:val="28"/>
          <w:lang w:eastAsia="ru-RU"/>
        </w:rPr>
        <w:t>самообследования</w:t>
      </w:r>
      <w:proofErr w:type="spellEnd"/>
    </w:p>
    <w:p w:rsidR="00E63DA0" w:rsidRDefault="00C32787" w:rsidP="00C32787">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C32787">
        <w:rPr>
          <w:rFonts w:ascii="Times New Roman" w:eastAsia="Times New Roman" w:hAnsi="Times New Roman" w:cs="Times New Roman"/>
          <w:b/>
          <w:bCs/>
          <w:color w:val="000000"/>
          <w:sz w:val="28"/>
          <w:lang w:eastAsia="ru-RU"/>
        </w:rPr>
        <w:t xml:space="preserve">муниципального </w:t>
      </w:r>
      <w:r w:rsidR="00E63DA0">
        <w:rPr>
          <w:rFonts w:ascii="Times New Roman" w:eastAsia="Times New Roman" w:hAnsi="Times New Roman" w:cs="Times New Roman"/>
          <w:b/>
          <w:bCs/>
          <w:color w:val="000000"/>
          <w:sz w:val="28"/>
          <w:lang w:eastAsia="ru-RU"/>
        </w:rPr>
        <w:t xml:space="preserve">бюджетного </w:t>
      </w:r>
      <w:r w:rsidRPr="00C32787">
        <w:rPr>
          <w:rFonts w:ascii="Times New Roman" w:eastAsia="Times New Roman" w:hAnsi="Times New Roman" w:cs="Times New Roman"/>
          <w:b/>
          <w:bCs/>
          <w:color w:val="000000"/>
          <w:sz w:val="28"/>
          <w:lang w:eastAsia="ru-RU"/>
        </w:rPr>
        <w:t>дошкольного образовательного учреждения</w:t>
      </w:r>
      <w:r w:rsidR="00E63DA0">
        <w:rPr>
          <w:rFonts w:ascii="Times New Roman" w:eastAsia="Times New Roman" w:hAnsi="Times New Roman" w:cs="Times New Roman"/>
          <w:b/>
          <w:bCs/>
          <w:color w:val="000000"/>
          <w:sz w:val="28"/>
          <w:lang w:eastAsia="ru-RU"/>
        </w:rPr>
        <w:t xml:space="preserve"> детского сада «</w:t>
      </w:r>
      <w:proofErr w:type="spellStart"/>
      <w:r w:rsidR="00E63DA0">
        <w:rPr>
          <w:rFonts w:ascii="Times New Roman" w:eastAsia="Times New Roman" w:hAnsi="Times New Roman" w:cs="Times New Roman"/>
          <w:b/>
          <w:bCs/>
          <w:color w:val="000000"/>
          <w:sz w:val="28"/>
          <w:lang w:eastAsia="ru-RU"/>
        </w:rPr>
        <w:t>Сайзанак</w:t>
      </w:r>
      <w:proofErr w:type="spellEnd"/>
      <w:r w:rsidR="00E63DA0">
        <w:rPr>
          <w:rFonts w:ascii="Times New Roman" w:eastAsia="Times New Roman" w:hAnsi="Times New Roman" w:cs="Times New Roman"/>
          <w:b/>
          <w:bCs/>
          <w:color w:val="000000"/>
          <w:sz w:val="28"/>
          <w:lang w:eastAsia="ru-RU"/>
        </w:rPr>
        <w:t>»</w:t>
      </w:r>
    </w:p>
    <w:p w:rsidR="002014FF" w:rsidRDefault="00E63DA0" w:rsidP="00E63DA0">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с. </w:t>
      </w:r>
      <w:proofErr w:type="spellStart"/>
      <w:r>
        <w:rPr>
          <w:rFonts w:ascii="Times New Roman" w:eastAsia="Times New Roman" w:hAnsi="Times New Roman" w:cs="Times New Roman"/>
          <w:b/>
          <w:bCs/>
          <w:color w:val="000000"/>
          <w:sz w:val="28"/>
          <w:lang w:eastAsia="ru-RU"/>
        </w:rPr>
        <w:t>Шекпээр</w:t>
      </w:r>
      <w:proofErr w:type="spellEnd"/>
      <w:r>
        <w:rPr>
          <w:rFonts w:ascii="Times New Roman" w:eastAsia="Times New Roman" w:hAnsi="Times New Roman" w:cs="Times New Roman"/>
          <w:b/>
          <w:bCs/>
          <w:color w:val="000000"/>
          <w:sz w:val="28"/>
          <w:lang w:eastAsia="ru-RU"/>
        </w:rPr>
        <w:t xml:space="preserve"> </w:t>
      </w:r>
      <w:proofErr w:type="spellStart"/>
      <w:r>
        <w:rPr>
          <w:rFonts w:ascii="Times New Roman" w:eastAsia="Times New Roman" w:hAnsi="Times New Roman" w:cs="Times New Roman"/>
          <w:b/>
          <w:bCs/>
          <w:color w:val="000000"/>
          <w:sz w:val="28"/>
          <w:lang w:eastAsia="ru-RU"/>
        </w:rPr>
        <w:t>Барун-Хемчикского</w:t>
      </w:r>
      <w:proofErr w:type="spellEnd"/>
      <w:r>
        <w:rPr>
          <w:rFonts w:ascii="Times New Roman" w:eastAsia="Times New Roman" w:hAnsi="Times New Roman" w:cs="Times New Roman"/>
          <w:b/>
          <w:bCs/>
          <w:color w:val="000000"/>
          <w:sz w:val="28"/>
          <w:lang w:eastAsia="ru-RU"/>
        </w:rPr>
        <w:t xml:space="preserve"> </w:t>
      </w:r>
      <w:proofErr w:type="spellStart"/>
      <w:r>
        <w:rPr>
          <w:rFonts w:ascii="Times New Roman" w:eastAsia="Times New Roman" w:hAnsi="Times New Roman" w:cs="Times New Roman"/>
          <w:b/>
          <w:bCs/>
          <w:color w:val="000000"/>
          <w:sz w:val="28"/>
          <w:lang w:eastAsia="ru-RU"/>
        </w:rPr>
        <w:t>кожууна</w:t>
      </w:r>
      <w:proofErr w:type="spellEnd"/>
      <w:r>
        <w:rPr>
          <w:rFonts w:ascii="Calibri" w:eastAsia="Times New Roman" w:hAnsi="Calibri" w:cs="Calibri"/>
          <w:color w:val="000000"/>
          <w:lang w:eastAsia="ru-RU"/>
        </w:rPr>
        <w:t xml:space="preserve"> </w:t>
      </w:r>
      <w:r w:rsidR="002014FF" w:rsidRPr="002014FF">
        <w:rPr>
          <w:rFonts w:ascii="Times New Roman" w:eastAsia="Times New Roman" w:hAnsi="Times New Roman" w:cs="Times New Roman"/>
          <w:b/>
          <w:color w:val="000000"/>
          <w:sz w:val="24"/>
          <w:szCs w:val="24"/>
          <w:lang w:eastAsia="ru-RU"/>
        </w:rPr>
        <w:t>Республики Тыва</w:t>
      </w:r>
    </w:p>
    <w:p w:rsidR="00C32787" w:rsidRPr="00C32787" w:rsidRDefault="00541D4A" w:rsidP="00E63DA0">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за 2021-2022</w:t>
      </w:r>
      <w:r w:rsidR="002014FF">
        <w:rPr>
          <w:rFonts w:ascii="Times New Roman" w:eastAsia="Times New Roman" w:hAnsi="Times New Roman" w:cs="Times New Roman"/>
          <w:b/>
          <w:bCs/>
          <w:color w:val="000000"/>
          <w:sz w:val="28"/>
          <w:lang w:eastAsia="ru-RU"/>
        </w:rPr>
        <w:t xml:space="preserve"> </w:t>
      </w:r>
      <w:r w:rsidR="00C32787" w:rsidRPr="00C32787">
        <w:rPr>
          <w:rFonts w:ascii="Times New Roman" w:eastAsia="Times New Roman" w:hAnsi="Times New Roman" w:cs="Times New Roman"/>
          <w:b/>
          <w:bCs/>
          <w:color w:val="000000"/>
          <w:sz w:val="28"/>
          <w:lang w:eastAsia="ru-RU"/>
        </w:rPr>
        <w:t>учебный год</w:t>
      </w:r>
    </w:p>
    <w:p w:rsidR="00027E83" w:rsidRPr="00027E83" w:rsidRDefault="00027E83" w:rsidP="00027E8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Pr="00027E83">
        <w:rPr>
          <w:rFonts w:ascii="Times New Roman" w:eastAsia="Times New Roman" w:hAnsi="Times New Roman" w:cs="Times New Roman"/>
          <w:color w:val="181818"/>
          <w:sz w:val="24"/>
          <w:szCs w:val="24"/>
          <w:lang w:eastAsia="ru-RU"/>
        </w:rPr>
        <w:t xml:space="preserve">Процедуру </w:t>
      </w:r>
      <w:proofErr w:type="spellStart"/>
      <w:r w:rsidRPr="00027E83">
        <w:rPr>
          <w:rFonts w:ascii="Times New Roman" w:eastAsia="Times New Roman" w:hAnsi="Times New Roman" w:cs="Times New Roman"/>
          <w:color w:val="181818"/>
          <w:sz w:val="24"/>
          <w:szCs w:val="24"/>
          <w:lang w:eastAsia="ru-RU"/>
        </w:rPr>
        <w:t>самообследова</w:t>
      </w:r>
      <w:r w:rsidR="002014FF">
        <w:rPr>
          <w:rFonts w:ascii="Times New Roman" w:eastAsia="Times New Roman" w:hAnsi="Times New Roman" w:cs="Times New Roman"/>
          <w:color w:val="181818"/>
          <w:sz w:val="24"/>
          <w:szCs w:val="24"/>
          <w:lang w:eastAsia="ru-RU"/>
        </w:rPr>
        <w:t>ния</w:t>
      </w:r>
      <w:proofErr w:type="spellEnd"/>
      <w:r w:rsidR="002014FF">
        <w:rPr>
          <w:rFonts w:ascii="Times New Roman" w:eastAsia="Times New Roman" w:hAnsi="Times New Roman" w:cs="Times New Roman"/>
          <w:color w:val="181818"/>
          <w:sz w:val="24"/>
          <w:szCs w:val="24"/>
          <w:lang w:eastAsia="ru-RU"/>
        </w:rPr>
        <w:t xml:space="preserve">  МБДОУ </w:t>
      </w:r>
      <w:proofErr w:type="spellStart"/>
      <w:r w:rsidR="002014FF">
        <w:rPr>
          <w:rFonts w:ascii="Times New Roman" w:eastAsia="Times New Roman" w:hAnsi="Times New Roman" w:cs="Times New Roman"/>
          <w:color w:val="181818"/>
          <w:sz w:val="24"/>
          <w:szCs w:val="24"/>
          <w:lang w:eastAsia="ru-RU"/>
        </w:rPr>
        <w:t>д</w:t>
      </w:r>
      <w:proofErr w:type="spellEnd"/>
      <w:r w:rsidR="002014FF">
        <w:rPr>
          <w:rFonts w:ascii="Times New Roman" w:eastAsia="Times New Roman" w:hAnsi="Times New Roman" w:cs="Times New Roman"/>
          <w:color w:val="181818"/>
          <w:sz w:val="24"/>
          <w:szCs w:val="24"/>
          <w:lang w:eastAsia="ru-RU"/>
        </w:rPr>
        <w:t>/с «</w:t>
      </w:r>
      <w:proofErr w:type="spellStart"/>
      <w:r w:rsidR="002014FF">
        <w:rPr>
          <w:rFonts w:ascii="Times New Roman" w:eastAsia="Times New Roman" w:hAnsi="Times New Roman" w:cs="Times New Roman"/>
          <w:color w:val="181818"/>
          <w:sz w:val="24"/>
          <w:szCs w:val="24"/>
          <w:lang w:eastAsia="ru-RU"/>
        </w:rPr>
        <w:t>Сайзанак</w:t>
      </w:r>
      <w:proofErr w:type="spellEnd"/>
      <w:r w:rsidRPr="00027E83">
        <w:rPr>
          <w:rFonts w:ascii="Times New Roman" w:eastAsia="Times New Roman" w:hAnsi="Times New Roman" w:cs="Times New Roman"/>
          <w:color w:val="181818"/>
          <w:sz w:val="24"/>
          <w:szCs w:val="24"/>
          <w:lang w:eastAsia="ru-RU"/>
        </w:rPr>
        <w:t>»</w:t>
      </w:r>
      <w:r w:rsidR="002014FF">
        <w:rPr>
          <w:rFonts w:ascii="Times New Roman" w:eastAsia="Times New Roman" w:hAnsi="Times New Roman" w:cs="Times New Roman"/>
          <w:color w:val="181818"/>
          <w:sz w:val="24"/>
          <w:szCs w:val="24"/>
          <w:lang w:eastAsia="ru-RU"/>
        </w:rPr>
        <w:t xml:space="preserve"> с. </w:t>
      </w:r>
      <w:proofErr w:type="spellStart"/>
      <w:r w:rsidR="002014FF">
        <w:rPr>
          <w:rFonts w:ascii="Times New Roman" w:eastAsia="Times New Roman" w:hAnsi="Times New Roman" w:cs="Times New Roman"/>
          <w:color w:val="181818"/>
          <w:sz w:val="24"/>
          <w:szCs w:val="24"/>
          <w:lang w:eastAsia="ru-RU"/>
        </w:rPr>
        <w:t>Шекпээр</w:t>
      </w:r>
      <w:proofErr w:type="spellEnd"/>
      <w:r w:rsidR="002014FF">
        <w:rPr>
          <w:rFonts w:ascii="Times New Roman" w:eastAsia="Times New Roman" w:hAnsi="Times New Roman" w:cs="Times New Roman"/>
          <w:color w:val="181818"/>
          <w:sz w:val="24"/>
          <w:szCs w:val="24"/>
          <w:lang w:eastAsia="ru-RU"/>
        </w:rPr>
        <w:t xml:space="preserve"> </w:t>
      </w:r>
      <w:proofErr w:type="spellStart"/>
      <w:r w:rsidR="002014FF">
        <w:rPr>
          <w:rFonts w:ascii="Times New Roman" w:eastAsia="Times New Roman" w:hAnsi="Times New Roman" w:cs="Times New Roman"/>
          <w:color w:val="181818"/>
          <w:sz w:val="24"/>
          <w:szCs w:val="24"/>
          <w:lang w:eastAsia="ru-RU"/>
        </w:rPr>
        <w:t>Барун-Хемчикского</w:t>
      </w:r>
      <w:proofErr w:type="spellEnd"/>
      <w:r w:rsidR="002014FF">
        <w:rPr>
          <w:rFonts w:ascii="Times New Roman" w:eastAsia="Times New Roman" w:hAnsi="Times New Roman" w:cs="Times New Roman"/>
          <w:color w:val="181818"/>
          <w:sz w:val="24"/>
          <w:szCs w:val="24"/>
          <w:lang w:eastAsia="ru-RU"/>
        </w:rPr>
        <w:t xml:space="preserve"> </w:t>
      </w:r>
      <w:proofErr w:type="spellStart"/>
      <w:r w:rsidR="002014FF">
        <w:rPr>
          <w:rFonts w:ascii="Times New Roman" w:eastAsia="Times New Roman" w:hAnsi="Times New Roman" w:cs="Times New Roman"/>
          <w:color w:val="181818"/>
          <w:sz w:val="24"/>
          <w:szCs w:val="24"/>
          <w:lang w:eastAsia="ru-RU"/>
        </w:rPr>
        <w:t>кожууна</w:t>
      </w:r>
      <w:proofErr w:type="spellEnd"/>
      <w:r w:rsidR="002014FF">
        <w:rPr>
          <w:rFonts w:ascii="Times New Roman" w:eastAsia="Times New Roman" w:hAnsi="Times New Roman" w:cs="Times New Roman"/>
          <w:color w:val="181818"/>
          <w:sz w:val="24"/>
          <w:szCs w:val="24"/>
          <w:lang w:eastAsia="ru-RU"/>
        </w:rPr>
        <w:t xml:space="preserve"> Республики Тыва</w:t>
      </w:r>
      <w:r w:rsidRPr="00027E83">
        <w:rPr>
          <w:rFonts w:ascii="Times New Roman" w:eastAsia="Times New Roman" w:hAnsi="Times New Roman" w:cs="Times New Roman"/>
          <w:color w:val="181818"/>
          <w:sz w:val="24"/>
          <w:szCs w:val="24"/>
          <w:lang w:eastAsia="ru-RU"/>
        </w:rPr>
        <w:t xml:space="preserve"> регулируют следующие нормативные документы и локальные акты:</w:t>
      </w:r>
    </w:p>
    <w:p w:rsidR="00027E83" w:rsidRPr="00027E83" w:rsidRDefault="00027E83" w:rsidP="00027E83">
      <w:pPr>
        <w:pStyle w:val="a5"/>
        <w:numPr>
          <w:ilvl w:val="0"/>
          <w:numId w:val="5"/>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Федеральный закон «Об образовании в Российской Федерации» № 273-ФЗ от 29.12.2012 г.</w:t>
      </w:r>
      <w:r>
        <w:rPr>
          <w:rFonts w:ascii="Times New Roman" w:eastAsia="Times New Roman" w:hAnsi="Times New Roman" w:cs="Times New Roman"/>
          <w:color w:val="181818"/>
          <w:sz w:val="24"/>
          <w:szCs w:val="24"/>
          <w:lang w:eastAsia="ru-RU"/>
        </w:rPr>
        <w:t xml:space="preserve"> </w:t>
      </w:r>
      <w:r w:rsidRPr="00027E83">
        <w:rPr>
          <w:rFonts w:ascii="Times New Roman" w:eastAsia="Times New Roman" w:hAnsi="Times New Roman" w:cs="Times New Roman"/>
          <w:color w:val="181818"/>
          <w:sz w:val="24"/>
          <w:szCs w:val="24"/>
          <w:lang w:eastAsia="ru-RU"/>
        </w:rPr>
        <w:t>(ст.28 п. 3,13,ст.29 п.3).</w:t>
      </w:r>
    </w:p>
    <w:p w:rsidR="00027E83" w:rsidRPr="00027E83" w:rsidRDefault="00027E83" w:rsidP="00027E83">
      <w:pPr>
        <w:pStyle w:val="a5"/>
        <w:numPr>
          <w:ilvl w:val="0"/>
          <w:numId w:val="5"/>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Постановление Правительства Российской Федерации №582 от 10.07.2013г.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027E83" w:rsidRPr="00027E83" w:rsidRDefault="00027E83" w:rsidP="00027E83">
      <w:pPr>
        <w:pStyle w:val="a5"/>
        <w:numPr>
          <w:ilvl w:val="0"/>
          <w:numId w:val="5"/>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 xml:space="preserve"> Приказ Министерства образования и науки Российской Федерации №462 от 14.06.2013г. «Об утверждении Порядка проведения   </w:t>
      </w:r>
      <w:proofErr w:type="spellStart"/>
      <w:r w:rsidRPr="00027E83">
        <w:rPr>
          <w:rFonts w:ascii="Times New Roman" w:eastAsia="Times New Roman" w:hAnsi="Times New Roman" w:cs="Times New Roman"/>
          <w:color w:val="181818"/>
          <w:sz w:val="24"/>
          <w:szCs w:val="24"/>
          <w:lang w:eastAsia="ru-RU"/>
        </w:rPr>
        <w:t>самообследования</w:t>
      </w:r>
      <w:proofErr w:type="spellEnd"/>
      <w:r w:rsidRPr="00027E83">
        <w:rPr>
          <w:rFonts w:ascii="Times New Roman" w:eastAsia="Times New Roman" w:hAnsi="Times New Roman" w:cs="Times New Roman"/>
          <w:color w:val="181818"/>
          <w:sz w:val="24"/>
          <w:szCs w:val="24"/>
          <w:lang w:eastAsia="ru-RU"/>
        </w:rPr>
        <w:t xml:space="preserve"> Приказ Министерства образования и науки Российской Федерации №1324 от 10.12.2013 г. «Об утверждении показателей деятельности образовательной организации, подлежащей </w:t>
      </w:r>
      <w:proofErr w:type="spellStart"/>
      <w:r w:rsidRPr="00027E83">
        <w:rPr>
          <w:rFonts w:ascii="Times New Roman" w:eastAsia="Times New Roman" w:hAnsi="Times New Roman" w:cs="Times New Roman"/>
          <w:color w:val="181818"/>
          <w:sz w:val="24"/>
          <w:szCs w:val="24"/>
          <w:lang w:eastAsia="ru-RU"/>
        </w:rPr>
        <w:t>самообследованию</w:t>
      </w:r>
      <w:proofErr w:type="spellEnd"/>
      <w:r w:rsidRPr="00027E83">
        <w:rPr>
          <w:rFonts w:ascii="Times New Roman" w:eastAsia="Times New Roman" w:hAnsi="Times New Roman" w:cs="Times New Roman"/>
          <w:color w:val="181818"/>
          <w:sz w:val="24"/>
          <w:szCs w:val="24"/>
          <w:lang w:eastAsia="ru-RU"/>
        </w:rPr>
        <w:t>».</w:t>
      </w:r>
    </w:p>
    <w:p w:rsidR="00027E83" w:rsidRPr="00027E83" w:rsidRDefault="00027E83" w:rsidP="00027E83">
      <w:pPr>
        <w:pStyle w:val="a5"/>
        <w:numPr>
          <w:ilvl w:val="0"/>
          <w:numId w:val="5"/>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 xml:space="preserve">Приказ о порядке подготовки и организации проведения </w:t>
      </w:r>
      <w:proofErr w:type="spellStart"/>
      <w:r w:rsidRPr="00027E83">
        <w:rPr>
          <w:rFonts w:ascii="Times New Roman" w:eastAsia="Times New Roman" w:hAnsi="Times New Roman" w:cs="Times New Roman"/>
          <w:color w:val="181818"/>
          <w:sz w:val="24"/>
          <w:szCs w:val="24"/>
          <w:lang w:eastAsia="ru-RU"/>
        </w:rPr>
        <w:t>самообследования</w:t>
      </w:r>
      <w:proofErr w:type="spellEnd"/>
      <w:r w:rsidRPr="00027E83">
        <w:rPr>
          <w:rFonts w:ascii="Times New Roman" w:eastAsia="Times New Roman" w:hAnsi="Times New Roman" w:cs="Times New Roman"/>
          <w:color w:val="181818"/>
          <w:sz w:val="24"/>
          <w:szCs w:val="24"/>
          <w:lang w:eastAsia="ru-RU"/>
        </w:rPr>
        <w:t>.</w:t>
      </w:r>
    </w:p>
    <w:p w:rsidR="00027E83" w:rsidRPr="00027E83" w:rsidRDefault="00027E83" w:rsidP="00027E83">
      <w:pPr>
        <w:shd w:val="clear" w:color="auto" w:fill="FFFFFF"/>
        <w:spacing w:after="0" w:line="240" w:lineRule="auto"/>
        <w:rPr>
          <w:rFonts w:ascii="Times New Roman" w:eastAsia="Times New Roman" w:hAnsi="Times New Roman" w:cs="Times New Roman"/>
          <w:color w:val="181818"/>
          <w:sz w:val="24"/>
          <w:szCs w:val="24"/>
          <w:lang w:eastAsia="ru-RU"/>
        </w:rPr>
      </w:pPr>
    </w:p>
    <w:p w:rsidR="00027E83" w:rsidRPr="00027E83" w:rsidRDefault="00027E83" w:rsidP="00027E8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Pr="00027E83">
        <w:rPr>
          <w:rFonts w:ascii="Times New Roman" w:eastAsia="Times New Roman" w:hAnsi="Times New Roman" w:cs="Times New Roman"/>
          <w:color w:val="181818"/>
          <w:sz w:val="24"/>
          <w:szCs w:val="24"/>
          <w:lang w:eastAsia="ru-RU"/>
        </w:rPr>
        <w:t>Информационная открытость образовательной организации определена ст.29 Федерального закона от 29.12.2012 г. №273-ФЗ «Об образовании в Российской Федерации» и пунктом 3 Правил размещения на официальном сайте образовательной организации и информационно-телекоммуникационной сети «Интернет» и обновления информации об образовательной организации, утверждённых Постановлением Правительства Российской  Федерации   от 10.07.2013 г. № 582.</w:t>
      </w:r>
    </w:p>
    <w:p w:rsidR="00027E83" w:rsidRPr="00027E83" w:rsidRDefault="00027E83" w:rsidP="00027E83">
      <w:pPr>
        <w:shd w:val="clear" w:color="auto" w:fill="FFFFFF"/>
        <w:spacing w:after="0" w:line="240" w:lineRule="auto"/>
        <w:rPr>
          <w:rFonts w:ascii="Times New Roman" w:eastAsia="Times New Roman" w:hAnsi="Times New Roman" w:cs="Times New Roman"/>
          <w:color w:val="181818"/>
          <w:sz w:val="24"/>
          <w:szCs w:val="24"/>
          <w:lang w:eastAsia="ru-RU"/>
        </w:rPr>
      </w:pPr>
    </w:p>
    <w:p w:rsidR="00027E83" w:rsidRPr="00027E83" w:rsidRDefault="00027E83" w:rsidP="00027E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b/>
          <w:bCs/>
          <w:color w:val="181818"/>
          <w:sz w:val="24"/>
          <w:szCs w:val="24"/>
          <w:lang w:eastAsia="ru-RU"/>
        </w:rPr>
        <w:t xml:space="preserve">Цель </w:t>
      </w:r>
      <w:proofErr w:type="spellStart"/>
      <w:r w:rsidRPr="00027E83">
        <w:rPr>
          <w:rFonts w:ascii="Times New Roman" w:eastAsia="Times New Roman" w:hAnsi="Times New Roman" w:cs="Times New Roman"/>
          <w:b/>
          <w:bCs/>
          <w:color w:val="181818"/>
          <w:sz w:val="24"/>
          <w:szCs w:val="24"/>
          <w:lang w:eastAsia="ru-RU"/>
        </w:rPr>
        <w:t>самообследования</w:t>
      </w:r>
      <w:proofErr w:type="spellEnd"/>
      <w:r w:rsidRPr="00027E83">
        <w:rPr>
          <w:rFonts w:ascii="Times New Roman" w:eastAsia="Times New Roman" w:hAnsi="Times New Roman" w:cs="Times New Roman"/>
          <w:b/>
          <w:bCs/>
          <w:color w:val="181818"/>
          <w:sz w:val="24"/>
          <w:szCs w:val="24"/>
          <w:lang w:eastAsia="ru-RU"/>
        </w:rPr>
        <w:t>: </w:t>
      </w:r>
      <w:r w:rsidRPr="00027E83">
        <w:rPr>
          <w:rFonts w:ascii="Times New Roman" w:eastAsia="Times New Roman" w:hAnsi="Times New Roman" w:cs="Times New Roman"/>
          <w:color w:val="181818"/>
          <w:sz w:val="24"/>
          <w:szCs w:val="24"/>
          <w:lang w:eastAsia="ru-RU"/>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w:t>
      </w:r>
      <w:proofErr w:type="spellStart"/>
      <w:r w:rsidRPr="00027E83">
        <w:rPr>
          <w:rFonts w:ascii="Times New Roman" w:eastAsia="Times New Roman" w:hAnsi="Times New Roman" w:cs="Times New Roman"/>
          <w:color w:val="181818"/>
          <w:sz w:val="24"/>
          <w:szCs w:val="24"/>
          <w:lang w:eastAsia="ru-RU"/>
        </w:rPr>
        <w:t>самообследования</w:t>
      </w:r>
      <w:proofErr w:type="spellEnd"/>
      <w:r w:rsidRPr="00027E83">
        <w:rPr>
          <w:rFonts w:ascii="Times New Roman" w:eastAsia="Times New Roman" w:hAnsi="Times New Roman" w:cs="Times New Roman"/>
          <w:color w:val="181818"/>
          <w:sz w:val="24"/>
          <w:szCs w:val="24"/>
          <w:lang w:eastAsia="ru-RU"/>
        </w:rPr>
        <w:t>.</w:t>
      </w:r>
    </w:p>
    <w:p w:rsidR="00027E83" w:rsidRPr="00027E83" w:rsidRDefault="00027E83" w:rsidP="00027E83">
      <w:pPr>
        <w:shd w:val="clear" w:color="auto" w:fill="FFFFFF"/>
        <w:spacing w:after="0" w:line="240" w:lineRule="auto"/>
        <w:rPr>
          <w:rFonts w:ascii="Times New Roman" w:eastAsia="Times New Roman" w:hAnsi="Times New Roman" w:cs="Times New Roman"/>
          <w:color w:val="181818"/>
          <w:sz w:val="24"/>
          <w:szCs w:val="24"/>
          <w:lang w:eastAsia="ru-RU"/>
        </w:rPr>
      </w:pPr>
    </w:p>
    <w:p w:rsidR="00027E83" w:rsidRPr="00027E83" w:rsidRDefault="00027E83" w:rsidP="00027E83">
      <w:pPr>
        <w:shd w:val="clear" w:color="auto" w:fill="FFFFFF"/>
        <w:spacing w:after="0" w:line="240" w:lineRule="auto"/>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b/>
          <w:bCs/>
          <w:color w:val="181818"/>
          <w:sz w:val="24"/>
          <w:szCs w:val="24"/>
          <w:lang w:eastAsia="ru-RU"/>
        </w:rPr>
        <w:t xml:space="preserve">Задачи </w:t>
      </w:r>
      <w:proofErr w:type="spellStart"/>
      <w:r w:rsidRPr="00027E83">
        <w:rPr>
          <w:rFonts w:ascii="Times New Roman" w:eastAsia="Times New Roman" w:hAnsi="Times New Roman" w:cs="Times New Roman"/>
          <w:b/>
          <w:bCs/>
          <w:color w:val="181818"/>
          <w:sz w:val="24"/>
          <w:szCs w:val="24"/>
          <w:lang w:eastAsia="ru-RU"/>
        </w:rPr>
        <w:t>самообследования</w:t>
      </w:r>
      <w:proofErr w:type="spellEnd"/>
      <w:r w:rsidRPr="00027E83">
        <w:rPr>
          <w:rFonts w:ascii="Times New Roman" w:eastAsia="Times New Roman" w:hAnsi="Times New Roman" w:cs="Times New Roman"/>
          <w:b/>
          <w:bCs/>
          <w:color w:val="181818"/>
          <w:sz w:val="24"/>
          <w:szCs w:val="24"/>
          <w:lang w:eastAsia="ru-RU"/>
        </w:rPr>
        <w:t>:</w:t>
      </w:r>
    </w:p>
    <w:p w:rsidR="00027E83" w:rsidRPr="00027E83" w:rsidRDefault="00027E83" w:rsidP="00027E83">
      <w:pPr>
        <w:numPr>
          <w:ilvl w:val="0"/>
          <w:numId w:val="6"/>
        </w:numPr>
        <w:shd w:val="clear" w:color="auto" w:fill="FFFFFF"/>
        <w:spacing w:after="0" w:line="240" w:lineRule="auto"/>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координировать деятельность всех участников образовательного процесса по достижению цели;</w:t>
      </w:r>
    </w:p>
    <w:p w:rsidR="00027E83" w:rsidRPr="00027E83" w:rsidRDefault="00027E83" w:rsidP="00027E83">
      <w:pPr>
        <w:numPr>
          <w:ilvl w:val="0"/>
          <w:numId w:val="6"/>
        </w:numPr>
        <w:shd w:val="clear" w:color="auto" w:fill="FFFFFF"/>
        <w:spacing w:after="0" w:line="240" w:lineRule="auto"/>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получить объективную информацию о состоянии образовательного процесса в образовательной организации;</w:t>
      </w:r>
    </w:p>
    <w:p w:rsidR="00027E83" w:rsidRPr="00027E83" w:rsidRDefault="00027E83" w:rsidP="00027E83">
      <w:pPr>
        <w:numPr>
          <w:ilvl w:val="0"/>
          <w:numId w:val="6"/>
        </w:numPr>
        <w:shd w:val="clear" w:color="auto" w:fill="FFFFFF"/>
        <w:spacing w:after="0" w:line="240" w:lineRule="auto"/>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выявить положительные и отрицательные тенденции в образовательной деятельности;</w:t>
      </w:r>
    </w:p>
    <w:p w:rsidR="00027E83" w:rsidRPr="00027E83" w:rsidRDefault="00027E83" w:rsidP="00027E83">
      <w:pPr>
        <w:numPr>
          <w:ilvl w:val="0"/>
          <w:numId w:val="6"/>
        </w:numPr>
        <w:shd w:val="clear" w:color="auto" w:fill="FFFFFF"/>
        <w:spacing w:after="0" w:line="240" w:lineRule="auto"/>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установить причины возникновения проблем и поиск их устранения.</w:t>
      </w:r>
    </w:p>
    <w:p w:rsidR="00027E83" w:rsidRPr="00027E83" w:rsidRDefault="00027E83" w:rsidP="00027E83">
      <w:pPr>
        <w:shd w:val="clear" w:color="auto" w:fill="FFFFFF"/>
        <w:spacing w:after="0" w:line="240" w:lineRule="auto"/>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b/>
          <w:bCs/>
          <w:color w:val="181818"/>
          <w:sz w:val="24"/>
          <w:szCs w:val="24"/>
          <w:lang w:eastAsia="ru-RU"/>
        </w:rPr>
        <w:t xml:space="preserve">В процессе </w:t>
      </w:r>
      <w:proofErr w:type="spellStart"/>
      <w:r w:rsidRPr="00027E83">
        <w:rPr>
          <w:rFonts w:ascii="Times New Roman" w:eastAsia="Times New Roman" w:hAnsi="Times New Roman" w:cs="Times New Roman"/>
          <w:b/>
          <w:bCs/>
          <w:color w:val="181818"/>
          <w:sz w:val="24"/>
          <w:szCs w:val="24"/>
          <w:lang w:eastAsia="ru-RU"/>
        </w:rPr>
        <w:t>самообследования</w:t>
      </w:r>
      <w:proofErr w:type="spellEnd"/>
      <w:r w:rsidRPr="00027E83">
        <w:rPr>
          <w:rFonts w:ascii="Times New Roman" w:eastAsia="Times New Roman" w:hAnsi="Times New Roman" w:cs="Times New Roman"/>
          <w:b/>
          <w:bCs/>
          <w:color w:val="181818"/>
          <w:sz w:val="24"/>
          <w:szCs w:val="24"/>
          <w:lang w:eastAsia="ru-RU"/>
        </w:rPr>
        <w:t xml:space="preserve"> проводится оценка:</w:t>
      </w:r>
    </w:p>
    <w:p w:rsidR="00027E83" w:rsidRDefault="00027E83" w:rsidP="0046210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 оценка образовательной деятельности и организации образовательного процесса;</w:t>
      </w:r>
    </w:p>
    <w:p w:rsidR="00027E83" w:rsidRDefault="00027E83" w:rsidP="0046210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 xml:space="preserve">— оценка системы управления организацией; </w:t>
      </w:r>
    </w:p>
    <w:p w:rsidR="00462102" w:rsidRDefault="00027E83" w:rsidP="0046210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lastRenderedPageBreak/>
        <w:t>— содержания и качества образовательного процесса организации;</w:t>
      </w:r>
    </w:p>
    <w:p w:rsidR="00462102" w:rsidRDefault="00027E83" w:rsidP="0046210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 xml:space="preserve">— оценка качества кадрового, программно-методического обеспечения, </w:t>
      </w:r>
      <w:proofErr w:type="spellStart"/>
      <w:r w:rsidRPr="00027E83">
        <w:rPr>
          <w:rFonts w:ascii="Times New Roman" w:eastAsia="Times New Roman" w:hAnsi="Times New Roman" w:cs="Times New Roman"/>
          <w:color w:val="181818"/>
          <w:sz w:val="24"/>
          <w:szCs w:val="24"/>
          <w:lang w:eastAsia="ru-RU"/>
        </w:rPr>
        <w:t>библиотечн</w:t>
      </w:r>
      <w:proofErr w:type="gramStart"/>
      <w:r w:rsidRPr="00027E83">
        <w:rPr>
          <w:rFonts w:ascii="Times New Roman" w:eastAsia="Times New Roman" w:hAnsi="Times New Roman" w:cs="Times New Roman"/>
          <w:color w:val="181818"/>
          <w:sz w:val="24"/>
          <w:szCs w:val="24"/>
          <w:lang w:eastAsia="ru-RU"/>
        </w:rPr>
        <w:t>о</w:t>
      </w:r>
      <w:proofErr w:type="spellEnd"/>
      <w:r w:rsidRPr="00027E83">
        <w:rPr>
          <w:rFonts w:ascii="Times New Roman" w:eastAsia="Times New Roman" w:hAnsi="Times New Roman" w:cs="Times New Roman"/>
          <w:color w:val="181818"/>
          <w:sz w:val="24"/>
          <w:szCs w:val="24"/>
          <w:lang w:eastAsia="ru-RU"/>
        </w:rPr>
        <w:t>-</w:t>
      </w:r>
      <w:proofErr w:type="gramEnd"/>
      <w:r w:rsidRPr="00027E83">
        <w:rPr>
          <w:rFonts w:ascii="Times New Roman" w:eastAsia="Times New Roman" w:hAnsi="Times New Roman" w:cs="Times New Roman"/>
          <w:color w:val="181818"/>
          <w:sz w:val="24"/>
          <w:szCs w:val="24"/>
          <w:lang w:eastAsia="ru-RU"/>
        </w:rPr>
        <w:t xml:space="preserve"> информационного обеспечения, материально-технической базы;</w:t>
      </w:r>
    </w:p>
    <w:p w:rsidR="00462102" w:rsidRDefault="00027E83" w:rsidP="0046210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 xml:space="preserve">— функционирования внутренней системы оценки качества образования; </w:t>
      </w:r>
    </w:p>
    <w:p w:rsidR="00027E83" w:rsidRPr="00027E83" w:rsidRDefault="00027E83" w:rsidP="0046210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27E83">
        <w:rPr>
          <w:rFonts w:ascii="Times New Roman" w:eastAsia="Times New Roman" w:hAnsi="Times New Roman" w:cs="Times New Roman"/>
          <w:color w:val="181818"/>
          <w:sz w:val="24"/>
          <w:szCs w:val="24"/>
          <w:lang w:eastAsia="ru-RU"/>
        </w:rPr>
        <w:t xml:space="preserve">— анализ показателей деятельности учреждения, подлежащей </w:t>
      </w:r>
      <w:proofErr w:type="spellStart"/>
      <w:r w:rsidRPr="00027E83">
        <w:rPr>
          <w:rFonts w:ascii="Times New Roman" w:eastAsia="Times New Roman" w:hAnsi="Times New Roman" w:cs="Times New Roman"/>
          <w:color w:val="181818"/>
          <w:sz w:val="24"/>
          <w:szCs w:val="24"/>
          <w:lang w:eastAsia="ru-RU"/>
        </w:rPr>
        <w:t>самообследованию</w:t>
      </w:r>
      <w:proofErr w:type="spellEnd"/>
      <w:r w:rsidRPr="00027E83">
        <w:rPr>
          <w:rFonts w:ascii="Times New Roman" w:eastAsia="Times New Roman" w:hAnsi="Times New Roman" w:cs="Times New Roman"/>
          <w:color w:val="181818"/>
          <w:sz w:val="24"/>
          <w:szCs w:val="24"/>
          <w:lang w:eastAsia="ru-RU"/>
        </w:rPr>
        <w:t>.</w:t>
      </w:r>
    </w:p>
    <w:p w:rsidR="00C32787" w:rsidRPr="00C32787" w:rsidRDefault="00C32787" w:rsidP="00C32787">
      <w:pPr>
        <w:shd w:val="clear" w:color="auto" w:fill="FFFFFF"/>
        <w:spacing w:after="0" w:line="240" w:lineRule="auto"/>
        <w:ind w:firstLine="708"/>
        <w:jc w:val="both"/>
        <w:rPr>
          <w:rFonts w:ascii="Calibri" w:eastAsia="Times New Roman" w:hAnsi="Calibri" w:cs="Calibri"/>
          <w:color w:val="000000"/>
          <w:lang w:eastAsia="ru-RU"/>
        </w:rPr>
      </w:pPr>
    </w:p>
    <w:p w:rsidR="002014FF" w:rsidRDefault="002014FF" w:rsidP="00C327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32787" w:rsidRPr="00C32787" w:rsidRDefault="00C32787" w:rsidP="00C32787">
      <w:pPr>
        <w:shd w:val="clear" w:color="auto" w:fill="FFFFFF"/>
        <w:spacing w:after="0" w:line="240" w:lineRule="auto"/>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I. Аналитическая часть</w:t>
      </w:r>
    </w:p>
    <w:p w:rsidR="00C32787" w:rsidRPr="00C32787" w:rsidRDefault="00C32787" w:rsidP="00C32787">
      <w:pPr>
        <w:shd w:val="clear" w:color="auto" w:fill="FFFFFF"/>
        <w:spacing w:after="0" w:line="240" w:lineRule="auto"/>
        <w:ind w:firstLine="540"/>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1.1. Общие сведения об образовательной организации. Организационно-</w:t>
      </w:r>
    </w:p>
    <w:p w:rsidR="00C32787" w:rsidRDefault="00C32787" w:rsidP="00C32787">
      <w:pPr>
        <w:shd w:val="clear" w:color="auto" w:fill="FFFFFF"/>
        <w:spacing w:after="0" w:line="240" w:lineRule="auto"/>
        <w:ind w:firstLine="540"/>
        <w:rPr>
          <w:rFonts w:ascii="Times New Roman" w:eastAsia="Times New Roman" w:hAnsi="Times New Roman" w:cs="Times New Roman"/>
          <w:b/>
          <w:bCs/>
          <w:color w:val="000000"/>
          <w:sz w:val="24"/>
          <w:szCs w:val="24"/>
          <w:lang w:eastAsia="ru-RU"/>
        </w:rPr>
      </w:pPr>
      <w:r w:rsidRPr="00C32787">
        <w:rPr>
          <w:rFonts w:ascii="Times New Roman" w:eastAsia="Times New Roman" w:hAnsi="Times New Roman" w:cs="Times New Roman"/>
          <w:b/>
          <w:bCs/>
          <w:color w:val="000000"/>
          <w:sz w:val="24"/>
          <w:szCs w:val="24"/>
          <w:lang w:eastAsia="ru-RU"/>
        </w:rPr>
        <w:t>правовое обеспечение образовательной деятельности.</w:t>
      </w:r>
    </w:p>
    <w:p w:rsidR="00462102" w:rsidRDefault="00462102" w:rsidP="00C32787">
      <w:pPr>
        <w:shd w:val="clear" w:color="auto" w:fill="FFFFFF"/>
        <w:spacing w:after="0" w:line="240" w:lineRule="auto"/>
        <w:ind w:firstLine="540"/>
        <w:rPr>
          <w:rFonts w:ascii="Times New Roman" w:eastAsia="Times New Roman" w:hAnsi="Times New Roman" w:cs="Times New Roman"/>
          <w:b/>
          <w:bCs/>
          <w:color w:val="000000"/>
          <w:sz w:val="24"/>
          <w:szCs w:val="24"/>
          <w:lang w:eastAsia="ru-RU"/>
        </w:rPr>
      </w:pPr>
    </w:p>
    <w:tbl>
      <w:tblPr>
        <w:tblOverlap w:val="never"/>
        <w:tblW w:w="0" w:type="auto"/>
        <w:jc w:val="center"/>
        <w:tblCellMar>
          <w:left w:w="10" w:type="dxa"/>
          <w:right w:w="10" w:type="dxa"/>
        </w:tblCellMar>
        <w:tblLook w:val="0000"/>
      </w:tblPr>
      <w:tblGrid>
        <w:gridCol w:w="2510"/>
        <w:gridCol w:w="6865"/>
      </w:tblGrid>
      <w:tr w:rsidR="001E3A25" w:rsidRPr="00266D13"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Показатели</w:t>
            </w:r>
          </w:p>
        </w:tc>
        <w:tc>
          <w:tcPr>
            <w:tcW w:w="0" w:type="auto"/>
            <w:tcBorders>
              <w:top w:val="single" w:sz="4" w:space="0" w:color="auto"/>
              <w:left w:val="single" w:sz="4" w:space="0" w:color="auto"/>
              <w:right w:val="single" w:sz="4" w:space="0" w:color="auto"/>
            </w:tcBorders>
            <w:shd w:val="clear" w:color="auto" w:fill="FFFFFF"/>
          </w:tcPr>
          <w:p w:rsidR="00462102" w:rsidRPr="00266D13" w:rsidRDefault="00462102" w:rsidP="00013444">
            <w:pPr>
              <w:pStyle w:val="4"/>
              <w:shd w:val="clear" w:color="auto" w:fill="auto"/>
              <w:spacing w:line="240" w:lineRule="auto"/>
              <w:rPr>
                <w:b/>
                <w:i/>
                <w:sz w:val="24"/>
                <w:szCs w:val="24"/>
              </w:rPr>
            </w:pPr>
            <w:r w:rsidRPr="00266D13">
              <w:rPr>
                <w:rStyle w:val="11"/>
                <w:b/>
                <w:i/>
                <w:sz w:val="24"/>
                <w:szCs w:val="24"/>
              </w:rPr>
              <w:t>Информация</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Наименование учреждения</w:t>
            </w:r>
          </w:p>
          <w:p w:rsidR="00462102" w:rsidRPr="00266D13" w:rsidRDefault="00462102" w:rsidP="00013444">
            <w:pPr>
              <w:pStyle w:val="4"/>
              <w:shd w:val="clear" w:color="auto" w:fill="auto"/>
              <w:spacing w:line="240" w:lineRule="auto"/>
              <w:ind w:left="680"/>
              <w:jc w:val="left"/>
              <w:rPr>
                <w:b/>
                <w:i/>
                <w:sz w:val="24"/>
                <w:szCs w:val="24"/>
              </w:rPr>
            </w:pP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013444">
            <w:pPr>
              <w:pStyle w:val="4"/>
              <w:shd w:val="clear" w:color="auto" w:fill="auto"/>
              <w:spacing w:line="240" w:lineRule="auto"/>
              <w:rPr>
                <w:sz w:val="24"/>
                <w:szCs w:val="24"/>
              </w:rPr>
            </w:pPr>
            <w:r w:rsidRPr="00620869">
              <w:rPr>
                <w:rStyle w:val="11"/>
                <w:sz w:val="24"/>
                <w:szCs w:val="24"/>
              </w:rPr>
              <w:t>Муниципальное бюджетное дошколь</w:t>
            </w:r>
            <w:r>
              <w:rPr>
                <w:rStyle w:val="11"/>
                <w:sz w:val="24"/>
                <w:szCs w:val="24"/>
              </w:rPr>
              <w:t>ное образовательное учреждение детский сад «</w:t>
            </w:r>
            <w:proofErr w:type="spellStart"/>
            <w:r>
              <w:rPr>
                <w:rStyle w:val="11"/>
                <w:sz w:val="24"/>
                <w:szCs w:val="24"/>
              </w:rPr>
              <w:t>Сайзанак</w:t>
            </w:r>
            <w:proofErr w:type="spellEnd"/>
            <w:r w:rsidRPr="00620869">
              <w:rPr>
                <w:rStyle w:val="11"/>
                <w:sz w:val="24"/>
                <w:szCs w:val="24"/>
              </w:rPr>
              <w:t>» с</w:t>
            </w:r>
            <w:r>
              <w:rPr>
                <w:rStyle w:val="11"/>
                <w:sz w:val="24"/>
                <w:szCs w:val="24"/>
              </w:rPr>
              <w:t xml:space="preserve">. </w:t>
            </w:r>
            <w:proofErr w:type="spellStart"/>
            <w:r>
              <w:rPr>
                <w:rStyle w:val="11"/>
                <w:sz w:val="24"/>
                <w:szCs w:val="24"/>
              </w:rPr>
              <w:t>Шекпээр</w:t>
            </w:r>
            <w:proofErr w:type="spellEnd"/>
            <w:r w:rsidRPr="00620869">
              <w:rPr>
                <w:rStyle w:val="11"/>
                <w:sz w:val="24"/>
                <w:szCs w:val="24"/>
              </w:rPr>
              <w:t xml:space="preserve"> </w:t>
            </w:r>
            <w:proofErr w:type="spellStart"/>
            <w:r w:rsidRPr="00620869">
              <w:rPr>
                <w:rStyle w:val="11"/>
                <w:sz w:val="24"/>
                <w:szCs w:val="24"/>
              </w:rPr>
              <w:t>Барун-Хемчикского</w:t>
            </w:r>
            <w:proofErr w:type="spellEnd"/>
            <w:r w:rsidRPr="00620869">
              <w:rPr>
                <w:rStyle w:val="11"/>
                <w:sz w:val="24"/>
                <w:szCs w:val="24"/>
              </w:rPr>
              <w:t xml:space="preserve"> </w:t>
            </w:r>
            <w:proofErr w:type="spellStart"/>
            <w:r w:rsidRPr="00620869">
              <w:rPr>
                <w:rStyle w:val="11"/>
                <w:sz w:val="24"/>
                <w:szCs w:val="24"/>
              </w:rPr>
              <w:t>кожууна</w:t>
            </w:r>
            <w:proofErr w:type="spellEnd"/>
            <w:r w:rsidRPr="00620869">
              <w:rPr>
                <w:rStyle w:val="11"/>
                <w:sz w:val="24"/>
                <w:szCs w:val="24"/>
              </w:rPr>
              <w:t xml:space="preserve"> Республики Тыва</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 xml:space="preserve">Адрес </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013444">
            <w:pPr>
              <w:pStyle w:val="4"/>
              <w:shd w:val="clear" w:color="auto" w:fill="auto"/>
              <w:spacing w:line="240" w:lineRule="auto"/>
              <w:rPr>
                <w:sz w:val="24"/>
                <w:szCs w:val="24"/>
              </w:rPr>
            </w:pPr>
            <w:r>
              <w:rPr>
                <w:rStyle w:val="11"/>
                <w:sz w:val="24"/>
                <w:szCs w:val="24"/>
              </w:rPr>
              <w:t>668046</w:t>
            </w:r>
            <w:r w:rsidRPr="00620869">
              <w:rPr>
                <w:rStyle w:val="11"/>
                <w:sz w:val="24"/>
                <w:szCs w:val="24"/>
              </w:rPr>
              <w:t xml:space="preserve"> Республика Тыва </w:t>
            </w:r>
            <w:proofErr w:type="spellStart"/>
            <w:r w:rsidRPr="00620869">
              <w:rPr>
                <w:rStyle w:val="11"/>
                <w:sz w:val="24"/>
                <w:szCs w:val="24"/>
              </w:rPr>
              <w:t>Барун-Хе</w:t>
            </w:r>
            <w:r>
              <w:rPr>
                <w:rStyle w:val="11"/>
                <w:sz w:val="24"/>
                <w:szCs w:val="24"/>
              </w:rPr>
              <w:t>мчикский</w:t>
            </w:r>
            <w:proofErr w:type="spellEnd"/>
            <w:r>
              <w:rPr>
                <w:rStyle w:val="11"/>
                <w:sz w:val="24"/>
                <w:szCs w:val="24"/>
              </w:rPr>
              <w:t xml:space="preserve"> </w:t>
            </w:r>
            <w:proofErr w:type="spellStart"/>
            <w:r>
              <w:rPr>
                <w:rStyle w:val="11"/>
                <w:sz w:val="24"/>
                <w:szCs w:val="24"/>
              </w:rPr>
              <w:t>кожуун</w:t>
            </w:r>
            <w:proofErr w:type="spellEnd"/>
            <w:r>
              <w:rPr>
                <w:rStyle w:val="11"/>
                <w:sz w:val="24"/>
                <w:szCs w:val="24"/>
              </w:rPr>
              <w:t xml:space="preserve">, </w:t>
            </w:r>
            <w:proofErr w:type="spellStart"/>
            <w:r>
              <w:rPr>
                <w:rStyle w:val="11"/>
                <w:sz w:val="24"/>
                <w:szCs w:val="24"/>
              </w:rPr>
              <w:t>с</w:t>
            </w:r>
            <w:proofErr w:type="gramStart"/>
            <w:r>
              <w:rPr>
                <w:rStyle w:val="11"/>
                <w:sz w:val="24"/>
                <w:szCs w:val="24"/>
              </w:rPr>
              <w:t>.Ш</w:t>
            </w:r>
            <w:proofErr w:type="gramEnd"/>
            <w:r>
              <w:rPr>
                <w:rStyle w:val="11"/>
                <w:sz w:val="24"/>
                <w:szCs w:val="24"/>
              </w:rPr>
              <w:t>екпээр</w:t>
            </w:r>
            <w:proofErr w:type="spellEnd"/>
            <w:r w:rsidRPr="00620869">
              <w:rPr>
                <w:rStyle w:val="11"/>
                <w:sz w:val="24"/>
                <w:szCs w:val="24"/>
              </w:rPr>
              <w:t>,</w:t>
            </w:r>
            <w:r>
              <w:rPr>
                <w:rStyle w:val="11"/>
                <w:sz w:val="24"/>
                <w:szCs w:val="24"/>
              </w:rPr>
              <w:t xml:space="preserve"> ул.Октябрьская</w:t>
            </w:r>
            <w:r w:rsidRPr="00620869">
              <w:rPr>
                <w:rStyle w:val="11"/>
                <w:sz w:val="24"/>
                <w:szCs w:val="24"/>
              </w:rPr>
              <w:t>, д.</w:t>
            </w:r>
            <w:r>
              <w:rPr>
                <w:rStyle w:val="11"/>
                <w:sz w:val="24"/>
                <w:szCs w:val="24"/>
              </w:rPr>
              <w:t>1 и ул. Ленина, д10</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Телефон/факс</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013444">
            <w:pPr>
              <w:pStyle w:val="4"/>
              <w:shd w:val="clear" w:color="auto" w:fill="auto"/>
              <w:spacing w:line="240" w:lineRule="auto"/>
              <w:rPr>
                <w:sz w:val="24"/>
                <w:szCs w:val="24"/>
              </w:rPr>
            </w:pPr>
            <w:r>
              <w:rPr>
                <w:rStyle w:val="2"/>
                <w:sz w:val="24"/>
                <w:szCs w:val="24"/>
              </w:rPr>
              <w:t>(923) 547 2831</w:t>
            </w:r>
          </w:p>
        </w:tc>
      </w:tr>
      <w:tr w:rsidR="001E3A25" w:rsidRPr="00462102"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Сайт</w:t>
            </w:r>
          </w:p>
        </w:tc>
        <w:tc>
          <w:tcPr>
            <w:tcW w:w="0" w:type="auto"/>
            <w:tcBorders>
              <w:top w:val="single" w:sz="4" w:space="0" w:color="auto"/>
              <w:left w:val="single" w:sz="4" w:space="0" w:color="auto"/>
              <w:right w:val="single" w:sz="4" w:space="0" w:color="auto"/>
            </w:tcBorders>
            <w:shd w:val="clear" w:color="auto" w:fill="FFFFFF"/>
          </w:tcPr>
          <w:p w:rsidR="00462102" w:rsidRPr="001E3A25" w:rsidRDefault="000E680F" w:rsidP="00013444">
            <w:pPr>
              <w:pStyle w:val="4"/>
              <w:shd w:val="clear" w:color="auto" w:fill="auto"/>
              <w:spacing w:line="240" w:lineRule="auto"/>
              <w:rPr>
                <w:sz w:val="24"/>
                <w:szCs w:val="24"/>
              </w:rPr>
            </w:pPr>
            <w:hyperlink r:id="rId5" w:history="1">
              <w:r w:rsidR="00462102" w:rsidRPr="001E3A25">
                <w:rPr>
                  <w:rStyle w:val="a3"/>
                  <w:color w:val="auto"/>
                  <w:sz w:val="28"/>
                  <w:szCs w:val="28"/>
                </w:rPr>
                <w:t>https://saizanak-shekpeer.rtyva.ru/</w:t>
              </w:r>
            </w:hyperlink>
          </w:p>
        </w:tc>
      </w:tr>
      <w:tr w:rsidR="001E3A25" w:rsidRPr="00743C6C"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lang w:val="en-US"/>
              </w:rPr>
              <w:t>E</w:t>
            </w:r>
            <w:r w:rsidRPr="006D7DAC">
              <w:rPr>
                <w:rStyle w:val="11"/>
                <w:b/>
                <w:i/>
                <w:sz w:val="24"/>
                <w:szCs w:val="24"/>
              </w:rPr>
              <w:t>-</w:t>
            </w:r>
            <w:r w:rsidRPr="00266D13">
              <w:rPr>
                <w:rStyle w:val="11"/>
                <w:b/>
                <w:i/>
                <w:sz w:val="24"/>
                <w:szCs w:val="24"/>
                <w:lang w:val="en-US"/>
              </w:rPr>
              <w:t>mail</w:t>
            </w:r>
          </w:p>
        </w:tc>
        <w:tc>
          <w:tcPr>
            <w:tcW w:w="0" w:type="auto"/>
            <w:tcBorders>
              <w:top w:val="single" w:sz="4" w:space="0" w:color="auto"/>
              <w:left w:val="single" w:sz="4" w:space="0" w:color="auto"/>
              <w:right w:val="single" w:sz="4" w:space="0" w:color="auto"/>
            </w:tcBorders>
            <w:shd w:val="clear" w:color="auto" w:fill="FFFFFF"/>
          </w:tcPr>
          <w:p w:rsidR="00462102" w:rsidRPr="00743C6C" w:rsidRDefault="00462102" w:rsidP="00013444">
            <w:pPr>
              <w:pStyle w:val="4"/>
              <w:shd w:val="clear" w:color="auto" w:fill="auto"/>
              <w:spacing w:line="240" w:lineRule="auto"/>
              <w:rPr>
                <w:sz w:val="24"/>
                <w:szCs w:val="24"/>
              </w:rPr>
            </w:pPr>
            <w:proofErr w:type="spellStart"/>
            <w:r>
              <w:rPr>
                <w:sz w:val="24"/>
                <w:szCs w:val="24"/>
                <w:lang w:val="en-US"/>
              </w:rPr>
              <w:t>saizanak</w:t>
            </w:r>
            <w:proofErr w:type="spellEnd"/>
            <w:r w:rsidRPr="006D7DAC">
              <w:rPr>
                <w:sz w:val="24"/>
                <w:szCs w:val="24"/>
              </w:rPr>
              <w:t>_</w:t>
            </w:r>
            <w:proofErr w:type="spellStart"/>
            <w:r>
              <w:rPr>
                <w:sz w:val="24"/>
                <w:szCs w:val="24"/>
                <w:lang w:val="en-US"/>
              </w:rPr>
              <w:t>shekheer</w:t>
            </w:r>
            <w:proofErr w:type="spellEnd"/>
            <w:r w:rsidRPr="006D7DAC">
              <w:rPr>
                <w:sz w:val="24"/>
                <w:szCs w:val="24"/>
              </w:rPr>
              <w:t>@</w:t>
            </w:r>
            <w:r>
              <w:rPr>
                <w:sz w:val="24"/>
                <w:szCs w:val="24"/>
                <w:lang w:val="en-US"/>
              </w:rPr>
              <w:t>mail</w:t>
            </w:r>
          </w:p>
        </w:tc>
      </w:tr>
      <w:tr w:rsidR="001E3A25" w:rsidRPr="00743C6C"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Г од открытия учреждения</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013444">
            <w:pPr>
              <w:pStyle w:val="4"/>
              <w:shd w:val="clear" w:color="auto" w:fill="auto"/>
              <w:spacing w:line="240" w:lineRule="auto"/>
              <w:rPr>
                <w:sz w:val="24"/>
                <w:szCs w:val="24"/>
              </w:rPr>
            </w:pPr>
            <w:r w:rsidRPr="00620869">
              <w:rPr>
                <w:rStyle w:val="11"/>
                <w:sz w:val="24"/>
                <w:szCs w:val="24"/>
              </w:rPr>
              <w:t>19</w:t>
            </w:r>
            <w:r>
              <w:rPr>
                <w:rStyle w:val="11"/>
                <w:sz w:val="24"/>
                <w:szCs w:val="24"/>
              </w:rPr>
              <w:t>79</w:t>
            </w:r>
            <w:r w:rsidRPr="00620869">
              <w:rPr>
                <w:rStyle w:val="11"/>
                <w:sz w:val="24"/>
                <w:szCs w:val="24"/>
              </w:rPr>
              <w:t xml:space="preserve"> год</w:t>
            </w:r>
          </w:p>
          <w:p w:rsidR="00462102" w:rsidRPr="00743C6C" w:rsidRDefault="00462102" w:rsidP="00013444">
            <w:pPr>
              <w:pStyle w:val="4"/>
              <w:shd w:val="clear" w:color="auto" w:fill="auto"/>
              <w:spacing w:line="240" w:lineRule="auto"/>
              <w:rPr>
                <w:sz w:val="24"/>
                <w:szCs w:val="24"/>
              </w:rPr>
            </w:pPr>
            <w:r w:rsidRPr="00743C6C">
              <w:rPr>
                <w:rStyle w:val="11"/>
                <w:sz w:val="24"/>
                <w:szCs w:val="24"/>
              </w:rPr>
              <w:t>2015</w:t>
            </w:r>
            <w:r w:rsidRPr="00620869">
              <w:rPr>
                <w:rStyle w:val="11"/>
                <w:sz w:val="24"/>
                <w:szCs w:val="24"/>
              </w:rPr>
              <w:t xml:space="preserve">год - открытие </w:t>
            </w:r>
            <w:r>
              <w:rPr>
                <w:rStyle w:val="11"/>
                <w:sz w:val="24"/>
                <w:szCs w:val="24"/>
              </w:rPr>
              <w:t>дополнительных 2-х групп</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Краткая историческая справка</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013444">
            <w:pPr>
              <w:pStyle w:val="4"/>
              <w:shd w:val="clear" w:color="auto" w:fill="auto"/>
              <w:spacing w:line="240" w:lineRule="auto"/>
              <w:rPr>
                <w:sz w:val="24"/>
                <w:szCs w:val="24"/>
              </w:rPr>
            </w:pPr>
            <w:r w:rsidRPr="00620869">
              <w:rPr>
                <w:rStyle w:val="11"/>
                <w:sz w:val="24"/>
                <w:szCs w:val="24"/>
              </w:rPr>
              <w:t>Муниципальное бюджетное дошколь</w:t>
            </w:r>
            <w:r>
              <w:rPr>
                <w:rStyle w:val="11"/>
                <w:sz w:val="24"/>
                <w:szCs w:val="24"/>
              </w:rPr>
              <w:t>ное образовательное учреждение детский сад «</w:t>
            </w:r>
            <w:proofErr w:type="spellStart"/>
            <w:r>
              <w:rPr>
                <w:rStyle w:val="11"/>
                <w:sz w:val="24"/>
                <w:szCs w:val="24"/>
              </w:rPr>
              <w:t>Сайзанак</w:t>
            </w:r>
            <w:proofErr w:type="spellEnd"/>
            <w:r>
              <w:rPr>
                <w:rStyle w:val="11"/>
                <w:sz w:val="24"/>
                <w:szCs w:val="24"/>
              </w:rPr>
              <w:t xml:space="preserve">» </w:t>
            </w:r>
            <w:proofErr w:type="spellStart"/>
            <w:r>
              <w:rPr>
                <w:rStyle w:val="11"/>
                <w:sz w:val="24"/>
                <w:szCs w:val="24"/>
              </w:rPr>
              <w:t>с</w:t>
            </w:r>
            <w:proofErr w:type="gramStart"/>
            <w:r>
              <w:rPr>
                <w:rStyle w:val="11"/>
                <w:sz w:val="24"/>
                <w:szCs w:val="24"/>
              </w:rPr>
              <w:t>.Ш</w:t>
            </w:r>
            <w:proofErr w:type="gramEnd"/>
            <w:r>
              <w:rPr>
                <w:rStyle w:val="11"/>
                <w:sz w:val="24"/>
                <w:szCs w:val="24"/>
              </w:rPr>
              <w:t>екпээр</w:t>
            </w:r>
            <w:proofErr w:type="spellEnd"/>
            <w:r>
              <w:rPr>
                <w:rStyle w:val="11"/>
                <w:sz w:val="24"/>
                <w:szCs w:val="24"/>
              </w:rPr>
              <w:t xml:space="preserve"> </w:t>
            </w:r>
            <w:proofErr w:type="spellStart"/>
            <w:r w:rsidRPr="00620869">
              <w:rPr>
                <w:rStyle w:val="11"/>
                <w:sz w:val="24"/>
                <w:szCs w:val="24"/>
              </w:rPr>
              <w:t>Барун-Хемчикского</w:t>
            </w:r>
            <w:proofErr w:type="spellEnd"/>
            <w:r w:rsidRPr="00620869">
              <w:rPr>
                <w:rStyle w:val="11"/>
                <w:sz w:val="24"/>
                <w:szCs w:val="24"/>
              </w:rPr>
              <w:t xml:space="preserve"> </w:t>
            </w:r>
            <w:proofErr w:type="spellStart"/>
            <w:r w:rsidRPr="00620869">
              <w:rPr>
                <w:rStyle w:val="11"/>
                <w:sz w:val="24"/>
                <w:szCs w:val="24"/>
              </w:rPr>
              <w:t>кожууна</w:t>
            </w:r>
            <w:proofErr w:type="spellEnd"/>
            <w:r>
              <w:rPr>
                <w:sz w:val="24"/>
                <w:szCs w:val="24"/>
              </w:rPr>
              <w:t xml:space="preserve"> </w:t>
            </w:r>
            <w:r w:rsidRPr="00620869">
              <w:rPr>
                <w:rStyle w:val="11"/>
                <w:sz w:val="24"/>
                <w:szCs w:val="24"/>
              </w:rPr>
              <w:t>Республики Тыва функционирует с осени 19</w:t>
            </w:r>
            <w:r>
              <w:rPr>
                <w:rStyle w:val="11"/>
                <w:sz w:val="24"/>
                <w:szCs w:val="24"/>
              </w:rPr>
              <w:t>80</w:t>
            </w:r>
            <w:r w:rsidRPr="00620869">
              <w:rPr>
                <w:rStyle w:val="11"/>
                <w:sz w:val="24"/>
                <w:szCs w:val="24"/>
              </w:rPr>
              <w:t xml:space="preserve"> года. </w:t>
            </w:r>
            <w:r w:rsidRPr="00620869">
              <w:rPr>
                <w:rStyle w:val="15pt"/>
                <w:sz w:val="24"/>
                <w:szCs w:val="24"/>
              </w:rPr>
              <w:t>Заведующей</w:t>
            </w:r>
            <w:r>
              <w:rPr>
                <w:rStyle w:val="15pt"/>
                <w:sz w:val="24"/>
                <w:szCs w:val="24"/>
              </w:rPr>
              <w:t xml:space="preserve"> </w:t>
            </w:r>
            <w:r w:rsidRPr="00620869">
              <w:rPr>
                <w:rStyle w:val="15pt"/>
                <w:sz w:val="24"/>
                <w:szCs w:val="24"/>
              </w:rPr>
              <w:t xml:space="preserve">работала </w:t>
            </w:r>
            <w:proofErr w:type="spellStart"/>
            <w:r>
              <w:rPr>
                <w:rStyle w:val="15pt"/>
                <w:sz w:val="24"/>
                <w:szCs w:val="24"/>
              </w:rPr>
              <w:t>Ооржак</w:t>
            </w:r>
            <w:proofErr w:type="spellEnd"/>
            <w:r>
              <w:rPr>
                <w:rStyle w:val="15pt"/>
                <w:sz w:val="24"/>
                <w:szCs w:val="24"/>
              </w:rPr>
              <w:t xml:space="preserve"> </w:t>
            </w:r>
            <w:proofErr w:type="spellStart"/>
            <w:r>
              <w:rPr>
                <w:rStyle w:val="15pt"/>
                <w:sz w:val="24"/>
                <w:szCs w:val="24"/>
              </w:rPr>
              <w:t>Чечекмаа</w:t>
            </w:r>
            <w:proofErr w:type="spellEnd"/>
            <w:r>
              <w:rPr>
                <w:rStyle w:val="15pt"/>
                <w:sz w:val="24"/>
                <w:szCs w:val="24"/>
              </w:rPr>
              <w:t xml:space="preserve"> </w:t>
            </w:r>
            <w:proofErr w:type="spellStart"/>
            <w:r>
              <w:rPr>
                <w:rStyle w:val="15pt"/>
                <w:sz w:val="24"/>
                <w:szCs w:val="24"/>
              </w:rPr>
              <w:t>Саятыевна</w:t>
            </w:r>
            <w:proofErr w:type="spellEnd"/>
            <w:proofErr w:type="gramStart"/>
            <w:r>
              <w:rPr>
                <w:rStyle w:val="15pt"/>
                <w:sz w:val="24"/>
                <w:szCs w:val="24"/>
              </w:rPr>
              <w:t xml:space="preserve"> </w:t>
            </w:r>
            <w:r w:rsidRPr="00620869">
              <w:rPr>
                <w:rStyle w:val="15pt"/>
                <w:sz w:val="24"/>
                <w:szCs w:val="24"/>
              </w:rPr>
              <w:t>.</w:t>
            </w:r>
            <w:proofErr w:type="gramEnd"/>
            <w:r w:rsidRPr="00620869">
              <w:rPr>
                <w:rStyle w:val="15pt"/>
                <w:sz w:val="24"/>
                <w:szCs w:val="24"/>
              </w:rPr>
              <w:t xml:space="preserve"> Детский с</w:t>
            </w:r>
            <w:r>
              <w:rPr>
                <w:rStyle w:val="15pt"/>
                <w:sz w:val="24"/>
                <w:szCs w:val="24"/>
              </w:rPr>
              <w:t xml:space="preserve">ад « </w:t>
            </w:r>
            <w:proofErr w:type="spellStart"/>
            <w:r>
              <w:rPr>
                <w:rStyle w:val="15pt"/>
                <w:sz w:val="24"/>
                <w:szCs w:val="24"/>
              </w:rPr>
              <w:t>Сайзанак</w:t>
            </w:r>
            <w:proofErr w:type="spellEnd"/>
            <w:r w:rsidRPr="00620869">
              <w:rPr>
                <w:rStyle w:val="15pt"/>
                <w:sz w:val="24"/>
                <w:szCs w:val="24"/>
              </w:rPr>
              <w:t xml:space="preserve">» в своих стенах воспитывает и обучает </w:t>
            </w:r>
            <w:r>
              <w:rPr>
                <w:rStyle w:val="15pt"/>
                <w:sz w:val="24"/>
                <w:szCs w:val="24"/>
              </w:rPr>
              <w:t>144</w:t>
            </w:r>
            <w:r w:rsidRPr="00620869">
              <w:rPr>
                <w:rStyle w:val="15pt"/>
                <w:sz w:val="24"/>
                <w:szCs w:val="24"/>
              </w:rPr>
              <w:t xml:space="preserve"> </w:t>
            </w:r>
            <w:r w:rsidRPr="00620869">
              <w:rPr>
                <w:rStyle w:val="11"/>
                <w:sz w:val="24"/>
                <w:szCs w:val="24"/>
              </w:rPr>
              <w:t>детей.</w:t>
            </w:r>
          </w:p>
          <w:p w:rsidR="00462102" w:rsidRPr="00620869" w:rsidRDefault="00462102" w:rsidP="00013444">
            <w:pPr>
              <w:pStyle w:val="4"/>
              <w:shd w:val="clear" w:color="auto" w:fill="auto"/>
              <w:spacing w:line="240" w:lineRule="auto"/>
              <w:rPr>
                <w:sz w:val="24"/>
                <w:szCs w:val="24"/>
              </w:rPr>
            </w:pPr>
            <w:r w:rsidRPr="00620869">
              <w:rPr>
                <w:rStyle w:val="11"/>
                <w:sz w:val="24"/>
                <w:szCs w:val="24"/>
              </w:rPr>
              <w:t>С декабря 2011</w:t>
            </w:r>
            <w:r>
              <w:rPr>
                <w:rStyle w:val="11"/>
                <w:sz w:val="24"/>
                <w:szCs w:val="24"/>
              </w:rPr>
              <w:t xml:space="preserve"> </w:t>
            </w:r>
            <w:r w:rsidRPr="00620869">
              <w:rPr>
                <w:rStyle w:val="11"/>
                <w:sz w:val="24"/>
                <w:szCs w:val="24"/>
              </w:rPr>
              <w:t>года ДОУ зарегистрировано как муниципальное бюджетное дошколь</w:t>
            </w:r>
            <w:r>
              <w:rPr>
                <w:rStyle w:val="11"/>
                <w:sz w:val="24"/>
                <w:szCs w:val="24"/>
              </w:rPr>
              <w:t>ное образовательное учреждение детский сад «</w:t>
            </w:r>
            <w:proofErr w:type="spellStart"/>
            <w:r>
              <w:rPr>
                <w:rStyle w:val="11"/>
                <w:sz w:val="24"/>
                <w:szCs w:val="24"/>
              </w:rPr>
              <w:t>Сайзанак</w:t>
            </w:r>
            <w:proofErr w:type="spellEnd"/>
            <w:r>
              <w:rPr>
                <w:rStyle w:val="11"/>
                <w:sz w:val="24"/>
                <w:szCs w:val="24"/>
              </w:rPr>
              <w:t xml:space="preserve">» </w:t>
            </w:r>
            <w:proofErr w:type="spellStart"/>
            <w:r>
              <w:rPr>
                <w:rStyle w:val="11"/>
                <w:sz w:val="24"/>
                <w:szCs w:val="24"/>
              </w:rPr>
              <w:t>с</w:t>
            </w:r>
            <w:proofErr w:type="gramStart"/>
            <w:r>
              <w:rPr>
                <w:rStyle w:val="11"/>
                <w:sz w:val="24"/>
                <w:szCs w:val="24"/>
              </w:rPr>
              <w:t>.Ш</w:t>
            </w:r>
            <w:proofErr w:type="gramEnd"/>
            <w:r>
              <w:rPr>
                <w:rStyle w:val="11"/>
                <w:sz w:val="24"/>
                <w:szCs w:val="24"/>
              </w:rPr>
              <w:t>екпээр</w:t>
            </w:r>
            <w:proofErr w:type="spellEnd"/>
            <w:r w:rsidRPr="00620869">
              <w:rPr>
                <w:rStyle w:val="11"/>
                <w:sz w:val="24"/>
                <w:szCs w:val="24"/>
              </w:rPr>
              <w:t xml:space="preserve"> </w:t>
            </w:r>
            <w:proofErr w:type="spellStart"/>
            <w:r w:rsidRPr="00620869">
              <w:rPr>
                <w:rStyle w:val="11"/>
                <w:sz w:val="24"/>
                <w:szCs w:val="24"/>
              </w:rPr>
              <w:t>Барун-Хемчикского</w:t>
            </w:r>
            <w:proofErr w:type="spellEnd"/>
            <w:r w:rsidRPr="00620869">
              <w:rPr>
                <w:rStyle w:val="11"/>
                <w:sz w:val="24"/>
                <w:szCs w:val="24"/>
              </w:rPr>
              <w:t xml:space="preserve"> </w:t>
            </w:r>
            <w:proofErr w:type="spellStart"/>
            <w:r w:rsidRPr="00620869">
              <w:rPr>
                <w:rStyle w:val="11"/>
                <w:sz w:val="24"/>
                <w:szCs w:val="24"/>
              </w:rPr>
              <w:t>кожууна</w:t>
            </w:r>
            <w:proofErr w:type="spellEnd"/>
            <w:r w:rsidRPr="00620869">
              <w:rPr>
                <w:rStyle w:val="11"/>
                <w:sz w:val="24"/>
                <w:szCs w:val="24"/>
              </w:rPr>
              <w:t xml:space="preserve"> Республики Тыва, учредитель - администрация </w:t>
            </w:r>
            <w:proofErr w:type="spellStart"/>
            <w:r w:rsidRPr="00620869">
              <w:rPr>
                <w:rStyle w:val="11"/>
                <w:sz w:val="24"/>
                <w:szCs w:val="24"/>
              </w:rPr>
              <w:t>Барун-Хемчикского</w:t>
            </w:r>
            <w:proofErr w:type="spellEnd"/>
            <w:r w:rsidRPr="00620869">
              <w:rPr>
                <w:rStyle w:val="11"/>
                <w:sz w:val="24"/>
                <w:szCs w:val="24"/>
              </w:rPr>
              <w:t xml:space="preserve"> </w:t>
            </w:r>
            <w:proofErr w:type="spellStart"/>
            <w:r w:rsidRPr="00620869">
              <w:rPr>
                <w:rStyle w:val="11"/>
                <w:sz w:val="24"/>
                <w:szCs w:val="24"/>
              </w:rPr>
              <w:t>кожууна</w:t>
            </w:r>
            <w:proofErr w:type="spellEnd"/>
            <w:r w:rsidRPr="00620869">
              <w:rPr>
                <w:rStyle w:val="11"/>
                <w:sz w:val="24"/>
                <w:szCs w:val="24"/>
              </w:rPr>
              <w:t xml:space="preserve"> Республики Тыва.</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Количество групп</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ED11A1">
            <w:pPr>
              <w:pStyle w:val="4"/>
              <w:shd w:val="clear" w:color="auto" w:fill="auto"/>
              <w:spacing w:line="240" w:lineRule="auto"/>
              <w:jc w:val="center"/>
              <w:rPr>
                <w:sz w:val="24"/>
                <w:szCs w:val="24"/>
              </w:rPr>
            </w:pPr>
            <w:r>
              <w:rPr>
                <w:rStyle w:val="11"/>
                <w:sz w:val="24"/>
                <w:szCs w:val="24"/>
              </w:rPr>
              <w:t>6</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1E3A25" w:rsidRDefault="00462102" w:rsidP="00013444">
            <w:pPr>
              <w:pStyle w:val="4"/>
              <w:shd w:val="clear" w:color="auto" w:fill="auto"/>
              <w:spacing w:line="240" w:lineRule="auto"/>
              <w:ind w:left="160"/>
              <w:jc w:val="left"/>
              <w:rPr>
                <w:rStyle w:val="11"/>
                <w:b/>
                <w:i/>
                <w:sz w:val="24"/>
                <w:szCs w:val="24"/>
              </w:rPr>
            </w:pPr>
            <w:r w:rsidRPr="00266D13">
              <w:rPr>
                <w:rStyle w:val="11"/>
                <w:b/>
                <w:i/>
                <w:sz w:val="24"/>
                <w:szCs w:val="24"/>
              </w:rPr>
              <w:t xml:space="preserve">1 </w:t>
            </w:r>
            <w:r w:rsidR="001E3A25">
              <w:rPr>
                <w:rStyle w:val="11"/>
                <w:b/>
                <w:i/>
                <w:sz w:val="24"/>
                <w:szCs w:val="24"/>
              </w:rPr>
              <w:t xml:space="preserve">–я </w:t>
            </w:r>
            <w:r w:rsidRPr="00266D13">
              <w:rPr>
                <w:rStyle w:val="11"/>
                <w:b/>
                <w:i/>
                <w:sz w:val="24"/>
                <w:szCs w:val="24"/>
              </w:rPr>
              <w:t>младшая</w:t>
            </w:r>
            <w:r w:rsidR="001E3A25">
              <w:rPr>
                <w:rStyle w:val="11"/>
                <w:b/>
                <w:i/>
                <w:sz w:val="24"/>
                <w:szCs w:val="24"/>
              </w:rPr>
              <w:t xml:space="preserve"> группа раннего возраста </w:t>
            </w:r>
          </w:p>
          <w:p w:rsidR="00462102" w:rsidRPr="00266D13" w:rsidRDefault="001E3A25" w:rsidP="00013444">
            <w:pPr>
              <w:pStyle w:val="4"/>
              <w:shd w:val="clear" w:color="auto" w:fill="auto"/>
              <w:spacing w:line="240" w:lineRule="auto"/>
              <w:ind w:left="160"/>
              <w:jc w:val="left"/>
              <w:rPr>
                <w:b/>
                <w:i/>
                <w:sz w:val="24"/>
                <w:szCs w:val="24"/>
              </w:rPr>
            </w:pPr>
            <w:r>
              <w:rPr>
                <w:rStyle w:val="11"/>
                <w:b/>
                <w:i/>
                <w:sz w:val="24"/>
                <w:szCs w:val="24"/>
              </w:rPr>
              <w:t>(1-2</w:t>
            </w:r>
            <w:r w:rsidR="00462102" w:rsidRPr="00266D13">
              <w:rPr>
                <w:rStyle w:val="11"/>
                <w:b/>
                <w:i/>
                <w:sz w:val="24"/>
                <w:szCs w:val="24"/>
              </w:rPr>
              <w:t xml:space="preserve"> года)</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ED11A1" w:rsidP="00ED11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1E3A25" w:rsidRDefault="00462102" w:rsidP="00013444">
            <w:pPr>
              <w:pStyle w:val="4"/>
              <w:shd w:val="clear" w:color="auto" w:fill="auto"/>
              <w:spacing w:line="240" w:lineRule="auto"/>
              <w:ind w:left="160"/>
              <w:jc w:val="left"/>
              <w:rPr>
                <w:rStyle w:val="11"/>
                <w:b/>
                <w:i/>
                <w:sz w:val="24"/>
                <w:szCs w:val="24"/>
              </w:rPr>
            </w:pPr>
            <w:r w:rsidRPr="00266D13">
              <w:rPr>
                <w:rStyle w:val="11"/>
                <w:b/>
                <w:i/>
                <w:sz w:val="24"/>
                <w:szCs w:val="24"/>
              </w:rPr>
              <w:t xml:space="preserve">2 </w:t>
            </w:r>
            <w:r w:rsidR="001E3A25">
              <w:rPr>
                <w:rStyle w:val="11"/>
                <w:b/>
                <w:i/>
                <w:sz w:val="24"/>
                <w:szCs w:val="24"/>
              </w:rPr>
              <w:t xml:space="preserve">– я </w:t>
            </w:r>
            <w:r w:rsidRPr="00266D13">
              <w:rPr>
                <w:rStyle w:val="11"/>
                <w:b/>
                <w:i/>
                <w:sz w:val="24"/>
                <w:szCs w:val="24"/>
              </w:rPr>
              <w:t xml:space="preserve">младшая </w:t>
            </w:r>
            <w:r w:rsidR="001E3A25">
              <w:rPr>
                <w:rStyle w:val="11"/>
                <w:b/>
                <w:i/>
                <w:sz w:val="24"/>
                <w:szCs w:val="24"/>
              </w:rPr>
              <w:t>раннего возраста</w:t>
            </w:r>
          </w:p>
          <w:p w:rsidR="00462102" w:rsidRPr="00266D13" w:rsidRDefault="00ED11A1" w:rsidP="00013444">
            <w:pPr>
              <w:pStyle w:val="4"/>
              <w:shd w:val="clear" w:color="auto" w:fill="auto"/>
              <w:spacing w:line="240" w:lineRule="auto"/>
              <w:ind w:left="160"/>
              <w:jc w:val="left"/>
              <w:rPr>
                <w:b/>
                <w:i/>
                <w:sz w:val="24"/>
                <w:szCs w:val="24"/>
              </w:rPr>
            </w:pPr>
            <w:r>
              <w:rPr>
                <w:rStyle w:val="11"/>
                <w:b/>
                <w:i/>
                <w:sz w:val="24"/>
                <w:szCs w:val="24"/>
              </w:rPr>
              <w:t>(2-3</w:t>
            </w:r>
            <w:r w:rsidR="00462102" w:rsidRPr="00266D13">
              <w:rPr>
                <w:rStyle w:val="11"/>
                <w:b/>
                <w:i/>
                <w:sz w:val="24"/>
                <w:szCs w:val="24"/>
              </w:rPr>
              <w:t xml:space="preserve"> года)</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ED11A1">
            <w:pPr>
              <w:pStyle w:val="4"/>
              <w:shd w:val="clear" w:color="auto" w:fill="auto"/>
              <w:spacing w:line="240" w:lineRule="auto"/>
              <w:jc w:val="center"/>
              <w:rPr>
                <w:sz w:val="24"/>
                <w:szCs w:val="24"/>
              </w:rPr>
            </w:pPr>
            <w:r w:rsidRPr="00620869">
              <w:rPr>
                <w:rStyle w:val="11"/>
                <w:sz w:val="24"/>
                <w:szCs w:val="24"/>
              </w:rPr>
              <w:t>1</w:t>
            </w:r>
          </w:p>
        </w:tc>
      </w:tr>
      <w:tr w:rsidR="00ED11A1" w:rsidRPr="00620869" w:rsidTr="00013444">
        <w:trPr>
          <w:trHeight w:val="20"/>
          <w:jc w:val="center"/>
        </w:trPr>
        <w:tc>
          <w:tcPr>
            <w:tcW w:w="0" w:type="auto"/>
            <w:tcBorders>
              <w:top w:val="single" w:sz="4" w:space="0" w:color="auto"/>
              <w:left w:val="single" w:sz="4" w:space="0" w:color="auto"/>
            </w:tcBorders>
            <w:shd w:val="clear" w:color="auto" w:fill="FFFFFF"/>
          </w:tcPr>
          <w:p w:rsidR="00ED11A1" w:rsidRPr="00266D13" w:rsidRDefault="00ED11A1" w:rsidP="00013444">
            <w:pPr>
              <w:pStyle w:val="4"/>
              <w:shd w:val="clear" w:color="auto" w:fill="auto"/>
              <w:spacing w:line="240" w:lineRule="auto"/>
              <w:ind w:left="160"/>
              <w:jc w:val="left"/>
              <w:rPr>
                <w:rStyle w:val="11"/>
                <w:b/>
                <w:i/>
                <w:sz w:val="24"/>
                <w:szCs w:val="24"/>
              </w:rPr>
            </w:pPr>
            <w:r>
              <w:rPr>
                <w:rStyle w:val="11"/>
                <w:b/>
                <w:i/>
                <w:sz w:val="24"/>
                <w:szCs w:val="24"/>
              </w:rPr>
              <w:t>младшая группа</w:t>
            </w:r>
          </w:p>
        </w:tc>
        <w:tc>
          <w:tcPr>
            <w:tcW w:w="0" w:type="auto"/>
            <w:tcBorders>
              <w:top w:val="single" w:sz="4" w:space="0" w:color="auto"/>
              <w:left w:val="single" w:sz="4" w:space="0" w:color="auto"/>
              <w:right w:val="single" w:sz="4" w:space="0" w:color="auto"/>
            </w:tcBorders>
            <w:shd w:val="clear" w:color="auto" w:fill="FFFFFF"/>
          </w:tcPr>
          <w:p w:rsidR="00ED11A1" w:rsidRPr="00620869" w:rsidRDefault="00ED11A1" w:rsidP="00ED11A1">
            <w:pPr>
              <w:pStyle w:val="4"/>
              <w:shd w:val="clear" w:color="auto" w:fill="auto"/>
              <w:spacing w:line="240" w:lineRule="auto"/>
              <w:jc w:val="center"/>
              <w:rPr>
                <w:rStyle w:val="11"/>
                <w:sz w:val="24"/>
                <w:szCs w:val="24"/>
              </w:rPr>
            </w:pP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1E3A25" w:rsidRDefault="00462102" w:rsidP="00013444">
            <w:pPr>
              <w:pStyle w:val="4"/>
              <w:shd w:val="clear" w:color="auto" w:fill="auto"/>
              <w:spacing w:line="240" w:lineRule="auto"/>
              <w:ind w:left="160"/>
              <w:jc w:val="left"/>
              <w:rPr>
                <w:rStyle w:val="11"/>
                <w:b/>
                <w:i/>
                <w:sz w:val="24"/>
                <w:szCs w:val="24"/>
              </w:rPr>
            </w:pPr>
            <w:r w:rsidRPr="00266D13">
              <w:rPr>
                <w:rStyle w:val="11"/>
                <w:b/>
                <w:i/>
                <w:sz w:val="24"/>
                <w:szCs w:val="24"/>
              </w:rPr>
              <w:t xml:space="preserve">Средняя </w:t>
            </w:r>
            <w:r w:rsidR="001E3A25">
              <w:rPr>
                <w:rStyle w:val="11"/>
                <w:b/>
                <w:i/>
                <w:sz w:val="24"/>
                <w:szCs w:val="24"/>
              </w:rPr>
              <w:t xml:space="preserve">группа </w:t>
            </w:r>
          </w:p>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(4-5 лет)</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ED11A1">
            <w:pPr>
              <w:pStyle w:val="4"/>
              <w:shd w:val="clear" w:color="auto" w:fill="auto"/>
              <w:spacing w:line="240" w:lineRule="auto"/>
              <w:jc w:val="center"/>
              <w:rPr>
                <w:sz w:val="24"/>
                <w:szCs w:val="24"/>
              </w:rPr>
            </w:pPr>
            <w:r w:rsidRPr="00620869">
              <w:rPr>
                <w:rStyle w:val="11"/>
                <w:sz w:val="24"/>
                <w:szCs w:val="24"/>
              </w:rPr>
              <w:t>1</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1E3A25" w:rsidRDefault="00462102" w:rsidP="00013444">
            <w:pPr>
              <w:pStyle w:val="4"/>
              <w:shd w:val="clear" w:color="auto" w:fill="auto"/>
              <w:spacing w:line="240" w:lineRule="auto"/>
              <w:ind w:left="160"/>
              <w:jc w:val="left"/>
              <w:rPr>
                <w:rStyle w:val="11"/>
                <w:b/>
                <w:i/>
                <w:sz w:val="24"/>
                <w:szCs w:val="24"/>
              </w:rPr>
            </w:pPr>
            <w:r w:rsidRPr="00266D13">
              <w:rPr>
                <w:rStyle w:val="11"/>
                <w:b/>
                <w:i/>
                <w:sz w:val="24"/>
                <w:szCs w:val="24"/>
              </w:rPr>
              <w:t xml:space="preserve">Старшая </w:t>
            </w:r>
            <w:r w:rsidR="001E3A25">
              <w:rPr>
                <w:rStyle w:val="11"/>
                <w:b/>
                <w:i/>
                <w:sz w:val="24"/>
                <w:szCs w:val="24"/>
              </w:rPr>
              <w:t>группа</w:t>
            </w:r>
          </w:p>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(5-6 лет)</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ED11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E3A25" w:rsidRPr="00620869" w:rsidTr="00013444">
        <w:trPr>
          <w:trHeight w:val="20"/>
          <w:jc w:val="center"/>
        </w:trPr>
        <w:tc>
          <w:tcPr>
            <w:tcW w:w="0" w:type="auto"/>
            <w:tcBorders>
              <w:top w:val="single" w:sz="4" w:space="0" w:color="auto"/>
              <w:left w:val="single" w:sz="4" w:space="0" w:color="auto"/>
            </w:tcBorders>
            <w:shd w:val="clear" w:color="auto" w:fill="FFFFFF"/>
          </w:tcPr>
          <w:p w:rsidR="00462102" w:rsidRPr="00266D13" w:rsidRDefault="00462102" w:rsidP="00013444">
            <w:pPr>
              <w:pStyle w:val="4"/>
              <w:shd w:val="clear" w:color="auto" w:fill="auto"/>
              <w:spacing w:line="240" w:lineRule="auto"/>
              <w:jc w:val="left"/>
              <w:rPr>
                <w:b/>
                <w:i/>
                <w:sz w:val="24"/>
                <w:szCs w:val="24"/>
              </w:rPr>
            </w:pPr>
            <w:r w:rsidRPr="00266D13">
              <w:rPr>
                <w:rStyle w:val="11"/>
                <w:b/>
                <w:i/>
                <w:sz w:val="24"/>
                <w:szCs w:val="24"/>
              </w:rPr>
              <w:t xml:space="preserve">Подготовительная </w:t>
            </w:r>
            <w:r w:rsidR="001E3A25">
              <w:rPr>
                <w:rStyle w:val="11"/>
                <w:b/>
                <w:i/>
                <w:sz w:val="24"/>
                <w:szCs w:val="24"/>
              </w:rPr>
              <w:t xml:space="preserve">к школе группа </w:t>
            </w:r>
            <w:r w:rsidRPr="00266D13">
              <w:rPr>
                <w:rStyle w:val="11"/>
                <w:b/>
                <w:i/>
                <w:sz w:val="24"/>
                <w:szCs w:val="24"/>
              </w:rPr>
              <w:t>(6-7 лет)</w:t>
            </w:r>
          </w:p>
        </w:tc>
        <w:tc>
          <w:tcPr>
            <w:tcW w:w="0" w:type="auto"/>
            <w:tcBorders>
              <w:top w:val="single" w:sz="4" w:space="0" w:color="auto"/>
              <w:left w:val="single" w:sz="4" w:space="0" w:color="auto"/>
              <w:right w:val="single" w:sz="4" w:space="0" w:color="auto"/>
            </w:tcBorders>
            <w:shd w:val="clear" w:color="auto" w:fill="FFFFFF"/>
          </w:tcPr>
          <w:p w:rsidR="00462102" w:rsidRPr="00620869" w:rsidRDefault="00462102" w:rsidP="00ED11A1">
            <w:pPr>
              <w:pStyle w:val="4"/>
              <w:shd w:val="clear" w:color="auto" w:fill="auto"/>
              <w:spacing w:line="240" w:lineRule="auto"/>
              <w:jc w:val="center"/>
              <w:rPr>
                <w:sz w:val="24"/>
                <w:szCs w:val="24"/>
              </w:rPr>
            </w:pPr>
            <w:r w:rsidRPr="00620869">
              <w:rPr>
                <w:rStyle w:val="11"/>
                <w:sz w:val="24"/>
                <w:szCs w:val="24"/>
              </w:rPr>
              <w:t>1</w:t>
            </w:r>
          </w:p>
        </w:tc>
      </w:tr>
      <w:tr w:rsidR="001E3A25" w:rsidRPr="00620869" w:rsidTr="00ED11A1">
        <w:trPr>
          <w:trHeight w:val="20"/>
          <w:jc w:val="center"/>
        </w:trPr>
        <w:tc>
          <w:tcPr>
            <w:tcW w:w="0" w:type="auto"/>
            <w:tcBorders>
              <w:top w:val="single" w:sz="4" w:space="0" w:color="auto"/>
              <w:left w:val="single" w:sz="4" w:space="0" w:color="auto"/>
              <w:bottom w:val="single" w:sz="4" w:space="0" w:color="auto"/>
            </w:tcBorders>
            <w:shd w:val="clear" w:color="auto" w:fill="FFFFFF"/>
          </w:tcPr>
          <w:p w:rsidR="00462102" w:rsidRPr="00266D13" w:rsidRDefault="00462102" w:rsidP="00013444">
            <w:pPr>
              <w:pStyle w:val="4"/>
              <w:shd w:val="clear" w:color="auto" w:fill="auto"/>
              <w:spacing w:line="240" w:lineRule="auto"/>
              <w:ind w:left="160"/>
              <w:jc w:val="left"/>
              <w:rPr>
                <w:b/>
                <w:i/>
                <w:sz w:val="24"/>
                <w:szCs w:val="24"/>
              </w:rPr>
            </w:pPr>
            <w:r w:rsidRPr="00266D13">
              <w:rPr>
                <w:rStyle w:val="11"/>
                <w:b/>
                <w:i/>
                <w:sz w:val="24"/>
                <w:szCs w:val="24"/>
              </w:rPr>
              <w:t>Характеристика воспитанников</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62102" w:rsidRDefault="00462102" w:rsidP="00013444">
            <w:pPr>
              <w:pStyle w:val="4"/>
              <w:shd w:val="clear" w:color="auto" w:fill="auto"/>
              <w:spacing w:line="240" w:lineRule="auto"/>
              <w:ind w:left="120"/>
              <w:jc w:val="left"/>
              <w:rPr>
                <w:rStyle w:val="11"/>
                <w:sz w:val="24"/>
                <w:szCs w:val="24"/>
              </w:rPr>
            </w:pPr>
            <w:r w:rsidRPr="00620869">
              <w:rPr>
                <w:rStyle w:val="11"/>
                <w:sz w:val="24"/>
                <w:szCs w:val="24"/>
              </w:rPr>
              <w:t xml:space="preserve">В ДОУ </w:t>
            </w:r>
            <w:r>
              <w:rPr>
                <w:rStyle w:val="11"/>
                <w:sz w:val="24"/>
                <w:szCs w:val="24"/>
              </w:rPr>
              <w:t xml:space="preserve">   </w:t>
            </w:r>
            <w:r w:rsidR="00ED11A1">
              <w:rPr>
                <w:rStyle w:val="11"/>
                <w:sz w:val="24"/>
                <w:szCs w:val="24"/>
              </w:rPr>
              <w:t>126  детей. Из</w:t>
            </w:r>
            <w:r w:rsidRPr="00620869">
              <w:rPr>
                <w:rStyle w:val="11"/>
                <w:sz w:val="24"/>
                <w:szCs w:val="24"/>
              </w:rPr>
              <w:t xml:space="preserve"> них </w:t>
            </w:r>
            <w:r>
              <w:rPr>
                <w:rStyle w:val="11"/>
                <w:sz w:val="24"/>
                <w:szCs w:val="24"/>
              </w:rPr>
              <w:t>64</w:t>
            </w:r>
            <w:r w:rsidRPr="00620869">
              <w:rPr>
                <w:rStyle w:val="11"/>
                <w:sz w:val="24"/>
                <w:szCs w:val="24"/>
              </w:rPr>
              <w:t xml:space="preserve"> девочки, </w:t>
            </w:r>
            <w:r w:rsidR="00ED11A1">
              <w:rPr>
                <w:rStyle w:val="11"/>
                <w:sz w:val="24"/>
                <w:szCs w:val="24"/>
              </w:rPr>
              <w:t>52</w:t>
            </w:r>
            <w:r w:rsidRPr="00620869">
              <w:rPr>
                <w:rStyle w:val="11"/>
                <w:sz w:val="24"/>
                <w:szCs w:val="24"/>
              </w:rPr>
              <w:t xml:space="preserve"> мальчика </w:t>
            </w:r>
            <w:r>
              <w:rPr>
                <w:rStyle w:val="11"/>
                <w:sz w:val="24"/>
                <w:szCs w:val="24"/>
              </w:rPr>
              <w:t xml:space="preserve">  </w:t>
            </w:r>
          </w:p>
          <w:p w:rsidR="00462102" w:rsidRPr="00620869" w:rsidRDefault="00462102" w:rsidP="00013444">
            <w:pPr>
              <w:pStyle w:val="4"/>
              <w:shd w:val="clear" w:color="auto" w:fill="auto"/>
              <w:spacing w:line="240" w:lineRule="auto"/>
              <w:ind w:left="120"/>
              <w:jc w:val="left"/>
              <w:rPr>
                <w:sz w:val="24"/>
                <w:szCs w:val="24"/>
              </w:rPr>
            </w:pPr>
            <w:r w:rsidRPr="00620869">
              <w:rPr>
                <w:rStyle w:val="11"/>
                <w:sz w:val="24"/>
                <w:szCs w:val="24"/>
              </w:rPr>
              <w:t>Детей в возрасте:</w:t>
            </w:r>
          </w:p>
          <w:p w:rsidR="00462102" w:rsidRPr="00620869" w:rsidRDefault="00ED11A1" w:rsidP="00ED11A1">
            <w:pPr>
              <w:pStyle w:val="4"/>
              <w:shd w:val="clear" w:color="auto" w:fill="auto"/>
              <w:tabs>
                <w:tab w:val="left" w:pos="350"/>
              </w:tabs>
              <w:spacing w:line="240" w:lineRule="auto"/>
              <w:rPr>
                <w:sz w:val="24"/>
                <w:szCs w:val="24"/>
              </w:rPr>
            </w:pPr>
            <w:r>
              <w:rPr>
                <w:rStyle w:val="11"/>
                <w:sz w:val="24"/>
                <w:szCs w:val="24"/>
              </w:rPr>
              <w:t>1 - 2</w:t>
            </w:r>
            <w:r w:rsidR="00462102" w:rsidRPr="00620869">
              <w:rPr>
                <w:rStyle w:val="11"/>
                <w:sz w:val="24"/>
                <w:szCs w:val="24"/>
              </w:rPr>
              <w:tab/>
              <w:t xml:space="preserve">года - </w:t>
            </w:r>
            <w:r>
              <w:rPr>
                <w:rStyle w:val="11"/>
                <w:sz w:val="24"/>
                <w:szCs w:val="24"/>
              </w:rPr>
              <w:t>19</w:t>
            </w:r>
            <w:r w:rsidR="00462102" w:rsidRPr="00620869">
              <w:rPr>
                <w:rStyle w:val="11"/>
                <w:sz w:val="24"/>
                <w:szCs w:val="24"/>
              </w:rPr>
              <w:t xml:space="preserve"> человек</w:t>
            </w:r>
          </w:p>
          <w:p w:rsidR="00462102" w:rsidRPr="00620869" w:rsidRDefault="00ED11A1" w:rsidP="00ED11A1">
            <w:pPr>
              <w:pStyle w:val="4"/>
              <w:shd w:val="clear" w:color="auto" w:fill="auto"/>
              <w:tabs>
                <w:tab w:val="left" w:pos="346"/>
              </w:tabs>
              <w:spacing w:line="240" w:lineRule="auto"/>
              <w:rPr>
                <w:sz w:val="24"/>
                <w:szCs w:val="24"/>
              </w:rPr>
            </w:pPr>
            <w:r>
              <w:rPr>
                <w:rStyle w:val="11"/>
                <w:sz w:val="24"/>
                <w:szCs w:val="24"/>
              </w:rPr>
              <w:t>2 - 3</w:t>
            </w:r>
            <w:r>
              <w:rPr>
                <w:rStyle w:val="11"/>
                <w:sz w:val="24"/>
                <w:szCs w:val="24"/>
              </w:rPr>
              <w:tab/>
              <w:t>года - 21</w:t>
            </w:r>
            <w:r w:rsidR="00462102" w:rsidRPr="00620869">
              <w:rPr>
                <w:rStyle w:val="11"/>
                <w:sz w:val="24"/>
                <w:szCs w:val="24"/>
              </w:rPr>
              <w:t xml:space="preserve"> человек</w:t>
            </w:r>
          </w:p>
          <w:p w:rsidR="00462102" w:rsidRPr="00620869" w:rsidRDefault="00ED11A1" w:rsidP="00ED11A1">
            <w:pPr>
              <w:pStyle w:val="4"/>
              <w:shd w:val="clear" w:color="auto" w:fill="auto"/>
              <w:tabs>
                <w:tab w:val="left" w:pos="346"/>
              </w:tabs>
              <w:spacing w:line="240" w:lineRule="auto"/>
              <w:rPr>
                <w:sz w:val="24"/>
                <w:szCs w:val="24"/>
              </w:rPr>
            </w:pPr>
            <w:r>
              <w:rPr>
                <w:rStyle w:val="11"/>
                <w:sz w:val="24"/>
                <w:szCs w:val="24"/>
              </w:rPr>
              <w:t>3 - 4</w:t>
            </w:r>
            <w:r w:rsidR="00462102" w:rsidRPr="00620869">
              <w:rPr>
                <w:rStyle w:val="11"/>
                <w:sz w:val="24"/>
                <w:szCs w:val="24"/>
              </w:rPr>
              <w:tab/>
              <w:t xml:space="preserve">лет - </w:t>
            </w:r>
            <w:r>
              <w:rPr>
                <w:rStyle w:val="11"/>
                <w:sz w:val="24"/>
                <w:szCs w:val="24"/>
              </w:rPr>
              <w:t>19</w:t>
            </w:r>
            <w:r w:rsidR="00462102" w:rsidRPr="00620869">
              <w:rPr>
                <w:rStyle w:val="11"/>
                <w:sz w:val="24"/>
                <w:szCs w:val="24"/>
              </w:rPr>
              <w:t xml:space="preserve"> человек</w:t>
            </w:r>
          </w:p>
          <w:p w:rsidR="00462102" w:rsidRPr="00620869" w:rsidRDefault="00ED11A1" w:rsidP="00ED11A1">
            <w:pPr>
              <w:pStyle w:val="4"/>
              <w:shd w:val="clear" w:color="auto" w:fill="auto"/>
              <w:tabs>
                <w:tab w:val="left" w:pos="336"/>
              </w:tabs>
              <w:spacing w:line="240" w:lineRule="auto"/>
              <w:rPr>
                <w:sz w:val="24"/>
                <w:szCs w:val="24"/>
              </w:rPr>
            </w:pPr>
            <w:r>
              <w:rPr>
                <w:rStyle w:val="11"/>
                <w:sz w:val="24"/>
                <w:szCs w:val="24"/>
              </w:rPr>
              <w:lastRenderedPageBreak/>
              <w:t>4 - 5</w:t>
            </w:r>
            <w:r w:rsidR="00462102" w:rsidRPr="00620869">
              <w:rPr>
                <w:rStyle w:val="11"/>
                <w:sz w:val="24"/>
                <w:szCs w:val="24"/>
              </w:rPr>
              <w:tab/>
              <w:t xml:space="preserve">лет </w:t>
            </w:r>
            <w:r>
              <w:rPr>
                <w:rStyle w:val="11"/>
                <w:sz w:val="24"/>
                <w:szCs w:val="24"/>
              </w:rPr>
              <w:t>–</w:t>
            </w:r>
            <w:r w:rsidR="00462102" w:rsidRPr="00620869">
              <w:rPr>
                <w:rStyle w:val="11"/>
                <w:sz w:val="24"/>
                <w:szCs w:val="24"/>
              </w:rPr>
              <w:t xml:space="preserve"> </w:t>
            </w:r>
            <w:r w:rsidR="00462102">
              <w:rPr>
                <w:rStyle w:val="11"/>
                <w:sz w:val="24"/>
                <w:szCs w:val="24"/>
              </w:rPr>
              <w:t>2</w:t>
            </w:r>
            <w:r>
              <w:rPr>
                <w:rStyle w:val="11"/>
                <w:sz w:val="24"/>
                <w:szCs w:val="24"/>
              </w:rPr>
              <w:t xml:space="preserve">2 </w:t>
            </w:r>
            <w:r w:rsidR="00462102" w:rsidRPr="00620869">
              <w:rPr>
                <w:rStyle w:val="11"/>
                <w:sz w:val="24"/>
                <w:szCs w:val="24"/>
              </w:rPr>
              <w:t>человек</w:t>
            </w:r>
          </w:p>
          <w:p w:rsidR="00462102" w:rsidRDefault="00ED11A1" w:rsidP="00ED11A1">
            <w:pPr>
              <w:pStyle w:val="4"/>
              <w:shd w:val="clear" w:color="auto" w:fill="auto"/>
              <w:tabs>
                <w:tab w:val="left" w:pos="341"/>
              </w:tabs>
              <w:spacing w:line="240" w:lineRule="auto"/>
              <w:rPr>
                <w:rStyle w:val="11"/>
                <w:sz w:val="24"/>
                <w:szCs w:val="24"/>
              </w:rPr>
            </w:pPr>
            <w:r>
              <w:rPr>
                <w:rStyle w:val="11"/>
                <w:sz w:val="24"/>
                <w:szCs w:val="24"/>
              </w:rPr>
              <w:t>5 - 6</w:t>
            </w:r>
            <w:r w:rsidR="00462102" w:rsidRPr="00620869">
              <w:rPr>
                <w:rStyle w:val="11"/>
                <w:sz w:val="24"/>
                <w:szCs w:val="24"/>
              </w:rPr>
              <w:tab/>
              <w:t xml:space="preserve">лет </w:t>
            </w:r>
            <w:r w:rsidR="00462102">
              <w:rPr>
                <w:rStyle w:val="11"/>
                <w:sz w:val="24"/>
                <w:szCs w:val="24"/>
              </w:rPr>
              <w:t>–</w:t>
            </w:r>
            <w:r w:rsidR="00462102" w:rsidRPr="00620869">
              <w:rPr>
                <w:rStyle w:val="11"/>
                <w:sz w:val="24"/>
                <w:szCs w:val="24"/>
              </w:rPr>
              <w:t xml:space="preserve"> </w:t>
            </w:r>
            <w:r>
              <w:rPr>
                <w:rStyle w:val="11"/>
                <w:sz w:val="24"/>
                <w:szCs w:val="24"/>
              </w:rPr>
              <w:t>22</w:t>
            </w:r>
            <w:r w:rsidR="00462102">
              <w:rPr>
                <w:rStyle w:val="11"/>
                <w:sz w:val="24"/>
                <w:szCs w:val="24"/>
              </w:rPr>
              <w:t xml:space="preserve"> </w:t>
            </w:r>
            <w:r w:rsidR="00462102" w:rsidRPr="00620869">
              <w:rPr>
                <w:rStyle w:val="11"/>
                <w:sz w:val="24"/>
                <w:szCs w:val="24"/>
              </w:rPr>
              <w:t>человек</w:t>
            </w:r>
          </w:p>
          <w:p w:rsidR="00ED11A1" w:rsidRPr="00620869" w:rsidRDefault="00ED11A1" w:rsidP="00ED11A1">
            <w:pPr>
              <w:pStyle w:val="4"/>
              <w:shd w:val="clear" w:color="auto" w:fill="auto"/>
              <w:tabs>
                <w:tab w:val="left" w:pos="341"/>
              </w:tabs>
              <w:spacing w:line="240" w:lineRule="auto"/>
              <w:rPr>
                <w:sz w:val="24"/>
                <w:szCs w:val="24"/>
              </w:rPr>
            </w:pPr>
            <w:r>
              <w:rPr>
                <w:rStyle w:val="11"/>
                <w:sz w:val="24"/>
                <w:szCs w:val="24"/>
              </w:rPr>
              <w:t>6 – 7 лет – 24 человек</w:t>
            </w:r>
          </w:p>
        </w:tc>
      </w:tr>
      <w:tr w:rsidR="00ED11A1" w:rsidRPr="00620869" w:rsidTr="00ED11A1">
        <w:trPr>
          <w:trHeight w:val="20"/>
          <w:jc w:val="center"/>
        </w:trPr>
        <w:tc>
          <w:tcPr>
            <w:tcW w:w="0" w:type="auto"/>
            <w:tcBorders>
              <w:top w:val="single" w:sz="4" w:space="0" w:color="auto"/>
              <w:left w:val="single" w:sz="4" w:space="0" w:color="auto"/>
              <w:bottom w:val="single" w:sz="4" w:space="0" w:color="auto"/>
            </w:tcBorders>
            <w:shd w:val="clear" w:color="auto" w:fill="FFFFFF"/>
          </w:tcPr>
          <w:p w:rsidR="00ED11A1" w:rsidRPr="00266D13" w:rsidRDefault="00ED11A1" w:rsidP="00013444">
            <w:pPr>
              <w:pStyle w:val="4"/>
              <w:shd w:val="clear" w:color="auto" w:fill="auto"/>
              <w:spacing w:line="240" w:lineRule="auto"/>
              <w:ind w:left="160"/>
              <w:jc w:val="left"/>
              <w:rPr>
                <w:rStyle w:val="11"/>
                <w:b/>
                <w:i/>
                <w:sz w:val="24"/>
                <w:szCs w:val="24"/>
              </w:rPr>
            </w:pPr>
            <w:r>
              <w:rPr>
                <w:rStyle w:val="11"/>
                <w:b/>
                <w:i/>
                <w:sz w:val="24"/>
                <w:szCs w:val="24"/>
              </w:rPr>
              <w:lastRenderedPageBreak/>
              <w:t>Учредитель</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D11A1" w:rsidRPr="00620869" w:rsidRDefault="00ED11A1" w:rsidP="00013444">
            <w:pPr>
              <w:pStyle w:val="4"/>
              <w:shd w:val="clear" w:color="auto" w:fill="auto"/>
              <w:spacing w:line="240" w:lineRule="auto"/>
              <w:ind w:left="120"/>
              <w:jc w:val="left"/>
              <w:rPr>
                <w:rStyle w:val="11"/>
                <w:sz w:val="24"/>
                <w:szCs w:val="24"/>
              </w:rPr>
            </w:pPr>
            <w:r>
              <w:rPr>
                <w:rStyle w:val="11"/>
                <w:sz w:val="24"/>
                <w:szCs w:val="24"/>
              </w:rPr>
              <w:t xml:space="preserve">Администрация </w:t>
            </w:r>
            <w:proofErr w:type="spellStart"/>
            <w:r>
              <w:rPr>
                <w:rStyle w:val="11"/>
                <w:sz w:val="24"/>
                <w:szCs w:val="24"/>
              </w:rPr>
              <w:t>му</w:t>
            </w:r>
            <w:proofErr w:type="spellEnd"/>
          </w:p>
        </w:tc>
      </w:tr>
      <w:tr w:rsidR="00ED11A1" w:rsidRPr="00620869" w:rsidTr="002014FF">
        <w:trPr>
          <w:trHeight w:val="20"/>
          <w:jc w:val="center"/>
        </w:trPr>
        <w:tc>
          <w:tcPr>
            <w:tcW w:w="0" w:type="auto"/>
            <w:tcBorders>
              <w:top w:val="single" w:sz="4" w:space="0" w:color="auto"/>
              <w:left w:val="single" w:sz="4" w:space="0" w:color="auto"/>
              <w:bottom w:val="single" w:sz="4" w:space="0" w:color="auto"/>
            </w:tcBorders>
            <w:shd w:val="clear" w:color="auto" w:fill="FFFFFF"/>
          </w:tcPr>
          <w:p w:rsidR="00ED11A1" w:rsidRPr="002014FF" w:rsidRDefault="00ED11A1" w:rsidP="00013444">
            <w:pPr>
              <w:pStyle w:val="4"/>
              <w:shd w:val="clear" w:color="auto" w:fill="auto"/>
              <w:spacing w:line="240" w:lineRule="auto"/>
              <w:ind w:left="160"/>
              <w:jc w:val="left"/>
              <w:rPr>
                <w:rStyle w:val="11"/>
                <w:b/>
                <w:i/>
                <w:sz w:val="24"/>
                <w:szCs w:val="24"/>
              </w:rPr>
            </w:pPr>
            <w:r w:rsidRPr="002014FF">
              <w:rPr>
                <w:b/>
                <w:i/>
                <w:color w:val="000000"/>
                <w:sz w:val="24"/>
                <w:szCs w:val="24"/>
                <w:lang w:eastAsia="ru-RU"/>
              </w:rPr>
              <w:t>Юридический адрес учредителя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D11A1" w:rsidRPr="00620869" w:rsidRDefault="00ED11A1" w:rsidP="00013444">
            <w:pPr>
              <w:pStyle w:val="4"/>
              <w:shd w:val="clear" w:color="auto" w:fill="auto"/>
              <w:spacing w:line="240" w:lineRule="auto"/>
              <w:ind w:left="120"/>
              <w:jc w:val="left"/>
              <w:rPr>
                <w:rStyle w:val="11"/>
                <w:sz w:val="24"/>
                <w:szCs w:val="24"/>
              </w:rPr>
            </w:pPr>
          </w:p>
        </w:tc>
      </w:tr>
      <w:tr w:rsidR="002014FF" w:rsidRPr="00620869" w:rsidTr="002014FF">
        <w:trPr>
          <w:trHeight w:val="20"/>
          <w:jc w:val="center"/>
        </w:trPr>
        <w:tc>
          <w:tcPr>
            <w:tcW w:w="0" w:type="auto"/>
            <w:tcBorders>
              <w:top w:val="single" w:sz="4" w:space="0" w:color="auto"/>
              <w:left w:val="single" w:sz="4" w:space="0" w:color="auto"/>
              <w:bottom w:val="single" w:sz="4" w:space="0" w:color="auto"/>
            </w:tcBorders>
            <w:shd w:val="clear" w:color="auto" w:fill="FFFFFF"/>
          </w:tcPr>
          <w:p w:rsidR="002014FF" w:rsidRPr="002014FF" w:rsidRDefault="002014FF" w:rsidP="00013444">
            <w:pPr>
              <w:pStyle w:val="4"/>
              <w:shd w:val="clear" w:color="auto" w:fill="auto"/>
              <w:spacing w:line="240" w:lineRule="auto"/>
              <w:ind w:left="160"/>
              <w:jc w:val="left"/>
              <w:rPr>
                <w:b/>
                <w:i/>
                <w:color w:val="000000"/>
                <w:sz w:val="24"/>
                <w:szCs w:val="24"/>
                <w:lang w:eastAsia="ru-RU"/>
              </w:rPr>
            </w:pPr>
            <w:r w:rsidRPr="002014FF">
              <w:rPr>
                <w:b/>
                <w:i/>
                <w:color w:val="000000"/>
                <w:sz w:val="24"/>
                <w:szCs w:val="24"/>
                <w:lang w:eastAsia="ru-RU"/>
              </w:rPr>
              <w:t>Интернет</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014FF" w:rsidRPr="00620869" w:rsidRDefault="002014FF" w:rsidP="00013444">
            <w:pPr>
              <w:pStyle w:val="4"/>
              <w:shd w:val="clear" w:color="auto" w:fill="auto"/>
              <w:spacing w:line="240" w:lineRule="auto"/>
              <w:ind w:left="120"/>
              <w:jc w:val="left"/>
              <w:rPr>
                <w:rStyle w:val="11"/>
                <w:sz w:val="24"/>
                <w:szCs w:val="24"/>
              </w:rPr>
            </w:pPr>
          </w:p>
        </w:tc>
      </w:tr>
      <w:tr w:rsidR="002014FF" w:rsidRPr="00620869" w:rsidTr="002014FF">
        <w:trPr>
          <w:trHeight w:val="20"/>
          <w:jc w:val="center"/>
        </w:trPr>
        <w:tc>
          <w:tcPr>
            <w:tcW w:w="0" w:type="auto"/>
            <w:tcBorders>
              <w:top w:val="single" w:sz="4" w:space="0" w:color="auto"/>
              <w:left w:val="single" w:sz="4" w:space="0" w:color="auto"/>
              <w:bottom w:val="single" w:sz="4" w:space="0" w:color="auto"/>
            </w:tcBorders>
            <w:shd w:val="clear" w:color="auto" w:fill="FFFFFF"/>
          </w:tcPr>
          <w:p w:rsidR="002014FF" w:rsidRPr="002014FF" w:rsidRDefault="002014FF" w:rsidP="002014FF">
            <w:pPr>
              <w:shd w:val="clear" w:color="auto" w:fill="FFFFFF"/>
              <w:spacing w:after="0" w:line="240" w:lineRule="auto"/>
              <w:ind w:firstLine="540"/>
              <w:rPr>
                <w:rFonts w:ascii="Times New Roman" w:eastAsia="Times New Roman" w:hAnsi="Times New Roman" w:cs="Times New Roman"/>
                <w:b/>
                <w:bCs/>
                <w:i/>
                <w:color w:val="000000"/>
                <w:sz w:val="24"/>
                <w:szCs w:val="24"/>
                <w:lang w:eastAsia="ru-RU"/>
              </w:rPr>
            </w:pPr>
            <w:r w:rsidRPr="002014FF">
              <w:rPr>
                <w:rFonts w:ascii="Times New Roman" w:eastAsia="Times New Roman" w:hAnsi="Times New Roman" w:cs="Times New Roman"/>
                <w:b/>
                <w:i/>
                <w:color w:val="000000"/>
                <w:sz w:val="24"/>
                <w:szCs w:val="24"/>
                <w:lang w:eastAsia="ru-RU"/>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014FF" w:rsidRPr="00620869" w:rsidRDefault="002014FF" w:rsidP="00013444">
            <w:pPr>
              <w:pStyle w:val="4"/>
              <w:shd w:val="clear" w:color="auto" w:fill="auto"/>
              <w:spacing w:line="240" w:lineRule="auto"/>
              <w:ind w:left="120"/>
              <w:jc w:val="left"/>
              <w:rPr>
                <w:rStyle w:val="11"/>
                <w:sz w:val="24"/>
                <w:szCs w:val="24"/>
              </w:rPr>
            </w:pPr>
          </w:p>
        </w:tc>
      </w:tr>
      <w:tr w:rsidR="002014FF" w:rsidRPr="00620869" w:rsidTr="00013444">
        <w:trPr>
          <w:trHeight w:val="20"/>
          <w:jc w:val="center"/>
        </w:trPr>
        <w:tc>
          <w:tcPr>
            <w:tcW w:w="0" w:type="auto"/>
            <w:tcBorders>
              <w:top w:val="single" w:sz="4" w:space="0" w:color="auto"/>
              <w:left w:val="single" w:sz="4" w:space="0" w:color="auto"/>
            </w:tcBorders>
            <w:shd w:val="clear" w:color="auto" w:fill="FFFFFF"/>
          </w:tcPr>
          <w:p w:rsidR="002014FF" w:rsidRDefault="002014FF" w:rsidP="002014FF">
            <w:pPr>
              <w:shd w:val="clear" w:color="auto" w:fill="FFFFFF"/>
              <w:spacing w:after="0" w:line="240" w:lineRule="auto"/>
              <w:ind w:firstLine="540"/>
              <w:jc w:val="both"/>
              <w:rPr>
                <w:color w:val="000000"/>
                <w:sz w:val="24"/>
                <w:szCs w:val="24"/>
                <w:lang w:eastAsia="ru-RU"/>
              </w:rPr>
            </w:pPr>
            <w:r w:rsidRPr="00C32787">
              <w:rPr>
                <w:rFonts w:ascii="Times New Roman" w:eastAsia="Times New Roman" w:hAnsi="Times New Roman" w:cs="Times New Roman"/>
                <w:b/>
                <w:bCs/>
                <w:i/>
                <w:iCs/>
                <w:color w:val="000000"/>
                <w:sz w:val="24"/>
                <w:szCs w:val="24"/>
                <w:lang w:eastAsia="ru-RU"/>
              </w:rPr>
              <w:t>Вывод</w:t>
            </w:r>
          </w:p>
        </w:tc>
        <w:tc>
          <w:tcPr>
            <w:tcW w:w="0" w:type="auto"/>
            <w:tcBorders>
              <w:top w:val="single" w:sz="4" w:space="0" w:color="auto"/>
              <w:left w:val="single" w:sz="4" w:space="0" w:color="auto"/>
              <w:right w:val="single" w:sz="4" w:space="0" w:color="auto"/>
            </w:tcBorders>
            <w:shd w:val="clear" w:color="auto" w:fill="FFFFFF"/>
          </w:tcPr>
          <w:p w:rsidR="002014FF" w:rsidRPr="002014FF" w:rsidRDefault="002014FF" w:rsidP="002014FF">
            <w:pPr>
              <w:shd w:val="clear" w:color="auto" w:fill="FFFFFF"/>
              <w:spacing w:after="0" w:line="240" w:lineRule="auto"/>
              <w:jc w:val="both"/>
              <w:rPr>
                <w:rStyle w:val="11"/>
                <w:rFonts w:ascii="Calibri" w:eastAsiaTheme="minorHAnsi" w:hAnsi="Calibri" w:cs="Calibri"/>
                <w:sz w:val="22"/>
                <w:szCs w:val="22"/>
                <w:shd w:val="clear" w:color="auto" w:fill="auto"/>
                <w:lang w:eastAsia="ru-RU"/>
              </w:rPr>
            </w:pPr>
            <w:r w:rsidRPr="00C32787">
              <w:rPr>
                <w:rFonts w:ascii="Times New Roman" w:eastAsia="Times New Roman" w:hAnsi="Times New Roman" w:cs="Times New Roman"/>
                <w:color w:val="000000"/>
                <w:sz w:val="24"/>
                <w:szCs w:val="24"/>
                <w:lang w:eastAsia="ru-RU"/>
              </w:rPr>
              <w:t>ДОО функционирует в соответствии с нормативными документами в сфере образования Российской Федерации.</w:t>
            </w:r>
          </w:p>
        </w:tc>
      </w:tr>
    </w:tbl>
    <w:p w:rsidR="00462102" w:rsidRPr="00C32787" w:rsidRDefault="00462102" w:rsidP="00C32787">
      <w:pPr>
        <w:shd w:val="clear" w:color="auto" w:fill="FFFFFF"/>
        <w:spacing w:after="0" w:line="240" w:lineRule="auto"/>
        <w:ind w:firstLine="540"/>
        <w:rPr>
          <w:rFonts w:ascii="Calibri" w:eastAsia="Times New Roman" w:hAnsi="Calibri" w:cs="Calibri"/>
          <w:color w:val="000000"/>
          <w:lang w:eastAsia="ru-RU"/>
        </w:rPr>
      </w:pP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.2. Система управления ДОО</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Управление учреждением осуществляется в соответствии с Федеральным законом «Об образовании в Российской Федерации», на основании Устава на основе сочетания принципов единоначалия и коллегиальности. Единоличным исполнительным органом Учреждения является Руководитель Учреждения (заведующий).  В Учреждении формируются коллегиальные органы управления, к которым относятся Общее собрание работников Учреждения, педагогический совет,</w:t>
      </w:r>
      <w:r w:rsidRPr="00C32787">
        <w:rPr>
          <w:rFonts w:ascii="Times New Roman" w:eastAsia="Times New Roman" w:hAnsi="Times New Roman" w:cs="Times New Roman"/>
          <w:color w:val="0000FF"/>
          <w:sz w:val="24"/>
          <w:szCs w:val="24"/>
          <w:lang w:eastAsia="ru-RU"/>
        </w:rPr>
        <w:t> </w:t>
      </w:r>
      <w:r w:rsidRPr="00C32787">
        <w:rPr>
          <w:rFonts w:ascii="Times New Roman" w:eastAsia="Times New Roman" w:hAnsi="Times New Roman" w:cs="Times New Roman"/>
          <w:color w:val="000000"/>
          <w:sz w:val="24"/>
          <w:szCs w:val="24"/>
          <w:lang w:eastAsia="ru-RU"/>
        </w:rPr>
        <w:t>совет родителей.</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Образовательная организация в своей деятельности руководствуется Конституцией РФ, Федеральными законами, Указами и распоряжениями Президента РФ, Постановлениями и распоряжениями Правительства РФ, </w:t>
      </w:r>
      <w:r w:rsidR="002014FF">
        <w:rPr>
          <w:rFonts w:ascii="Times New Roman" w:eastAsia="Times New Roman" w:hAnsi="Times New Roman" w:cs="Times New Roman"/>
          <w:color w:val="000000"/>
          <w:sz w:val="24"/>
          <w:szCs w:val="24"/>
          <w:lang w:eastAsia="ru-RU"/>
        </w:rPr>
        <w:t>Конституцией Республики Тыва, законами Республики Тыва</w:t>
      </w:r>
      <w:r w:rsidRPr="00C32787">
        <w:rPr>
          <w:rFonts w:ascii="Times New Roman" w:eastAsia="Times New Roman" w:hAnsi="Times New Roman" w:cs="Times New Roman"/>
          <w:color w:val="000000"/>
          <w:sz w:val="24"/>
          <w:szCs w:val="24"/>
          <w:lang w:eastAsia="ru-RU"/>
        </w:rPr>
        <w:t>, указами и распоряжениями П</w:t>
      </w:r>
      <w:r w:rsidR="002014FF">
        <w:rPr>
          <w:rFonts w:ascii="Times New Roman" w:eastAsia="Times New Roman" w:hAnsi="Times New Roman" w:cs="Times New Roman"/>
          <w:color w:val="000000"/>
          <w:sz w:val="24"/>
          <w:szCs w:val="24"/>
          <w:lang w:eastAsia="ru-RU"/>
        </w:rPr>
        <w:t>равительства Республики Тыва</w:t>
      </w:r>
      <w:r w:rsidRPr="00C32787">
        <w:rPr>
          <w:rFonts w:ascii="Times New Roman" w:eastAsia="Times New Roman" w:hAnsi="Times New Roman" w:cs="Times New Roman"/>
          <w:color w:val="000000"/>
          <w:sz w:val="24"/>
          <w:szCs w:val="24"/>
          <w:lang w:eastAsia="ru-RU"/>
        </w:rPr>
        <w:t>, нормативными правовыми актами органов государств</w:t>
      </w:r>
      <w:r w:rsidR="002014FF">
        <w:rPr>
          <w:rFonts w:ascii="Times New Roman" w:eastAsia="Times New Roman" w:hAnsi="Times New Roman" w:cs="Times New Roman"/>
          <w:color w:val="000000"/>
          <w:sz w:val="24"/>
          <w:szCs w:val="24"/>
          <w:lang w:eastAsia="ru-RU"/>
        </w:rPr>
        <w:t>енной власти Республики Тыва</w:t>
      </w:r>
      <w:r w:rsidRPr="00C32787">
        <w:rPr>
          <w:rFonts w:ascii="Times New Roman" w:eastAsia="Times New Roman" w:hAnsi="Times New Roman" w:cs="Times New Roman"/>
          <w:color w:val="000000"/>
          <w:sz w:val="24"/>
          <w:szCs w:val="24"/>
          <w:lang w:eastAsia="ru-RU"/>
        </w:rPr>
        <w:t>, норм</w:t>
      </w:r>
      <w:r w:rsidR="002014FF">
        <w:rPr>
          <w:rFonts w:ascii="Times New Roman" w:eastAsia="Times New Roman" w:hAnsi="Times New Roman" w:cs="Times New Roman"/>
          <w:color w:val="000000"/>
          <w:sz w:val="24"/>
          <w:szCs w:val="24"/>
          <w:lang w:eastAsia="ru-RU"/>
        </w:rPr>
        <w:t xml:space="preserve">ативными правовыми актами Администрации </w:t>
      </w:r>
      <w:proofErr w:type="spellStart"/>
      <w:r w:rsidR="002014FF">
        <w:rPr>
          <w:rFonts w:ascii="Times New Roman" w:eastAsia="Times New Roman" w:hAnsi="Times New Roman" w:cs="Times New Roman"/>
          <w:color w:val="000000"/>
          <w:sz w:val="24"/>
          <w:szCs w:val="24"/>
          <w:lang w:eastAsia="ru-RU"/>
        </w:rPr>
        <w:t>Барун-Хемчикского</w:t>
      </w:r>
      <w:proofErr w:type="spellEnd"/>
      <w:r w:rsidR="002014FF">
        <w:rPr>
          <w:rFonts w:ascii="Times New Roman" w:eastAsia="Times New Roman" w:hAnsi="Times New Roman" w:cs="Times New Roman"/>
          <w:color w:val="000000"/>
          <w:sz w:val="24"/>
          <w:szCs w:val="24"/>
          <w:lang w:eastAsia="ru-RU"/>
        </w:rPr>
        <w:t xml:space="preserve"> </w:t>
      </w:r>
      <w:proofErr w:type="spellStart"/>
      <w:r w:rsidR="002014FF">
        <w:rPr>
          <w:rFonts w:ascii="Times New Roman" w:eastAsia="Times New Roman" w:hAnsi="Times New Roman" w:cs="Times New Roman"/>
          <w:color w:val="000000"/>
          <w:sz w:val="24"/>
          <w:szCs w:val="24"/>
          <w:lang w:eastAsia="ru-RU"/>
        </w:rPr>
        <w:t>кожууна</w:t>
      </w:r>
      <w:proofErr w:type="spellEnd"/>
      <w:r w:rsidR="002014FF">
        <w:rPr>
          <w:rFonts w:ascii="Times New Roman" w:eastAsia="Times New Roman" w:hAnsi="Times New Roman" w:cs="Times New Roman"/>
          <w:color w:val="000000"/>
          <w:sz w:val="24"/>
          <w:szCs w:val="24"/>
          <w:lang w:eastAsia="ru-RU"/>
        </w:rPr>
        <w:t xml:space="preserve"> Республик Тыва</w:t>
      </w:r>
      <w:r w:rsidRPr="00C32787">
        <w:rPr>
          <w:rFonts w:ascii="Times New Roman" w:eastAsia="Times New Roman" w:hAnsi="Times New Roman" w:cs="Times New Roman"/>
          <w:color w:val="000000"/>
          <w:sz w:val="24"/>
          <w:szCs w:val="24"/>
          <w:lang w:eastAsia="ru-RU"/>
        </w:rPr>
        <w:t>.</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Функционирование детского сада регламентируется нормативно - правовыми документами:</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Уставом ДОО (утвержденным Учредителем 18.01.2016г. №45-рз)</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Лицензией на </w:t>
      </w:r>
      <w:proofErr w:type="gramStart"/>
      <w:r w:rsidRPr="00C32787">
        <w:rPr>
          <w:rFonts w:ascii="Times New Roman" w:eastAsia="Times New Roman" w:hAnsi="Times New Roman" w:cs="Times New Roman"/>
          <w:color w:val="000000"/>
          <w:sz w:val="24"/>
          <w:szCs w:val="24"/>
          <w:lang w:eastAsia="ru-RU"/>
        </w:rPr>
        <w:t>право ведения</w:t>
      </w:r>
      <w:proofErr w:type="gramEnd"/>
      <w:r w:rsidRPr="00C32787">
        <w:rPr>
          <w:rFonts w:ascii="Times New Roman" w:eastAsia="Times New Roman" w:hAnsi="Times New Roman" w:cs="Times New Roman"/>
          <w:color w:val="000000"/>
          <w:sz w:val="24"/>
          <w:szCs w:val="24"/>
          <w:lang w:eastAsia="ru-RU"/>
        </w:rPr>
        <w:t xml:space="preserve"> образовательно</w:t>
      </w:r>
      <w:r w:rsidR="000421D9">
        <w:rPr>
          <w:rFonts w:ascii="Times New Roman" w:eastAsia="Times New Roman" w:hAnsi="Times New Roman" w:cs="Times New Roman"/>
          <w:color w:val="000000"/>
          <w:sz w:val="24"/>
          <w:szCs w:val="24"/>
          <w:lang w:eastAsia="ru-RU"/>
        </w:rPr>
        <w:t>й деятельности Серия 17ЛОТ № 0</w:t>
      </w:r>
      <w:r w:rsidR="003F4D73">
        <w:rPr>
          <w:rFonts w:ascii="Times New Roman" w:eastAsia="Times New Roman" w:hAnsi="Times New Roman" w:cs="Times New Roman"/>
          <w:color w:val="000000"/>
          <w:sz w:val="24"/>
          <w:szCs w:val="24"/>
          <w:lang w:eastAsia="ru-RU"/>
        </w:rPr>
        <w:t>000087</w:t>
      </w:r>
      <w:r w:rsidRPr="00C32787">
        <w:rPr>
          <w:rFonts w:ascii="Times New Roman" w:eastAsia="Times New Roman" w:hAnsi="Times New Roman" w:cs="Times New Roman"/>
          <w:color w:val="000000"/>
          <w:sz w:val="24"/>
          <w:szCs w:val="24"/>
          <w:lang w:eastAsia="ru-RU"/>
        </w:rPr>
        <w:t xml:space="preserve"> регистрационны</w:t>
      </w:r>
      <w:r w:rsidR="003F4D73">
        <w:rPr>
          <w:rFonts w:ascii="Times New Roman" w:eastAsia="Times New Roman" w:hAnsi="Times New Roman" w:cs="Times New Roman"/>
          <w:color w:val="000000"/>
          <w:sz w:val="24"/>
          <w:szCs w:val="24"/>
          <w:lang w:eastAsia="ru-RU"/>
        </w:rPr>
        <w:t xml:space="preserve">й номер 369 от 27 январь </w:t>
      </w:r>
      <w:r w:rsidR="000421D9">
        <w:rPr>
          <w:rFonts w:ascii="Times New Roman" w:eastAsia="Times New Roman" w:hAnsi="Times New Roman" w:cs="Times New Roman"/>
          <w:color w:val="000000"/>
          <w:sz w:val="24"/>
          <w:szCs w:val="24"/>
          <w:lang w:eastAsia="ru-RU"/>
        </w:rPr>
        <w:t xml:space="preserve">2016 </w:t>
      </w:r>
      <w:r w:rsidRPr="00C32787">
        <w:rPr>
          <w:rFonts w:ascii="Times New Roman" w:eastAsia="Times New Roman" w:hAnsi="Times New Roman" w:cs="Times New Roman"/>
          <w:color w:val="000000"/>
          <w:sz w:val="24"/>
          <w:szCs w:val="24"/>
          <w:lang w:eastAsia="ru-RU"/>
        </w:rPr>
        <w:t>г.</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Свидетельством о государственной аккредитации АА 056894 реги</w:t>
      </w:r>
      <w:r w:rsidR="003F4D73">
        <w:rPr>
          <w:rFonts w:ascii="Times New Roman" w:eastAsia="Times New Roman" w:hAnsi="Times New Roman" w:cs="Times New Roman"/>
          <w:color w:val="000000"/>
          <w:sz w:val="24"/>
          <w:szCs w:val="24"/>
          <w:lang w:eastAsia="ru-RU"/>
        </w:rPr>
        <w:t>страционный № 840 от 27 январь 2016</w:t>
      </w:r>
      <w:r w:rsidRPr="00C32787">
        <w:rPr>
          <w:rFonts w:ascii="Times New Roman" w:eastAsia="Times New Roman" w:hAnsi="Times New Roman" w:cs="Times New Roman"/>
          <w:color w:val="000000"/>
          <w:sz w:val="24"/>
          <w:szCs w:val="24"/>
          <w:lang w:eastAsia="ru-RU"/>
        </w:rPr>
        <w:t xml:space="preserve"> г.</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ДОО </w:t>
      </w:r>
      <w:r w:rsidRPr="00C32787">
        <w:rPr>
          <w:rFonts w:ascii="Times New Roman" w:eastAsia="Times New Roman" w:hAnsi="Times New Roman" w:cs="Times New Roman"/>
          <w:b/>
          <w:bCs/>
          <w:color w:val="000000"/>
          <w:sz w:val="24"/>
          <w:szCs w:val="24"/>
          <w:lang w:eastAsia="ru-RU"/>
        </w:rPr>
        <w:t>соблюдаются исполнительская и финансовая дисциплина</w:t>
      </w:r>
      <w:r w:rsidRPr="00C32787">
        <w:rPr>
          <w:rFonts w:ascii="Times New Roman" w:eastAsia="Times New Roman" w:hAnsi="Times New Roman" w:cs="Times New Roman"/>
          <w:color w:val="000000"/>
          <w:sz w:val="24"/>
          <w:szCs w:val="24"/>
          <w:lang w:eastAsia="ru-RU"/>
        </w:rPr>
        <w:t>, правила по охране труда и обеспечивается безопасность жизнедеятельности воспитанников и сотрудников. Общее санитарно-гигиеническое состояние соответствует требованиям ГЦСЭН</w:t>
      </w:r>
      <w:r w:rsidRPr="00C32787">
        <w:rPr>
          <w:rFonts w:ascii="Times New Roman" w:eastAsia="Times New Roman" w:hAnsi="Times New Roman" w:cs="Times New Roman"/>
          <w:b/>
          <w:bCs/>
          <w:color w:val="000000"/>
          <w:sz w:val="24"/>
          <w:szCs w:val="24"/>
          <w:lang w:eastAsia="ru-RU"/>
        </w:rPr>
        <w:t>.</w:t>
      </w:r>
      <w:r w:rsidRPr="00C32787">
        <w:rPr>
          <w:rFonts w:ascii="Times New Roman" w:eastAsia="Times New Roman" w:hAnsi="Times New Roman" w:cs="Times New Roman"/>
          <w:color w:val="000000"/>
          <w:sz w:val="24"/>
          <w:szCs w:val="24"/>
          <w:lang w:eastAsia="ru-RU"/>
        </w:rPr>
        <w:t> Соблюдаются</w:t>
      </w:r>
      <w:r w:rsidRPr="00C32787">
        <w:rPr>
          <w:rFonts w:ascii="Times New Roman" w:eastAsia="Times New Roman" w:hAnsi="Times New Roman" w:cs="Times New Roman"/>
          <w:b/>
          <w:bCs/>
          <w:color w:val="000000"/>
          <w:sz w:val="24"/>
          <w:szCs w:val="24"/>
          <w:lang w:eastAsia="ru-RU"/>
        </w:rPr>
        <w:t> </w:t>
      </w:r>
      <w:hyperlink r:id="rId6" w:history="1">
        <w:r w:rsidRPr="00C32787">
          <w:rPr>
            <w:rFonts w:ascii="Times New Roman" w:eastAsia="Times New Roman" w:hAnsi="Times New Roman" w:cs="Times New Roman"/>
            <w:color w:val="0000FF"/>
            <w:sz w:val="24"/>
            <w:szCs w:val="24"/>
            <w:u w:val="single"/>
            <w:lang w:eastAsia="ru-RU"/>
          </w:rPr>
          <w:t>социальные гарантии</w:t>
        </w:r>
      </w:hyperlink>
      <w:r w:rsidRPr="00C32787">
        <w:rPr>
          <w:rFonts w:ascii="Times New Roman" w:eastAsia="Times New Roman" w:hAnsi="Times New Roman" w:cs="Times New Roman"/>
          <w:color w:val="000000"/>
          <w:sz w:val="24"/>
          <w:szCs w:val="24"/>
          <w:lang w:eastAsia="ru-RU"/>
        </w:rPr>
        <w:t xml:space="preserve"> участников образовательного процесса: созданы условия для организации питания, </w:t>
      </w:r>
      <w:proofErr w:type="gramStart"/>
      <w:r w:rsidRPr="00C32787">
        <w:rPr>
          <w:rFonts w:ascii="Times New Roman" w:eastAsia="Times New Roman" w:hAnsi="Times New Roman" w:cs="Times New Roman"/>
          <w:color w:val="000000"/>
          <w:sz w:val="24"/>
          <w:szCs w:val="24"/>
          <w:lang w:eastAsia="ru-RU"/>
        </w:rPr>
        <w:t>согласно графика</w:t>
      </w:r>
      <w:proofErr w:type="gramEnd"/>
      <w:r w:rsidRPr="00C32787">
        <w:rPr>
          <w:rFonts w:ascii="Times New Roman" w:eastAsia="Times New Roman" w:hAnsi="Times New Roman" w:cs="Times New Roman"/>
          <w:color w:val="000000"/>
          <w:sz w:val="24"/>
          <w:szCs w:val="24"/>
          <w:lang w:eastAsia="ru-RU"/>
        </w:rPr>
        <w:t xml:space="preserve"> проводятся медицинские осмотры, вовремя выплачивается заработная плата, используются формы стимулирования труда сотрудников.</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Деятельность Учреждения регламентирует </w:t>
      </w:r>
      <w:r w:rsidRPr="00C32787">
        <w:rPr>
          <w:rFonts w:ascii="Times New Roman" w:eastAsia="Times New Roman" w:hAnsi="Times New Roman" w:cs="Times New Roman"/>
          <w:b/>
          <w:bCs/>
          <w:i/>
          <w:iCs/>
          <w:color w:val="000000"/>
          <w:sz w:val="24"/>
          <w:szCs w:val="24"/>
          <w:lang w:eastAsia="ru-RU"/>
        </w:rPr>
        <w:t>система договорных отношений</w:t>
      </w:r>
      <w:r w:rsidRPr="00C32787">
        <w:rPr>
          <w:rFonts w:ascii="Times New Roman" w:eastAsia="Times New Roman" w:hAnsi="Times New Roman" w:cs="Times New Roman"/>
          <w:color w:val="000000"/>
          <w:sz w:val="24"/>
          <w:szCs w:val="24"/>
          <w:lang w:eastAsia="ru-RU"/>
        </w:rPr>
        <w:t>:</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Трудовой договор с руководителем ДОО;</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Коллективный договор;</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Договор с родителями.</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ДОО разработаны </w:t>
      </w:r>
      <w:r w:rsidRPr="00C32787">
        <w:rPr>
          <w:rFonts w:ascii="Times New Roman" w:eastAsia="Times New Roman" w:hAnsi="Times New Roman" w:cs="Times New Roman"/>
          <w:b/>
          <w:bCs/>
          <w:i/>
          <w:iCs/>
          <w:color w:val="000000"/>
          <w:sz w:val="24"/>
          <w:szCs w:val="24"/>
          <w:lang w:eastAsia="ru-RU"/>
        </w:rPr>
        <w:t>локальные акты</w:t>
      </w:r>
      <w:r w:rsidRPr="00C32787">
        <w:rPr>
          <w:rFonts w:ascii="Times New Roman" w:eastAsia="Times New Roman" w:hAnsi="Times New Roman" w:cs="Times New Roman"/>
          <w:color w:val="000000"/>
          <w:sz w:val="24"/>
          <w:szCs w:val="24"/>
          <w:lang w:eastAsia="ru-RU"/>
        </w:rPr>
        <w:t>, дополняющие Устав учреждения:</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Правила внутреннего трудового распорядка,</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Основная общеобразовательная программа МДОУ «Детский сад №79»;</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Годовой план Учреждения;</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Программа развития учреждения;</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Учебный план;</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Годовой календарный учебный график;</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Штатное расписание Учреждения;</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lastRenderedPageBreak/>
        <w:t>- Должностные инструкции, определяющие обязанности работников Учреждения;</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Инструкции по организации охраны жизни и здоровья детей в Учреждении;</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Положение об Общем собрании работников Учреждения;</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Положение о педагогическом совете;</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Положение о Совете родителей;</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Положение о порядке и условиях выплаты стимулирующих доплат</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и надбавок,</w:t>
      </w:r>
    </w:p>
    <w:p w:rsidR="00C32787" w:rsidRPr="00C32787" w:rsidRDefault="00C32787" w:rsidP="00C32787">
      <w:pPr>
        <w:shd w:val="clear" w:color="auto" w:fill="FFFFFF"/>
        <w:spacing w:after="0" w:line="240" w:lineRule="auto"/>
        <w:ind w:firstLine="710"/>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Положение о порядке комплектования ДОО детьми,</w:t>
      </w:r>
    </w:p>
    <w:p w:rsidR="00C32787" w:rsidRDefault="00C32787" w:rsidP="00C32787">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C32787">
        <w:rPr>
          <w:rFonts w:ascii="Times New Roman" w:eastAsia="Times New Roman" w:hAnsi="Times New Roman" w:cs="Times New Roman"/>
          <w:color w:val="000000"/>
          <w:sz w:val="24"/>
          <w:szCs w:val="24"/>
          <w:lang w:eastAsia="ru-RU"/>
        </w:rPr>
        <w:t>- Положение о работе медико-педагогического консилиума и др.</w:t>
      </w:r>
    </w:p>
    <w:p w:rsidR="008B565B" w:rsidRPr="00620869" w:rsidRDefault="008B565B" w:rsidP="008B565B">
      <w:pPr>
        <w:pStyle w:val="4"/>
        <w:shd w:val="clear" w:color="auto" w:fill="auto"/>
        <w:spacing w:line="240" w:lineRule="auto"/>
        <w:rPr>
          <w:sz w:val="24"/>
          <w:szCs w:val="24"/>
        </w:rPr>
      </w:pPr>
      <w:r w:rsidRPr="00620869">
        <w:rPr>
          <w:rStyle w:val="11"/>
          <w:sz w:val="24"/>
          <w:szCs w:val="24"/>
        </w:rPr>
        <w:t>Управление МБДОУ осуществляется в соответствии с Законом Российской Федерации "Об образовании" и Уставом детского сада на принципах демократичности, открытости, приоритета общечеловеческих ценностей, охраны жизни и здоровья, свободного развития личности.</w:t>
      </w:r>
    </w:p>
    <w:p w:rsidR="008B565B" w:rsidRPr="00620869" w:rsidRDefault="008B565B" w:rsidP="008B565B">
      <w:pPr>
        <w:pStyle w:val="4"/>
        <w:shd w:val="clear" w:color="auto" w:fill="auto"/>
        <w:spacing w:line="240" w:lineRule="auto"/>
        <w:rPr>
          <w:sz w:val="24"/>
          <w:szCs w:val="24"/>
        </w:rPr>
      </w:pPr>
      <w:r w:rsidRPr="00620869">
        <w:rPr>
          <w:rStyle w:val="11"/>
          <w:sz w:val="24"/>
          <w:szCs w:val="24"/>
        </w:rPr>
        <w:t>Управляющая система состоит из двух структур:</w:t>
      </w:r>
    </w:p>
    <w:p w:rsidR="008B565B" w:rsidRPr="00620869" w:rsidRDefault="008B565B" w:rsidP="008B565B">
      <w:pPr>
        <w:pStyle w:val="4"/>
        <w:numPr>
          <w:ilvl w:val="0"/>
          <w:numId w:val="10"/>
        </w:numPr>
        <w:shd w:val="clear" w:color="auto" w:fill="auto"/>
        <w:tabs>
          <w:tab w:val="left" w:pos="405"/>
        </w:tabs>
        <w:spacing w:line="240" w:lineRule="auto"/>
        <w:ind w:left="280"/>
        <w:jc w:val="left"/>
        <w:rPr>
          <w:sz w:val="24"/>
          <w:szCs w:val="24"/>
        </w:rPr>
      </w:pPr>
      <w:r w:rsidRPr="00620869">
        <w:rPr>
          <w:rStyle w:val="11"/>
          <w:sz w:val="24"/>
          <w:szCs w:val="24"/>
        </w:rPr>
        <w:t>структура - органы самоуправления.</w:t>
      </w:r>
    </w:p>
    <w:p w:rsidR="008B565B" w:rsidRPr="00620869" w:rsidRDefault="008B565B" w:rsidP="008B565B">
      <w:pPr>
        <w:pStyle w:val="4"/>
        <w:shd w:val="clear" w:color="auto" w:fill="auto"/>
        <w:spacing w:line="240" w:lineRule="auto"/>
        <w:ind w:left="680"/>
        <w:jc w:val="left"/>
        <w:rPr>
          <w:sz w:val="24"/>
          <w:szCs w:val="24"/>
        </w:rPr>
      </w:pPr>
      <w:r w:rsidRPr="00620869">
        <w:rPr>
          <w:rStyle w:val="11"/>
          <w:sz w:val="24"/>
          <w:szCs w:val="24"/>
        </w:rPr>
        <w:t>Общее собрание трудового коллектива Педагогический совет</w:t>
      </w:r>
    </w:p>
    <w:p w:rsidR="008B565B" w:rsidRPr="00620869" w:rsidRDefault="008B565B" w:rsidP="008B565B">
      <w:pPr>
        <w:pStyle w:val="4"/>
        <w:shd w:val="clear" w:color="auto" w:fill="auto"/>
        <w:spacing w:line="240" w:lineRule="auto"/>
        <w:ind w:firstLine="420"/>
        <w:rPr>
          <w:sz w:val="24"/>
          <w:szCs w:val="24"/>
        </w:rPr>
      </w:pPr>
      <w:r w:rsidRPr="00620869">
        <w:rPr>
          <w:rStyle w:val="11"/>
          <w:sz w:val="24"/>
          <w:szCs w:val="24"/>
        </w:rPr>
        <w:t>Общее собрание вправе принимать решения. Решение, принятое Общим собранием Учреждения в пределах своей компетенции, не противоречащее действующему законодательству Российской Федерации, является обязательным для исполнения всеми работниками Учреждения. Педагогический совет создан в целях развития и совершенствования образовательного процесса в Учреждении. В состав Педагогического совета Учреждения входят все педагогические работники, могут входить родители (законные представители) воспитанников.</w:t>
      </w:r>
    </w:p>
    <w:p w:rsidR="008B565B" w:rsidRPr="00620869" w:rsidRDefault="008B565B" w:rsidP="008B565B">
      <w:pPr>
        <w:pStyle w:val="4"/>
        <w:numPr>
          <w:ilvl w:val="0"/>
          <w:numId w:val="10"/>
        </w:numPr>
        <w:shd w:val="clear" w:color="auto" w:fill="auto"/>
        <w:tabs>
          <w:tab w:val="left" w:pos="482"/>
        </w:tabs>
        <w:spacing w:line="240" w:lineRule="auto"/>
        <w:ind w:left="280"/>
        <w:jc w:val="left"/>
        <w:rPr>
          <w:sz w:val="24"/>
          <w:szCs w:val="24"/>
        </w:rPr>
      </w:pPr>
      <w:r w:rsidRPr="00620869">
        <w:rPr>
          <w:rStyle w:val="11"/>
          <w:sz w:val="24"/>
          <w:szCs w:val="24"/>
        </w:rPr>
        <w:t>структура - административное управление.</w:t>
      </w:r>
    </w:p>
    <w:p w:rsidR="008B565B" w:rsidRPr="00620869" w:rsidRDefault="008B565B" w:rsidP="008B565B">
      <w:pPr>
        <w:pStyle w:val="4"/>
        <w:shd w:val="clear" w:color="auto" w:fill="auto"/>
        <w:spacing w:line="240" w:lineRule="auto"/>
        <w:rPr>
          <w:sz w:val="24"/>
          <w:szCs w:val="24"/>
        </w:rPr>
      </w:pPr>
      <w:r w:rsidRPr="00620869">
        <w:rPr>
          <w:rStyle w:val="a7"/>
          <w:sz w:val="24"/>
          <w:szCs w:val="24"/>
        </w:rPr>
        <w:t xml:space="preserve">Заведующая </w:t>
      </w:r>
      <w:r w:rsidRPr="00620869">
        <w:rPr>
          <w:rStyle w:val="11"/>
          <w:sz w:val="24"/>
          <w:szCs w:val="24"/>
        </w:rPr>
        <w:t>- осуществляет общее руководство детским садом в</w:t>
      </w:r>
      <w:r>
        <w:rPr>
          <w:rStyle w:val="11"/>
          <w:sz w:val="24"/>
          <w:szCs w:val="24"/>
        </w:rPr>
        <w:t xml:space="preserve"> </w:t>
      </w:r>
      <w:r w:rsidRPr="00620869">
        <w:rPr>
          <w:rStyle w:val="11"/>
          <w:sz w:val="24"/>
          <w:szCs w:val="24"/>
        </w:rPr>
        <w:t>соответствии с законами и иными нормативными правовыми актами, Уставом ДОУ. Обеспечивает системную образовательную, воспитательную, методическую и административно-хозяйственную работу образовательного учреждения. Создает оптимальные условия для полноценного всестороннего развития и обучения воспитанников, охраны и укрепления их здоровья в соответствии с государственным образовательным стандартом и программами, реализуемыми в учреждении. В пределах своих полномочий распоряжается бюджетными средствами, обеспечивает результативность и эффективность их использования. Осуществляет комплектование учреждения детьми соответствующего возраста, заключает с родителями договор.</w:t>
      </w:r>
    </w:p>
    <w:p w:rsidR="008B565B" w:rsidRPr="00620869" w:rsidRDefault="008B565B" w:rsidP="008B565B">
      <w:pPr>
        <w:pStyle w:val="4"/>
        <w:shd w:val="clear" w:color="auto" w:fill="auto"/>
        <w:spacing w:line="240" w:lineRule="auto"/>
        <w:rPr>
          <w:sz w:val="24"/>
          <w:szCs w:val="24"/>
        </w:rPr>
      </w:pPr>
      <w:r w:rsidRPr="00620869">
        <w:rPr>
          <w:rStyle w:val="a7"/>
          <w:sz w:val="24"/>
          <w:szCs w:val="24"/>
        </w:rPr>
        <w:t xml:space="preserve">Старший воспитатель </w:t>
      </w:r>
      <w:r w:rsidRPr="00620869">
        <w:rPr>
          <w:rStyle w:val="11"/>
          <w:sz w:val="24"/>
          <w:szCs w:val="24"/>
        </w:rPr>
        <w:t>организует образовательный процесс в ДОУ. Вместе с заведующей руководит коллективом детского сада, участвует в подборе кадров, проводит методическую работу в педагогическом коллективе. Разрабатывает программу развития и планы работы ДОУ. Руководит процессом своевременного повышения уровня профессионализма педагогических кадров и графиком аттестации.</w:t>
      </w:r>
    </w:p>
    <w:p w:rsidR="008B565B" w:rsidRPr="00620869" w:rsidRDefault="008B565B" w:rsidP="008B565B">
      <w:pPr>
        <w:pStyle w:val="4"/>
        <w:shd w:val="clear" w:color="auto" w:fill="auto"/>
        <w:spacing w:line="240" w:lineRule="auto"/>
        <w:rPr>
          <w:sz w:val="24"/>
          <w:szCs w:val="24"/>
        </w:rPr>
      </w:pPr>
      <w:r w:rsidRPr="00620869">
        <w:rPr>
          <w:rStyle w:val="a7"/>
          <w:sz w:val="24"/>
          <w:szCs w:val="24"/>
        </w:rPr>
        <w:t xml:space="preserve">Завхоз </w:t>
      </w:r>
      <w:r w:rsidRPr="00620869">
        <w:rPr>
          <w:rStyle w:val="11"/>
          <w:sz w:val="24"/>
          <w:szCs w:val="24"/>
        </w:rPr>
        <w:t xml:space="preserve">осуществляет руководство работой по хозяйственному обслуживанию ДОУ, обеспечивает сохранность здания, хозяйственного </w:t>
      </w:r>
      <w:r w:rsidRPr="00620869">
        <w:rPr>
          <w:rStyle w:val="a8"/>
          <w:sz w:val="24"/>
          <w:szCs w:val="24"/>
        </w:rPr>
        <w:t>инвентаря, имущества и своевременный ремонт.</w:t>
      </w:r>
    </w:p>
    <w:p w:rsidR="008B565B" w:rsidRPr="00C32787" w:rsidRDefault="008B565B" w:rsidP="008B565B">
      <w:pPr>
        <w:shd w:val="clear" w:color="auto" w:fill="FFFFFF"/>
        <w:spacing w:after="0" w:line="240" w:lineRule="auto"/>
        <w:ind w:firstLine="710"/>
        <w:rPr>
          <w:rFonts w:ascii="Calibri" w:eastAsia="Times New Roman" w:hAnsi="Calibri" w:cs="Calibri"/>
          <w:color w:val="000000"/>
          <w:lang w:eastAsia="ru-RU"/>
        </w:rPr>
      </w:pPr>
      <w:r w:rsidRPr="00620869">
        <w:rPr>
          <w:rStyle w:val="a7"/>
          <w:rFonts w:eastAsiaTheme="minorHAnsi"/>
          <w:sz w:val="24"/>
          <w:szCs w:val="24"/>
        </w:rPr>
        <w:t xml:space="preserve">В основной педагогический состав </w:t>
      </w:r>
      <w:r w:rsidR="004C5A18">
        <w:rPr>
          <w:rStyle w:val="11"/>
          <w:rFonts w:eastAsiaTheme="minorHAnsi"/>
          <w:sz w:val="24"/>
          <w:szCs w:val="24"/>
        </w:rPr>
        <w:t xml:space="preserve">входят воспитатели, младшие </w:t>
      </w:r>
      <w:r w:rsidRPr="00620869">
        <w:rPr>
          <w:rStyle w:val="11"/>
          <w:rFonts w:eastAsiaTheme="minorHAnsi"/>
          <w:sz w:val="24"/>
          <w:szCs w:val="24"/>
        </w:rPr>
        <w:t xml:space="preserve"> вос</w:t>
      </w:r>
      <w:r w:rsidR="004C5A18">
        <w:rPr>
          <w:rStyle w:val="11"/>
          <w:rFonts w:eastAsiaTheme="minorHAnsi"/>
          <w:sz w:val="24"/>
          <w:szCs w:val="24"/>
        </w:rPr>
        <w:t>питатели</w:t>
      </w:r>
      <w:r>
        <w:rPr>
          <w:rStyle w:val="11"/>
          <w:rFonts w:eastAsiaTheme="minorHAnsi"/>
          <w:sz w:val="24"/>
          <w:szCs w:val="24"/>
        </w:rPr>
        <w:t>, специалисты  (музыкальный руководитель</w:t>
      </w:r>
      <w:r w:rsidR="004C5A18">
        <w:rPr>
          <w:rStyle w:val="11"/>
          <w:rFonts w:eastAsiaTheme="minorHAnsi"/>
          <w:sz w:val="24"/>
          <w:szCs w:val="24"/>
        </w:rPr>
        <w:t xml:space="preserve">, руководитель по </w:t>
      </w:r>
      <w:proofErr w:type="gramStart"/>
      <w:r w:rsidR="004C5A18">
        <w:rPr>
          <w:rStyle w:val="11"/>
          <w:rFonts w:eastAsiaTheme="minorHAnsi"/>
          <w:sz w:val="24"/>
          <w:szCs w:val="24"/>
        </w:rPr>
        <w:t>физической</w:t>
      </w:r>
      <w:proofErr w:type="gramEnd"/>
      <w:r w:rsidR="004C5A18">
        <w:rPr>
          <w:rStyle w:val="11"/>
          <w:rFonts w:eastAsiaTheme="minorHAnsi"/>
          <w:sz w:val="24"/>
          <w:szCs w:val="24"/>
        </w:rPr>
        <w:t xml:space="preserve"> воспитании</w:t>
      </w:r>
      <w:r w:rsidRPr="00620869">
        <w:rPr>
          <w:rStyle w:val="11"/>
          <w:rFonts w:eastAsiaTheme="minorHAnsi"/>
          <w:sz w:val="24"/>
          <w:szCs w:val="24"/>
        </w:rPr>
        <w:t>).</w:t>
      </w:r>
    </w:p>
    <w:p w:rsidR="00C32787" w:rsidRPr="00C32787" w:rsidRDefault="00C32787" w:rsidP="00C32787">
      <w:pPr>
        <w:shd w:val="clear" w:color="auto" w:fill="FFFFFF"/>
        <w:spacing w:after="0" w:line="240" w:lineRule="auto"/>
        <w:ind w:left="-142" w:firstLine="850"/>
        <w:jc w:val="both"/>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Вывод: </w:t>
      </w:r>
      <w:r w:rsidRPr="00C32787">
        <w:rPr>
          <w:rFonts w:ascii="Times New Roman" w:eastAsia="Times New Roman" w:hAnsi="Times New Roman" w:cs="Times New Roman"/>
          <w:color w:val="000000"/>
          <w:sz w:val="24"/>
          <w:szCs w:val="24"/>
          <w:lang w:eastAsia="ru-RU"/>
        </w:rPr>
        <w:t>Оптимальное управление коллективом направлено на мобилизацию усилий коллектива в реализации инноваций, разработку системы мониторинга </w:t>
      </w:r>
      <w:hyperlink r:id="rId7" w:history="1">
        <w:r w:rsidRPr="00C32787">
          <w:rPr>
            <w:rFonts w:ascii="Times New Roman" w:eastAsia="Times New Roman" w:hAnsi="Times New Roman" w:cs="Times New Roman"/>
            <w:color w:val="0000FF"/>
            <w:sz w:val="24"/>
            <w:szCs w:val="24"/>
            <w:u w:val="single"/>
            <w:lang w:eastAsia="ru-RU"/>
          </w:rPr>
          <w:t>профессиональной деятельности</w:t>
        </w:r>
      </w:hyperlink>
      <w:r w:rsidRPr="00C32787">
        <w:rPr>
          <w:rFonts w:ascii="Times New Roman" w:eastAsia="Times New Roman" w:hAnsi="Times New Roman" w:cs="Times New Roman"/>
          <w:color w:val="000000"/>
          <w:sz w:val="24"/>
          <w:szCs w:val="24"/>
          <w:lang w:eastAsia="ru-RU"/>
        </w:rPr>
        <w:t> педагогов, активизацию общественно-государственного управления.</w:t>
      </w:r>
    </w:p>
    <w:p w:rsidR="00C32787" w:rsidRPr="00C32787" w:rsidRDefault="00C32787" w:rsidP="00C32787">
      <w:pPr>
        <w:shd w:val="clear" w:color="auto" w:fill="FFFFFF"/>
        <w:spacing w:after="0" w:line="240" w:lineRule="auto"/>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1.3. Организация учебного процесса</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Учреждение принимаются дети</w:t>
      </w:r>
      <w:r w:rsidR="000421D9">
        <w:rPr>
          <w:rFonts w:ascii="Times New Roman" w:eastAsia="Times New Roman" w:hAnsi="Times New Roman" w:cs="Times New Roman"/>
          <w:color w:val="000000"/>
          <w:sz w:val="24"/>
          <w:szCs w:val="24"/>
          <w:lang w:eastAsia="ru-RU"/>
        </w:rPr>
        <w:t xml:space="preserve"> в возрасте от 1 года </w:t>
      </w:r>
      <w:r w:rsidRPr="00C32787">
        <w:rPr>
          <w:rFonts w:ascii="Times New Roman" w:eastAsia="Times New Roman" w:hAnsi="Times New Roman" w:cs="Times New Roman"/>
          <w:color w:val="000000"/>
          <w:sz w:val="24"/>
          <w:szCs w:val="24"/>
          <w:lang w:eastAsia="ru-RU"/>
        </w:rPr>
        <w:t xml:space="preserve">до прекращения образовательных отношений. При приеме ребенка заключается Договор между Учреждением и родителями (законными представителями), подписание, которого является обязательным для обеих сторон. Прием детей осуществляется на основании </w:t>
      </w:r>
      <w:r w:rsidRPr="00C32787">
        <w:rPr>
          <w:rFonts w:ascii="Times New Roman" w:eastAsia="Times New Roman" w:hAnsi="Times New Roman" w:cs="Times New Roman"/>
          <w:color w:val="000000"/>
          <w:sz w:val="24"/>
          <w:szCs w:val="24"/>
          <w:lang w:eastAsia="ru-RU"/>
        </w:rPr>
        <w:lastRenderedPageBreak/>
        <w:t>медицинского заключения, заявления и документов, удостоверяющих личность одного из родителей (законных представителей).</w:t>
      </w:r>
    </w:p>
    <w:p w:rsidR="00C32787" w:rsidRPr="00C32787" w:rsidRDefault="000421D9" w:rsidP="00C32787">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Общее количество групп – 6. Из них 2 группы до 3-х лет и 4 дошкольных групп </w:t>
      </w:r>
      <w:proofErr w:type="spellStart"/>
      <w:r>
        <w:rPr>
          <w:rFonts w:ascii="Times New Roman" w:eastAsia="Times New Roman" w:hAnsi="Times New Roman" w:cs="Times New Roman"/>
          <w:color w:val="000000"/>
          <w:sz w:val="24"/>
          <w:szCs w:val="24"/>
          <w:lang w:eastAsia="ru-RU"/>
        </w:rPr>
        <w:t>общеразвивающей</w:t>
      </w:r>
      <w:proofErr w:type="spellEnd"/>
      <w:r>
        <w:rPr>
          <w:rFonts w:ascii="Times New Roman" w:eastAsia="Times New Roman" w:hAnsi="Times New Roman" w:cs="Times New Roman"/>
          <w:color w:val="000000"/>
          <w:sz w:val="24"/>
          <w:szCs w:val="24"/>
          <w:lang w:eastAsia="ru-RU"/>
        </w:rPr>
        <w:t xml:space="preserve"> направленности, составило 126</w:t>
      </w:r>
      <w:r w:rsidR="00C32787" w:rsidRPr="00C32787">
        <w:rPr>
          <w:rFonts w:ascii="Times New Roman" w:eastAsia="Times New Roman" w:hAnsi="Times New Roman" w:cs="Times New Roman"/>
          <w:color w:val="000000"/>
          <w:sz w:val="24"/>
          <w:szCs w:val="24"/>
          <w:lang w:eastAsia="ru-RU"/>
        </w:rPr>
        <w:t xml:space="preserve"> ребенка, средняя наполняемость групп 20 детей.</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 Режим пребывания детей в детском саду разработан с учетом возрастных особенностей детей, сезонных условий (теплое и холодное время года), наличия педагогов, подходов к обучению и воспитанию дошкольников, подходов к организации всех видов детской деятельности, социального заказа родителей. Образовательный процесс осуществляется на </w:t>
      </w:r>
      <w:r w:rsidR="000421D9">
        <w:rPr>
          <w:rFonts w:ascii="Times New Roman" w:eastAsia="Times New Roman" w:hAnsi="Times New Roman" w:cs="Times New Roman"/>
          <w:color w:val="000000"/>
          <w:sz w:val="24"/>
          <w:szCs w:val="24"/>
          <w:lang w:eastAsia="ru-RU"/>
        </w:rPr>
        <w:t xml:space="preserve">двух языках: на тувинском и </w:t>
      </w:r>
      <w:r w:rsidRPr="00C32787">
        <w:rPr>
          <w:rFonts w:ascii="Times New Roman" w:eastAsia="Times New Roman" w:hAnsi="Times New Roman" w:cs="Times New Roman"/>
          <w:color w:val="000000"/>
          <w:sz w:val="24"/>
          <w:szCs w:val="24"/>
          <w:lang w:eastAsia="ru-RU"/>
        </w:rPr>
        <w:t>русском языке. Группы сформированы по одновозрастному принципу.</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w:t>
      </w:r>
    </w:p>
    <w:p w:rsidR="00C32787" w:rsidRPr="00C32787" w:rsidRDefault="00C32787" w:rsidP="00ED59DC">
      <w:pPr>
        <w:shd w:val="clear" w:color="auto" w:fill="FFFFFF"/>
        <w:spacing w:after="0" w:line="240" w:lineRule="auto"/>
        <w:ind w:firstLine="70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Образовательная деятельность осуществляется в процессе организации различных видов детской деятельности, осуществляемой в ходе режимных моментов, самостоятельной деятельности детей, совместной деятельности педагогов и детей, взаимодействия с родителями воспитанников.</w:t>
      </w:r>
    </w:p>
    <w:p w:rsidR="00ED59DC" w:rsidRDefault="00C32787" w:rsidP="00ED59DC">
      <w:pPr>
        <w:pStyle w:val="4"/>
        <w:shd w:val="clear" w:color="auto" w:fill="auto"/>
        <w:spacing w:line="240" w:lineRule="auto"/>
        <w:ind w:left="140"/>
      </w:pPr>
      <w:r w:rsidRPr="00C32787">
        <w:rPr>
          <w:color w:val="000000"/>
          <w:sz w:val="24"/>
          <w:szCs w:val="24"/>
          <w:lang w:eastAsia="ru-RU"/>
        </w:rPr>
        <w:t>        Основной формой работы с детьми дошкольного возраста и ведущим видом деятельности для них является игра. Образовательный процесс реализуется в соответствующих дошкольному возрасту формах работы с детьми. В ДОО созданы организационно-методические условия для решения задач по охране жизни и укреплению здоровья детей; обеспечения интеллектуального, личностного и физического развития ребенка; приобщения к общечеловеческим ценностям; взаимодействия с семьей для обеспечения полноценного развития ребенка.</w:t>
      </w:r>
      <w:r w:rsidR="00ED59DC" w:rsidRPr="00ED59DC">
        <w:t xml:space="preserve"> </w:t>
      </w:r>
      <w:r w:rsidR="00ED59DC" w:rsidRPr="00620869">
        <w:rPr>
          <w:rStyle w:val="11"/>
          <w:sz w:val="24"/>
          <w:szCs w:val="24"/>
        </w:rPr>
        <w:t xml:space="preserve">Структура основной образовательной программы ДОУ приведена в соответствие с требованиями ФГОС </w:t>
      </w:r>
      <w:proofErr w:type="gramStart"/>
      <w:r w:rsidR="00ED59DC" w:rsidRPr="00620869">
        <w:rPr>
          <w:rStyle w:val="11"/>
          <w:sz w:val="24"/>
          <w:szCs w:val="24"/>
        </w:rPr>
        <w:t>ДО</w:t>
      </w:r>
      <w:proofErr w:type="gramEnd"/>
      <w:r w:rsidR="00ED59DC" w:rsidRPr="00620869">
        <w:rPr>
          <w:rStyle w:val="11"/>
          <w:sz w:val="24"/>
          <w:szCs w:val="24"/>
        </w:rPr>
        <w:t xml:space="preserve">. Содержание обязательной части Образовательной программы обеспечивается </w:t>
      </w:r>
      <w:r w:rsidR="00ED59DC">
        <w:rPr>
          <w:rStyle w:val="11"/>
          <w:sz w:val="24"/>
          <w:szCs w:val="24"/>
        </w:rPr>
        <w:t xml:space="preserve">примерной </w:t>
      </w:r>
      <w:r w:rsidR="00ED59DC" w:rsidRPr="00620869">
        <w:rPr>
          <w:rStyle w:val="11"/>
          <w:sz w:val="24"/>
          <w:szCs w:val="24"/>
        </w:rPr>
        <w:t>комплексной общеобразовательной программой «</w:t>
      </w:r>
      <w:r w:rsidR="00ED59DC">
        <w:rPr>
          <w:rStyle w:val="11"/>
          <w:sz w:val="24"/>
          <w:szCs w:val="24"/>
        </w:rPr>
        <w:t>От рождения до школы</w:t>
      </w:r>
      <w:r w:rsidR="00ED59DC" w:rsidRPr="00620869">
        <w:rPr>
          <w:rStyle w:val="11"/>
          <w:sz w:val="24"/>
          <w:szCs w:val="24"/>
        </w:rPr>
        <w:t>»: программа развития и воспитания детей в детском саду/</w:t>
      </w:r>
      <w:proofErr w:type="spellStart"/>
      <w:r w:rsidR="00ED59DC">
        <w:rPr>
          <w:rStyle w:val="11"/>
          <w:sz w:val="24"/>
          <w:szCs w:val="24"/>
        </w:rPr>
        <w:t>Н.Е.Вераксы</w:t>
      </w:r>
      <w:proofErr w:type="spellEnd"/>
      <w:r w:rsidR="00ED59DC">
        <w:rPr>
          <w:rStyle w:val="11"/>
          <w:sz w:val="24"/>
          <w:szCs w:val="24"/>
        </w:rPr>
        <w:t xml:space="preserve">. </w:t>
      </w:r>
      <w:proofErr w:type="gramStart"/>
      <w:r w:rsidR="00ED59DC">
        <w:rPr>
          <w:rStyle w:val="11"/>
          <w:sz w:val="24"/>
          <w:szCs w:val="24"/>
        </w:rPr>
        <w:t xml:space="preserve">Т.С.Комарова., М.А.Васильева/, а также парциальными программами </w:t>
      </w:r>
      <w:proofErr w:type="spellStart"/>
      <w:r w:rsidR="00ED59DC">
        <w:rPr>
          <w:rStyle w:val="11"/>
          <w:sz w:val="24"/>
          <w:szCs w:val="24"/>
        </w:rPr>
        <w:t>Ф.М.Бартан</w:t>
      </w:r>
      <w:proofErr w:type="spellEnd"/>
      <w:r w:rsidR="00ED59DC">
        <w:rPr>
          <w:rStyle w:val="11"/>
          <w:sz w:val="24"/>
          <w:szCs w:val="24"/>
        </w:rPr>
        <w:t xml:space="preserve"> «Программа по русскому языку для старших и подготовительной тувинских групп дошкольных образовательных учреждений», Г.В.Черезова «Программа по музыке для дошкольных образовательных учреждений», А.Х </w:t>
      </w:r>
      <w:proofErr w:type="spellStart"/>
      <w:r w:rsidR="00ED59DC">
        <w:rPr>
          <w:rStyle w:val="11"/>
          <w:sz w:val="24"/>
          <w:szCs w:val="24"/>
        </w:rPr>
        <w:t>Алдын-оол</w:t>
      </w:r>
      <w:proofErr w:type="spellEnd"/>
      <w:r w:rsidR="00ED59DC">
        <w:rPr>
          <w:rStyle w:val="11"/>
          <w:sz w:val="24"/>
          <w:szCs w:val="24"/>
        </w:rPr>
        <w:t xml:space="preserve">, </w:t>
      </w:r>
      <w:proofErr w:type="spellStart"/>
      <w:r w:rsidR="00ED59DC">
        <w:rPr>
          <w:rStyle w:val="11"/>
          <w:sz w:val="24"/>
          <w:szCs w:val="24"/>
        </w:rPr>
        <w:t>Г.Т.Назытпай</w:t>
      </w:r>
      <w:proofErr w:type="spellEnd"/>
      <w:r w:rsidR="00ED59DC">
        <w:rPr>
          <w:rStyle w:val="11"/>
          <w:sz w:val="24"/>
          <w:szCs w:val="24"/>
        </w:rPr>
        <w:t xml:space="preserve"> «Тыва </w:t>
      </w:r>
      <w:proofErr w:type="spellStart"/>
      <w:r w:rsidR="00ED59DC">
        <w:rPr>
          <w:rStyle w:val="11"/>
          <w:sz w:val="24"/>
          <w:szCs w:val="24"/>
        </w:rPr>
        <w:t>уруглар</w:t>
      </w:r>
      <w:proofErr w:type="spellEnd"/>
      <w:r w:rsidR="00ED59DC">
        <w:rPr>
          <w:rStyle w:val="11"/>
          <w:sz w:val="24"/>
          <w:szCs w:val="24"/>
        </w:rPr>
        <w:t xml:space="preserve"> </w:t>
      </w:r>
      <w:proofErr w:type="spellStart"/>
      <w:r w:rsidR="00ED59DC">
        <w:rPr>
          <w:rStyle w:val="11"/>
          <w:sz w:val="24"/>
          <w:szCs w:val="24"/>
        </w:rPr>
        <w:t>ясли-садтарынга</w:t>
      </w:r>
      <w:proofErr w:type="spellEnd"/>
      <w:r w:rsidR="00ED59DC">
        <w:rPr>
          <w:rStyle w:val="11"/>
          <w:sz w:val="24"/>
          <w:szCs w:val="24"/>
        </w:rPr>
        <w:t xml:space="preserve"> </w:t>
      </w:r>
      <w:proofErr w:type="spellStart"/>
      <w:r w:rsidR="00ED59DC">
        <w:rPr>
          <w:rStyle w:val="11"/>
          <w:sz w:val="24"/>
          <w:szCs w:val="24"/>
        </w:rPr>
        <w:t>чугаа</w:t>
      </w:r>
      <w:proofErr w:type="spellEnd"/>
      <w:r w:rsidR="00ED59DC">
        <w:rPr>
          <w:rStyle w:val="11"/>
          <w:sz w:val="24"/>
          <w:szCs w:val="24"/>
        </w:rPr>
        <w:t xml:space="preserve"> </w:t>
      </w:r>
      <w:proofErr w:type="spellStart"/>
      <w:r w:rsidR="00ED59DC">
        <w:rPr>
          <w:rStyle w:val="11"/>
          <w:sz w:val="24"/>
          <w:szCs w:val="24"/>
        </w:rPr>
        <w:t>сайзырадылгазынын</w:t>
      </w:r>
      <w:proofErr w:type="spellEnd"/>
      <w:r w:rsidR="00ED59DC">
        <w:rPr>
          <w:rStyle w:val="11"/>
          <w:sz w:val="24"/>
          <w:szCs w:val="24"/>
        </w:rPr>
        <w:t xml:space="preserve"> </w:t>
      </w:r>
      <w:proofErr w:type="spellStart"/>
      <w:r w:rsidR="00ED59DC">
        <w:rPr>
          <w:rStyle w:val="11"/>
          <w:sz w:val="24"/>
          <w:szCs w:val="24"/>
        </w:rPr>
        <w:t>программазы</w:t>
      </w:r>
      <w:proofErr w:type="spellEnd"/>
      <w:r w:rsidR="00ED59DC">
        <w:rPr>
          <w:rStyle w:val="11"/>
          <w:sz w:val="24"/>
          <w:szCs w:val="24"/>
        </w:rPr>
        <w:t>», Е.В. Колесникова «Математические ступеньки», Ю.К. Белая «Формирование основ безопасности у</w:t>
      </w:r>
      <w:proofErr w:type="gramEnd"/>
      <w:r w:rsidR="00ED59DC">
        <w:rPr>
          <w:rStyle w:val="11"/>
          <w:sz w:val="24"/>
          <w:szCs w:val="24"/>
        </w:rPr>
        <w:t xml:space="preserve"> дошкольников», А.В. </w:t>
      </w:r>
      <w:proofErr w:type="spellStart"/>
      <w:r w:rsidR="00ED59DC">
        <w:rPr>
          <w:rStyle w:val="11"/>
          <w:sz w:val="24"/>
          <w:szCs w:val="24"/>
        </w:rPr>
        <w:t>Щеткин</w:t>
      </w:r>
      <w:proofErr w:type="spellEnd"/>
      <w:r w:rsidR="00ED59DC">
        <w:rPr>
          <w:rStyle w:val="11"/>
          <w:sz w:val="24"/>
          <w:szCs w:val="24"/>
        </w:rPr>
        <w:t xml:space="preserve"> «Театральная деятельность в детском саду», Т.В. Большова «Учимся по сказке»</w:t>
      </w:r>
      <w:r w:rsidR="00ED59DC" w:rsidRPr="00ED59DC">
        <w:t xml:space="preserve"> </w:t>
      </w:r>
    </w:p>
    <w:p w:rsidR="00ED59DC" w:rsidRPr="00EF1303" w:rsidRDefault="00ED59DC" w:rsidP="00ED59DC">
      <w:pPr>
        <w:pStyle w:val="4"/>
        <w:shd w:val="clear" w:color="auto" w:fill="auto"/>
        <w:spacing w:line="240" w:lineRule="auto"/>
        <w:ind w:left="140"/>
        <w:rPr>
          <w:sz w:val="24"/>
          <w:szCs w:val="24"/>
        </w:rPr>
      </w:pPr>
      <w:r>
        <w:t xml:space="preserve">    </w:t>
      </w:r>
      <w:r w:rsidRPr="00EF1303">
        <w:rPr>
          <w:rStyle w:val="11"/>
          <w:sz w:val="24"/>
          <w:szCs w:val="24"/>
        </w:rPr>
        <w:t>Форма реализации образовательной программы ДОУ - очная. Образовательный процесс осуществляется по двум режимам в каждой возрастной группе: с учетом теплого и холодного периода года. Продолжительность НОД:</w:t>
      </w:r>
    </w:p>
    <w:p w:rsidR="00ED59DC" w:rsidRPr="00EF1303" w:rsidRDefault="00ED59DC" w:rsidP="00ED59DC">
      <w:pPr>
        <w:pStyle w:val="4"/>
        <w:shd w:val="clear" w:color="auto" w:fill="auto"/>
        <w:spacing w:line="240" w:lineRule="auto"/>
        <w:ind w:left="140"/>
        <w:rPr>
          <w:sz w:val="24"/>
          <w:szCs w:val="24"/>
        </w:rPr>
      </w:pPr>
      <w:proofErr w:type="gramStart"/>
      <w:r w:rsidRPr="00EF1303">
        <w:rPr>
          <w:rStyle w:val="11"/>
          <w:sz w:val="24"/>
          <w:szCs w:val="24"/>
        </w:rPr>
        <w:t>в младшей группе (дети от 1,5 до 3 лет) - 10 минут; во второй младшей группе (дети от 3 до 4 лет) - 15 минут; в средней группе (дети от 4 до 5 лет) - 20 минут; в старшей группе (дети от 5 до 6 лет) – 25 минут; в подготовительной к школе группе (дети от 6 до 7 лет) - 30 минут.</w:t>
      </w:r>
      <w:proofErr w:type="gramEnd"/>
    </w:p>
    <w:p w:rsidR="00ED59DC" w:rsidRPr="00EF1303" w:rsidRDefault="00ED59DC" w:rsidP="00ED59DC">
      <w:pPr>
        <w:pStyle w:val="4"/>
        <w:shd w:val="clear" w:color="auto" w:fill="auto"/>
        <w:spacing w:line="240" w:lineRule="auto"/>
        <w:rPr>
          <w:sz w:val="24"/>
          <w:szCs w:val="24"/>
        </w:rPr>
      </w:pPr>
      <w:r>
        <w:rPr>
          <w:rStyle w:val="11"/>
          <w:sz w:val="24"/>
          <w:szCs w:val="24"/>
        </w:rPr>
        <w:t xml:space="preserve">          </w:t>
      </w:r>
      <w:r w:rsidRPr="00EF1303">
        <w:rPr>
          <w:rStyle w:val="11"/>
          <w:sz w:val="24"/>
          <w:szCs w:val="24"/>
        </w:rPr>
        <w:t>В середине НОД педагоги проводят физкультминутку. Предусмотрены перерывы длительностью 10 минут.</w:t>
      </w:r>
    </w:p>
    <w:p w:rsidR="00ED59DC" w:rsidRPr="00620869" w:rsidRDefault="00ED59DC" w:rsidP="00ED59DC">
      <w:pPr>
        <w:pStyle w:val="4"/>
        <w:shd w:val="clear" w:color="auto" w:fill="auto"/>
        <w:spacing w:line="240" w:lineRule="auto"/>
        <w:rPr>
          <w:sz w:val="24"/>
          <w:szCs w:val="24"/>
        </w:rPr>
      </w:pPr>
      <w:r>
        <w:rPr>
          <w:rStyle w:val="11"/>
          <w:sz w:val="24"/>
          <w:szCs w:val="24"/>
        </w:rPr>
        <w:t xml:space="preserve">       </w:t>
      </w:r>
      <w:proofErr w:type="gramStart"/>
      <w:r w:rsidRPr="00EF1303">
        <w:rPr>
          <w:rStyle w:val="11"/>
          <w:sz w:val="24"/>
          <w:szCs w:val="24"/>
        </w:rPr>
        <w:t xml:space="preserve">Соотношение обязательной части Образовательной программы ДОУ и части, формируемой участниками образовательного процесса (с учётом приоритетной деятельности образовательного учреждения и спецификой национально-культурных и климатических особенностей) определено как 60% и 40%. Содержание части, формируемой участниками образовательных отношений Образовательной программы обеспечено программой «Эколого-оздоровительная работа в ДОУ» разработанная  и дополненная на основе программы «Здоровый малыш» автор </w:t>
      </w:r>
      <w:proofErr w:type="spellStart"/>
      <w:r w:rsidRPr="00EF1303">
        <w:rPr>
          <w:rStyle w:val="11"/>
          <w:sz w:val="24"/>
          <w:szCs w:val="24"/>
        </w:rPr>
        <w:t>З.И.Береснева</w:t>
      </w:r>
      <w:proofErr w:type="spellEnd"/>
      <w:proofErr w:type="gramEnd"/>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p>
    <w:p w:rsidR="00556053" w:rsidRDefault="008B565B" w:rsidP="00556053">
      <w:pPr>
        <w:pStyle w:val="a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В ДОО</w:t>
      </w:r>
      <w:r w:rsidR="00C32787" w:rsidRPr="00C32787">
        <w:rPr>
          <w:rFonts w:ascii="Times New Roman" w:eastAsia="Times New Roman" w:hAnsi="Times New Roman" w:cs="Times New Roman"/>
          <w:color w:val="000000"/>
          <w:sz w:val="24"/>
          <w:szCs w:val="24"/>
        </w:rPr>
        <w:t xml:space="preserve"> созданы условия для организации дополнительного о</w:t>
      </w:r>
      <w:r>
        <w:rPr>
          <w:rFonts w:ascii="Times New Roman" w:eastAsia="Times New Roman" w:hAnsi="Times New Roman" w:cs="Times New Roman"/>
          <w:color w:val="000000"/>
          <w:sz w:val="24"/>
          <w:szCs w:val="24"/>
        </w:rPr>
        <w:t>бразования воспитанников. В 2</w:t>
      </w:r>
      <w:r w:rsidR="00556053">
        <w:rPr>
          <w:rFonts w:ascii="Times New Roman" w:eastAsia="Times New Roman" w:hAnsi="Times New Roman" w:cs="Times New Roman"/>
          <w:color w:val="000000"/>
          <w:sz w:val="24"/>
          <w:szCs w:val="24"/>
        </w:rPr>
        <w:t>020-2021 учебном году</w:t>
      </w:r>
      <w:r>
        <w:rPr>
          <w:rFonts w:ascii="Times New Roman" w:eastAsia="Times New Roman" w:hAnsi="Times New Roman" w:cs="Times New Roman"/>
          <w:color w:val="000000"/>
          <w:sz w:val="24"/>
          <w:szCs w:val="24"/>
        </w:rPr>
        <w:t xml:space="preserve"> в МБДОУ </w:t>
      </w:r>
      <w:proofErr w:type="spellStart"/>
      <w:r>
        <w:rPr>
          <w:rFonts w:ascii="Times New Roman" w:eastAsia="Times New Roman" w:hAnsi="Times New Roman" w:cs="Times New Roman"/>
          <w:color w:val="000000"/>
          <w:sz w:val="24"/>
          <w:szCs w:val="24"/>
        </w:rPr>
        <w:t>д</w:t>
      </w:r>
      <w:proofErr w:type="spellEnd"/>
      <w:r>
        <w:rPr>
          <w:rFonts w:ascii="Times New Roman" w:eastAsia="Times New Roman" w:hAnsi="Times New Roman" w:cs="Times New Roman"/>
          <w:color w:val="000000"/>
          <w:sz w:val="24"/>
          <w:szCs w:val="24"/>
        </w:rPr>
        <w:t>/с «</w:t>
      </w:r>
      <w:proofErr w:type="spellStart"/>
      <w:r>
        <w:rPr>
          <w:rFonts w:ascii="Times New Roman" w:eastAsia="Times New Roman" w:hAnsi="Times New Roman" w:cs="Times New Roman"/>
          <w:color w:val="000000"/>
          <w:sz w:val="24"/>
          <w:szCs w:val="24"/>
        </w:rPr>
        <w:t>Сайзанк</w:t>
      </w:r>
      <w:proofErr w:type="spellEnd"/>
      <w:r w:rsidR="00C32787" w:rsidRPr="00C32787">
        <w:rPr>
          <w:rFonts w:ascii="Times New Roman" w:eastAsia="Times New Roman" w:hAnsi="Times New Roman" w:cs="Times New Roman"/>
          <w:color w:val="000000"/>
          <w:sz w:val="24"/>
          <w:szCs w:val="24"/>
        </w:rPr>
        <w:t xml:space="preserve">» функционировало </w:t>
      </w:r>
      <w:r w:rsidR="00556053">
        <w:rPr>
          <w:rFonts w:ascii="Times New Roman" w:eastAsia="Times New Roman" w:hAnsi="Times New Roman" w:cs="Times New Roman"/>
          <w:color w:val="000000"/>
          <w:sz w:val="24"/>
          <w:szCs w:val="24"/>
        </w:rPr>
        <w:t>16 дополнительных образований:</w:t>
      </w:r>
    </w:p>
    <w:p w:rsidR="008B565B" w:rsidRPr="00B45F5D" w:rsidRDefault="008B565B" w:rsidP="008B565B">
      <w:pPr>
        <w:pStyle w:val="a9"/>
        <w:rPr>
          <w:rFonts w:ascii="Times New Roman" w:hAnsi="Times New Roman" w:cs="Times New Roman"/>
          <w:sz w:val="24"/>
          <w:szCs w:val="24"/>
        </w:rPr>
      </w:pPr>
      <w:r w:rsidRPr="008B565B">
        <w:rPr>
          <w:rFonts w:ascii="Times New Roman" w:hAnsi="Times New Roman" w:cs="Times New Roman"/>
          <w:sz w:val="24"/>
          <w:szCs w:val="24"/>
        </w:rPr>
        <w:t xml:space="preserve"> </w:t>
      </w:r>
      <w:r w:rsidRPr="00B45F5D">
        <w:rPr>
          <w:rFonts w:ascii="Times New Roman" w:hAnsi="Times New Roman" w:cs="Times New Roman"/>
          <w:sz w:val="24"/>
          <w:szCs w:val="24"/>
        </w:rPr>
        <w:t>- «</w:t>
      </w:r>
      <w:proofErr w:type="spellStart"/>
      <w:r w:rsidRPr="00B45F5D">
        <w:rPr>
          <w:rFonts w:ascii="Times New Roman" w:hAnsi="Times New Roman" w:cs="Times New Roman"/>
          <w:sz w:val="24"/>
          <w:szCs w:val="24"/>
        </w:rPr>
        <w:t>Домисолька</w:t>
      </w:r>
      <w:proofErr w:type="spellEnd"/>
      <w:r w:rsidRPr="00B45F5D">
        <w:rPr>
          <w:rFonts w:ascii="Times New Roman" w:hAnsi="Times New Roman" w:cs="Times New Roman"/>
          <w:sz w:val="24"/>
          <w:szCs w:val="24"/>
        </w:rPr>
        <w:t>»</w:t>
      </w:r>
      <w:r>
        <w:rPr>
          <w:rFonts w:ascii="Times New Roman" w:hAnsi="Times New Roman" w:cs="Times New Roman"/>
          <w:sz w:val="24"/>
          <w:szCs w:val="24"/>
        </w:rPr>
        <w:t xml:space="preserve">  - музыкальный </w:t>
      </w:r>
      <w:r w:rsidRPr="00B45F5D">
        <w:rPr>
          <w:rFonts w:ascii="Times New Roman" w:hAnsi="Times New Roman" w:cs="Times New Roman"/>
          <w:sz w:val="24"/>
          <w:szCs w:val="24"/>
        </w:rPr>
        <w:t xml:space="preserve">руководитель </w:t>
      </w:r>
      <w:proofErr w:type="spellStart"/>
      <w:r w:rsidRPr="00B45F5D">
        <w:rPr>
          <w:rFonts w:ascii="Times New Roman" w:hAnsi="Times New Roman" w:cs="Times New Roman"/>
          <w:sz w:val="24"/>
          <w:szCs w:val="24"/>
        </w:rPr>
        <w:t>Ооржак</w:t>
      </w:r>
      <w:proofErr w:type="spellEnd"/>
      <w:r w:rsidRPr="00B45F5D">
        <w:rPr>
          <w:rFonts w:ascii="Times New Roman" w:hAnsi="Times New Roman" w:cs="Times New Roman"/>
          <w:sz w:val="24"/>
          <w:szCs w:val="24"/>
        </w:rPr>
        <w:t xml:space="preserve"> </w:t>
      </w:r>
      <w:proofErr w:type="spellStart"/>
      <w:r w:rsidRPr="00B45F5D">
        <w:rPr>
          <w:rFonts w:ascii="Times New Roman" w:hAnsi="Times New Roman" w:cs="Times New Roman"/>
          <w:sz w:val="24"/>
          <w:szCs w:val="24"/>
        </w:rPr>
        <w:t>Аржаана</w:t>
      </w:r>
      <w:proofErr w:type="spellEnd"/>
      <w:r w:rsidRPr="00B45F5D">
        <w:rPr>
          <w:rFonts w:ascii="Times New Roman" w:hAnsi="Times New Roman" w:cs="Times New Roman"/>
          <w:sz w:val="24"/>
          <w:szCs w:val="24"/>
        </w:rPr>
        <w:t xml:space="preserve"> Анатольевна</w:t>
      </w:r>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w:t>
      </w:r>
      <w:proofErr w:type="spellStart"/>
      <w:r w:rsidRPr="00B45F5D">
        <w:rPr>
          <w:rFonts w:ascii="Times New Roman" w:hAnsi="Times New Roman" w:cs="Times New Roman"/>
          <w:sz w:val="24"/>
          <w:szCs w:val="24"/>
        </w:rPr>
        <w:t>Хуреш</w:t>
      </w:r>
      <w:proofErr w:type="spellEnd"/>
      <w:r w:rsidRPr="00B45F5D">
        <w:rPr>
          <w:rFonts w:ascii="Times New Roman" w:hAnsi="Times New Roman" w:cs="Times New Roman"/>
          <w:sz w:val="24"/>
          <w:szCs w:val="24"/>
        </w:rPr>
        <w:t>» по</w:t>
      </w:r>
      <w:r>
        <w:rPr>
          <w:rFonts w:ascii="Times New Roman" w:hAnsi="Times New Roman" w:cs="Times New Roman"/>
          <w:sz w:val="24"/>
          <w:szCs w:val="24"/>
        </w:rPr>
        <w:t xml:space="preserve"> физ. </w:t>
      </w:r>
      <w:proofErr w:type="spellStart"/>
      <w:proofErr w:type="gramStart"/>
      <w:r>
        <w:rPr>
          <w:rFonts w:ascii="Times New Roman" w:hAnsi="Times New Roman" w:cs="Times New Roman"/>
          <w:sz w:val="24"/>
          <w:szCs w:val="24"/>
        </w:rPr>
        <w:t>напр</w:t>
      </w:r>
      <w:proofErr w:type="spellEnd"/>
      <w:proofErr w:type="gramEnd"/>
      <w:r>
        <w:rPr>
          <w:rFonts w:ascii="Times New Roman" w:hAnsi="Times New Roman" w:cs="Times New Roman"/>
          <w:sz w:val="24"/>
          <w:szCs w:val="24"/>
        </w:rPr>
        <w:t xml:space="preserve"> – рук. по физической воспитании</w:t>
      </w:r>
      <w:r w:rsidRPr="00B45F5D">
        <w:rPr>
          <w:rFonts w:ascii="Times New Roman" w:hAnsi="Times New Roman" w:cs="Times New Roman"/>
          <w:sz w:val="24"/>
          <w:szCs w:val="24"/>
        </w:rPr>
        <w:t xml:space="preserve"> </w:t>
      </w:r>
      <w:proofErr w:type="spellStart"/>
      <w:r w:rsidRPr="00B45F5D">
        <w:rPr>
          <w:rFonts w:ascii="Times New Roman" w:hAnsi="Times New Roman" w:cs="Times New Roman"/>
          <w:sz w:val="24"/>
          <w:szCs w:val="24"/>
        </w:rPr>
        <w:t>Ховалыг</w:t>
      </w:r>
      <w:proofErr w:type="spellEnd"/>
      <w:r w:rsidRPr="00B45F5D">
        <w:rPr>
          <w:rFonts w:ascii="Times New Roman" w:hAnsi="Times New Roman" w:cs="Times New Roman"/>
          <w:sz w:val="24"/>
          <w:szCs w:val="24"/>
        </w:rPr>
        <w:t xml:space="preserve">     </w:t>
      </w:r>
      <w:proofErr w:type="spellStart"/>
      <w:r w:rsidRPr="00B45F5D">
        <w:rPr>
          <w:rFonts w:ascii="Times New Roman" w:hAnsi="Times New Roman" w:cs="Times New Roman"/>
          <w:sz w:val="24"/>
          <w:szCs w:val="24"/>
        </w:rPr>
        <w:t>Аржаана</w:t>
      </w:r>
      <w:proofErr w:type="spellEnd"/>
      <w:r w:rsidRPr="00B45F5D">
        <w:rPr>
          <w:rFonts w:ascii="Times New Roman" w:hAnsi="Times New Roman" w:cs="Times New Roman"/>
          <w:sz w:val="24"/>
          <w:szCs w:val="24"/>
        </w:rPr>
        <w:t xml:space="preserve"> Ивановна</w:t>
      </w:r>
    </w:p>
    <w:p w:rsidR="008B565B" w:rsidRPr="00B45F5D" w:rsidRDefault="008B565B" w:rsidP="008B565B">
      <w:pPr>
        <w:pStyle w:val="a9"/>
        <w:rPr>
          <w:rFonts w:ascii="Times New Roman" w:hAnsi="Times New Roman" w:cs="Times New Roman"/>
          <w:sz w:val="24"/>
          <w:szCs w:val="24"/>
        </w:rPr>
      </w:pPr>
      <w:r>
        <w:rPr>
          <w:rFonts w:ascii="Times New Roman" w:hAnsi="Times New Roman" w:cs="Times New Roman"/>
          <w:sz w:val="24"/>
          <w:szCs w:val="24"/>
        </w:rPr>
        <w:t>- «</w:t>
      </w:r>
      <w:proofErr w:type="spellStart"/>
      <w:r>
        <w:rPr>
          <w:rFonts w:ascii="Times New Roman" w:hAnsi="Times New Roman" w:cs="Times New Roman"/>
          <w:sz w:val="24"/>
          <w:szCs w:val="24"/>
        </w:rPr>
        <w:t>Говорушки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Ай-Херина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Кызыл-ооловна</w:t>
      </w:r>
      <w:proofErr w:type="spellEnd"/>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«Почемучки» – воспитатель </w:t>
      </w:r>
      <w:proofErr w:type="spellStart"/>
      <w:r w:rsidRPr="00B45F5D">
        <w:rPr>
          <w:rFonts w:ascii="Times New Roman" w:hAnsi="Times New Roman" w:cs="Times New Roman"/>
          <w:sz w:val="24"/>
          <w:szCs w:val="24"/>
        </w:rPr>
        <w:t>Ондар</w:t>
      </w:r>
      <w:proofErr w:type="spellEnd"/>
      <w:r w:rsidRPr="00B45F5D">
        <w:rPr>
          <w:rFonts w:ascii="Times New Roman" w:hAnsi="Times New Roman" w:cs="Times New Roman"/>
          <w:sz w:val="24"/>
          <w:szCs w:val="24"/>
        </w:rPr>
        <w:t xml:space="preserve"> Чойганмаа </w:t>
      </w:r>
      <w:proofErr w:type="spellStart"/>
      <w:r w:rsidRPr="00B45F5D">
        <w:rPr>
          <w:rFonts w:ascii="Times New Roman" w:hAnsi="Times New Roman" w:cs="Times New Roman"/>
          <w:sz w:val="24"/>
          <w:szCs w:val="24"/>
        </w:rPr>
        <w:t>Маадыр-ооловна</w:t>
      </w:r>
      <w:proofErr w:type="spellEnd"/>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«Сигнал» - воспитатель </w:t>
      </w:r>
      <w:proofErr w:type="spellStart"/>
      <w:r w:rsidRPr="00B45F5D">
        <w:rPr>
          <w:rFonts w:ascii="Times New Roman" w:hAnsi="Times New Roman" w:cs="Times New Roman"/>
          <w:sz w:val="24"/>
          <w:szCs w:val="24"/>
        </w:rPr>
        <w:t>Сембил</w:t>
      </w:r>
      <w:proofErr w:type="spellEnd"/>
      <w:r w:rsidRPr="00B45F5D">
        <w:rPr>
          <w:rFonts w:ascii="Times New Roman" w:hAnsi="Times New Roman" w:cs="Times New Roman"/>
          <w:sz w:val="24"/>
          <w:szCs w:val="24"/>
        </w:rPr>
        <w:t xml:space="preserve"> Алена Андреевна</w:t>
      </w:r>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«Занимательная математика» – воспитатель Монгуш Алена </w:t>
      </w:r>
      <w:proofErr w:type="spellStart"/>
      <w:r w:rsidRPr="00B45F5D">
        <w:rPr>
          <w:rFonts w:ascii="Times New Roman" w:hAnsi="Times New Roman" w:cs="Times New Roman"/>
          <w:sz w:val="24"/>
          <w:szCs w:val="24"/>
        </w:rPr>
        <w:t>Сарыг-ооловна</w:t>
      </w:r>
      <w:proofErr w:type="spellEnd"/>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«Пляшут наши ручки» - воспи</w:t>
      </w:r>
      <w:r>
        <w:rPr>
          <w:rFonts w:ascii="Times New Roman" w:hAnsi="Times New Roman" w:cs="Times New Roman"/>
          <w:sz w:val="24"/>
          <w:szCs w:val="24"/>
        </w:rPr>
        <w:t xml:space="preserve">татель </w:t>
      </w: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Эрес-ооловна</w:t>
      </w:r>
      <w:proofErr w:type="spellEnd"/>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«Расскажу стихи руками» - воспитатель </w:t>
      </w:r>
      <w:proofErr w:type="spellStart"/>
      <w:r w:rsidRPr="00B45F5D">
        <w:rPr>
          <w:rFonts w:ascii="Times New Roman" w:hAnsi="Times New Roman" w:cs="Times New Roman"/>
          <w:sz w:val="24"/>
          <w:szCs w:val="24"/>
        </w:rPr>
        <w:t>Ооржак</w:t>
      </w:r>
      <w:proofErr w:type="spellEnd"/>
      <w:r w:rsidRPr="00B45F5D">
        <w:rPr>
          <w:rFonts w:ascii="Times New Roman" w:hAnsi="Times New Roman" w:cs="Times New Roman"/>
          <w:sz w:val="24"/>
          <w:szCs w:val="24"/>
        </w:rPr>
        <w:t xml:space="preserve"> Айрана </w:t>
      </w:r>
      <w:proofErr w:type="spellStart"/>
      <w:r w:rsidRPr="00B45F5D">
        <w:rPr>
          <w:rFonts w:ascii="Times New Roman" w:hAnsi="Times New Roman" w:cs="Times New Roman"/>
          <w:sz w:val="24"/>
          <w:szCs w:val="24"/>
        </w:rPr>
        <w:t>Эрес-ооловна</w:t>
      </w:r>
      <w:proofErr w:type="spellEnd"/>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«Юный эколог» - воспитате</w:t>
      </w:r>
      <w:r>
        <w:rPr>
          <w:rFonts w:ascii="Times New Roman" w:hAnsi="Times New Roman" w:cs="Times New Roman"/>
          <w:sz w:val="24"/>
          <w:szCs w:val="24"/>
        </w:rPr>
        <w:t xml:space="preserve">ль </w:t>
      </w:r>
      <w:proofErr w:type="spellStart"/>
      <w:r>
        <w:rPr>
          <w:rFonts w:ascii="Times New Roman" w:hAnsi="Times New Roman" w:cs="Times New Roman"/>
          <w:sz w:val="24"/>
          <w:szCs w:val="24"/>
        </w:rPr>
        <w:t>Аракчаа</w:t>
      </w:r>
      <w:proofErr w:type="spellEnd"/>
      <w:r>
        <w:rPr>
          <w:rFonts w:ascii="Times New Roman" w:hAnsi="Times New Roman" w:cs="Times New Roman"/>
          <w:sz w:val="24"/>
          <w:szCs w:val="24"/>
        </w:rPr>
        <w:t xml:space="preserve"> Алёна Алексеевна</w:t>
      </w:r>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«Посчитаем до «5» - воспитатель </w:t>
      </w:r>
      <w:proofErr w:type="spellStart"/>
      <w:r w:rsidRPr="00B45F5D">
        <w:rPr>
          <w:rFonts w:ascii="Times New Roman" w:hAnsi="Times New Roman" w:cs="Times New Roman"/>
          <w:sz w:val="24"/>
          <w:szCs w:val="24"/>
        </w:rPr>
        <w:t>Сарыглар</w:t>
      </w:r>
      <w:proofErr w:type="spellEnd"/>
      <w:r w:rsidRPr="00B45F5D">
        <w:rPr>
          <w:rFonts w:ascii="Times New Roman" w:hAnsi="Times New Roman" w:cs="Times New Roman"/>
          <w:sz w:val="24"/>
          <w:szCs w:val="24"/>
        </w:rPr>
        <w:t xml:space="preserve"> </w:t>
      </w:r>
      <w:proofErr w:type="spellStart"/>
      <w:r w:rsidRPr="00B45F5D">
        <w:rPr>
          <w:rFonts w:ascii="Times New Roman" w:hAnsi="Times New Roman" w:cs="Times New Roman"/>
          <w:sz w:val="24"/>
          <w:szCs w:val="24"/>
        </w:rPr>
        <w:t>Жанета</w:t>
      </w:r>
      <w:proofErr w:type="spellEnd"/>
      <w:r w:rsidRPr="00B45F5D">
        <w:rPr>
          <w:rFonts w:ascii="Times New Roman" w:hAnsi="Times New Roman" w:cs="Times New Roman"/>
          <w:sz w:val="24"/>
          <w:szCs w:val="24"/>
        </w:rPr>
        <w:t xml:space="preserve"> Владимировна</w:t>
      </w:r>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«Развивай-ка» - воспитатель </w:t>
      </w:r>
      <w:proofErr w:type="spellStart"/>
      <w:r w:rsidRPr="00B45F5D">
        <w:rPr>
          <w:rFonts w:ascii="Times New Roman" w:hAnsi="Times New Roman" w:cs="Times New Roman"/>
          <w:sz w:val="24"/>
          <w:szCs w:val="24"/>
        </w:rPr>
        <w:t>Хомушку</w:t>
      </w:r>
      <w:proofErr w:type="spellEnd"/>
      <w:r w:rsidRPr="00B45F5D">
        <w:rPr>
          <w:rFonts w:ascii="Times New Roman" w:hAnsi="Times New Roman" w:cs="Times New Roman"/>
          <w:sz w:val="24"/>
          <w:szCs w:val="24"/>
        </w:rPr>
        <w:t xml:space="preserve"> </w:t>
      </w:r>
      <w:proofErr w:type="spellStart"/>
      <w:r w:rsidRPr="00B45F5D">
        <w:rPr>
          <w:rFonts w:ascii="Times New Roman" w:hAnsi="Times New Roman" w:cs="Times New Roman"/>
          <w:sz w:val="24"/>
          <w:szCs w:val="24"/>
        </w:rPr>
        <w:t>Чойгана</w:t>
      </w:r>
      <w:proofErr w:type="spellEnd"/>
      <w:r w:rsidRPr="00B45F5D">
        <w:rPr>
          <w:rFonts w:ascii="Times New Roman" w:hAnsi="Times New Roman" w:cs="Times New Roman"/>
          <w:sz w:val="24"/>
          <w:szCs w:val="24"/>
        </w:rPr>
        <w:t xml:space="preserve"> </w:t>
      </w:r>
      <w:proofErr w:type="spellStart"/>
      <w:r w:rsidRPr="00B45F5D">
        <w:rPr>
          <w:rFonts w:ascii="Times New Roman" w:hAnsi="Times New Roman" w:cs="Times New Roman"/>
          <w:sz w:val="24"/>
          <w:szCs w:val="24"/>
        </w:rPr>
        <w:t>Арбын-ооловна</w:t>
      </w:r>
      <w:proofErr w:type="spellEnd"/>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«Почемучки» - воспитатель </w:t>
      </w:r>
      <w:proofErr w:type="spellStart"/>
      <w:r w:rsidRPr="00B45F5D">
        <w:rPr>
          <w:rFonts w:ascii="Times New Roman" w:hAnsi="Times New Roman" w:cs="Times New Roman"/>
          <w:sz w:val="24"/>
          <w:szCs w:val="24"/>
        </w:rPr>
        <w:t>Ондар</w:t>
      </w:r>
      <w:proofErr w:type="spellEnd"/>
      <w:r w:rsidRPr="00B45F5D">
        <w:rPr>
          <w:rFonts w:ascii="Times New Roman" w:hAnsi="Times New Roman" w:cs="Times New Roman"/>
          <w:sz w:val="24"/>
          <w:szCs w:val="24"/>
        </w:rPr>
        <w:t xml:space="preserve"> Чойганмаа </w:t>
      </w:r>
      <w:proofErr w:type="spellStart"/>
      <w:r w:rsidRPr="00B45F5D">
        <w:rPr>
          <w:rFonts w:ascii="Times New Roman" w:hAnsi="Times New Roman" w:cs="Times New Roman"/>
          <w:sz w:val="24"/>
          <w:szCs w:val="24"/>
        </w:rPr>
        <w:t>Маадыр-ооловна</w:t>
      </w:r>
      <w:proofErr w:type="spellEnd"/>
    </w:p>
    <w:p w:rsidR="008B565B" w:rsidRPr="00B45F5D" w:rsidRDefault="008B565B" w:rsidP="008B565B">
      <w:pPr>
        <w:pStyle w:val="a9"/>
        <w:rPr>
          <w:rFonts w:ascii="Times New Roman" w:hAnsi="Times New Roman" w:cs="Times New Roman"/>
          <w:sz w:val="24"/>
          <w:szCs w:val="24"/>
        </w:rPr>
      </w:pPr>
      <w:r>
        <w:rPr>
          <w:rFonts w:ascii="Times New Roman" w:hAnsi="Times New Roman" w:cs="Times New Roman"/>
          <w:sz w:val="24"/>
          <w:szCs w:val="24"/>
        </w:rPr>
        <w:t xml:space="preserve">- «Юный математик» - Монгуш </w:t>
      </w:r>
      <w:proofErr w:type="spellStart"/>
      <w:r>
        <w:rPr>
          <w:rFonts w:ascii="Times New Roman" w:hAnsi="Times New Roman" w:cs="Times New Roman"/>
          <w:sz w:val="24"/>
          <w:szCs w:val="24"/>
        </w:rPr>
        <w:t>Аруна</w:t>
      </w:r>
      <w:proofErr w:type="spellEnd"/>
      <w:r>
        <w:rPr>
          <w:rFonts w:ascii="Times New Roman" w:hAnsi="Times New Roman" w:cs="Times New Roman"/>
          <w:sz w:val="24"/>
          <w:szCs w:val="24"/>
        </w:rPr>
        <w:t xml:space="preserve"> Викторовна</w:t>
      </w:r>
    </w:p>
    <w:p w:rsidR="008B565B" w:rsidRPr="00B45F5D"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-«Устное народное творчество» - воспитатель Монгуш </w:t>
      </w:r>
      <w:proofErr w:type="spellStart"/>
      <w:r w:rsidRPr="00B45F5D">
        <w:rPr>
          <w:rFonts w:ascii="Times New Roman" w:hAnsi="Times New Roman" w:cs="Times New Roman"/>
          <w:sz w:val="24"/>
          <w:szCs w:val="24"/>
        </w:rPr>
        <w:t>Сайлык</w:t>
      </w:r>
      <w:proofErr w:type="spellEnd"/>
      <w:r w:rsidRPr="00B45F5D">
        <w:rPr>
          <w:rFonts w:ascii="Times New Roman" w:hAnsi="Times New Roman" w:cs="Times New Roman"/>
          <w:sz w:val="24"/>
          <w:szCs w:val="24"/>
        </w:rPr>
        <w:t xml:space="preserve"> </w:t>
      </w:r>
      <w:proofErr w:type="spellStart"/>
      <w:r w:rsidRPr="00B45F5D">
        <w:rPr>
          <w:rFonts w:ascii="Times New Roman" w:hAnsi="Times New Roman" w:cs="Times New Roman"/>
          <w:sz w:val="24"/>
          <w:szCs w:val="24"/>
        </w:rPr>
        <w:t>Бижик-Баировна</w:t>
      </w:r>
      <w:proofErr w:type="spellEnd"/>
    </w:p>
    <w:p w:rsidR="008B565B" w:rsidRDefault="008B565B" w:rsidP="008B565B">
      <w:pPr>
        <w:pStyle w:val="a9"/>
        <w:rPr>
          <w:rFonts w:ascii="Times New Roman" w:hAnsi="Times New Roman" w:cs="Times New Roman"/>
          <w:sz w:val="24"/>
          <w:szCs w:val="24"/>
        </w:rPr>
      </w:pPr>
      <w:r w:rsidRPr="00B45F5D">
        <w:rPr>
          <w:rFonts w:ascii="Times New Roman" w:hAnsi="Times New Roman" w:cs="Times New Roman"/>
          <w:sz w:val="24"/>
          <w:szCs w:val="24"/>
        </w:rPr>
        <w:t xml:space="preserve">- «Пластилиновое чудо» - </w:t>
      </w:r>
      <w:r>
        <w:rPr>
          <w:rFonts w:ascii="Times New Roman" w:hAnsi="Times New Roman" w:cs="Times New Roman"/>
          <w:sz w:val="24"/>
          <w:szCs w:val="24"/>
        </w:rPr>
        <w:t xml:space="preserve">воспитатель </w:t>
      </w: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Алёна </w:t>
      </w:r>
      <w:proofErr w:type="spellStart"/>
      <w:r>
        <w:rPr>
          <w:rFonts w:ascii="Times New Roman" w:hAnsi="Times New Roman" w:cs="Times New Roman"/>
          <w:sz w:val="24"/>
          <w:szCs w:val="24"/>
        </w:rPr>
        <w:t>Анай-ооловна</w:t>
      </w:r>
      <w:proofErr w:type="spellEnd"/>
    </w:p>
    <w:p w:rsidR="008B565B" w:rsidRPr="00B45F5D" w:rsidRDefault="008B565B" w:rsidP="008B565B">
      <w:pPr>
        <w:pStyle w:val="a9"/>
        <w:rPr>
          <w:rFonts w:ascii="Times New Roman" w:hAnsi="Times New Roman" w:cs="Times New Roman"/>
          <w:sz w:val="24"/>
          <w:szCs w:val="24"/>
        </w:rPr>
      </w:pPr>
      <w:r>
        <w:rPr>
          <w:rFonts w:ascii="Times New Roman" w:hAnsi="Times New Roman" w:cs="Times New Roman"/>
          <w:sz w:val="24"/>
          <w:szCs w:val="24"/>
        </w:rPr>
        <w:t>- «</w:t>
      </w:r>
      <w:proofErr w:type="spellStart"/>
      <w:r w:rsidRPr="00694462">
        <w:rPr>
          <w:rFonts w:ascii="Times New Roman" w:hAnsi="Times New Roman" w:cs="Times New Roman"/>
          <w:sz w:val="24"/>
          <w:szCs w:val="24"/>
        </w:rPr>
        <w:t>Игралочка</w:t>
      </w:r>
      <w:proofErr w:type="spellEnd"/>
      <w:r w:rsidRPr="00694462">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Сарыглар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Оюмаа</w:t>
      </w:r>
      <w:proofErr w:type="spellEnd"/>
      <w:r>
        <w:rPr>
          <w:rFonts w:ascii="Times New Roman" w:hAnsi="Times New Roman" w:cs="Times New Roman"/>
          <w:sz w:val="24"/>
          <w:szCs w:val="24"/>
        </w:rPr>
        <w:t xml:space="preserve"> Семеновна</w:t>
      </w:r>
    </w:p>
    <w:p w:rsidR="00C32787" w:rsidRPr="00C32787" w:rsidRDefault="008B565B" w:rsidP="008B565B">
      <w:pPr>
        <w:shd w:val="clear" w:color="auto" w:fill="FFFFFF"/>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00C32787" w:rsidRPr="00C32787">
        <w:rPr>
          <w:rFonts w:ascii="Times New Roman" w:eastAsia="Times New Roman" w:hAnsi="Times New Roman" w:cs="Times New Roman"/>
          <w:color w:val="000000"/>
          <w:sz w:val="24"/>
          <w:szCs w:val="24"/>
          <w:lang w:eastAsia="ru-RU"/>
        </w:rPr>
        <w:t xml:space="preserve">Расписание непосредственно образовательной деятельности в группах разрабатывается с учетом требований ФГОС </w:t>
      </w:r>
      <w:proofErr w:type="gramStart"/>
      <w:r w:rsidR="00C32787" w:rsidRPr="00C32787">
        <w:rPr>
          <w:rFonts w:ascii="Times New Roman" w:eastAsia="Times New Roman" w:hAnsi="Times New Roman" w:cs="Times New Roman"/>
          <w:color w:val="000000"/>
          <w:sz w:val="24"/>
          <w:szCs w:val="24"/>
          <w:lang w:eastAsia="ru-RU"/>
        </w:rPr>
        <w:t>ДО</w:t>
      </w:r>
      <w:proofErr w:type="gramEnd"/>
      <w:r w:rsidR="00C32787" w:rsidRPr="00C32787">
        <w:rPr>
          <w:rFonts w:ascii="Times New Roman" w:eastAsia="Times New Roman" w:hAnsi="Times New Roman" w:cs="Times New Roman"/>
          <w:color w:val="000000"/>
          <w:sz w:val="24"/>
          <w:szCs w:val="24"/>
          <w:lang w:eastAsia="ru-RU"/>
        </w:rPr>
        <w:t xml:space="preserve"> и </w:t>
      </w:r>
      <w:proofErr w:type="spellStart"/>
      <w:r w:rsidR="00C32787" w:rsidRPr="00C32787">
        <w:rPr>
          <w:rFonts w:ascii="Times New Roman" w:eastAsia="Times New Roman" w:hAnsi="Times New Roman" w:cs="Times New Roman"/>
          <w:color w:val="000000"/>
          <w:sz w:val="24"/>
          <w:szCs w:val="24"/>
          <w:lang w:eastAsia="ru-RU"/>
        </w:rPr>
        <w:t>СанПина</w:t>
      </w:r>
      <w:proofErr w:type="spellEnd"/>
      <w:r w:rsidR="00C32787" w:rsidRPr="00C32787">
        <w:rPr>
          <w:rFonts w:ascii="Times New Roman" w:eastAsia="Times New Roman" w:hAnsi="Times New Roman" w:cs="Times New Roman"/>
          <w:color w:val="000000"/>
          <w:sz w:val="24"/>
          <w:szCs w:val="24"/>
          <w:lang w:eastAsia="ru-RU"/>
        </w:rPr>
        <w:t>.</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Непосредственно образовательная деятельность в ДОО сочетается с игровой деятельностью. Знания, опыт, приобретенные на занятиях, используются детьми в самостоятельной, изобразительной, театрализованной деятельности и творческих играх.</w:t>
      </w:r>
    </w:p>
    <w:p w:rsidR="00C32787" w:rsidRDefault="00C32787" w:rsidP="00C3278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32787">
        <w:rPr>
          <w:rFonts w:ascii="Times New Roman" w:eastAsia="Times New Roman" w:hAnsi="Times New Roman" w:cs="Times New Roman"/>
          <w:color w:val="000000"/>
          <w:sz w:val="24"/>
          <w:szCs w:val="24"/>
          <w:lang w:eastAsia="ru-RU"/>
        </w:rPr>
        <w:t>При организации образовательного процесса особое внимание уделяется формированию предметно-развивающей среды. Она организуется таким образом, чтобы каждый ребенок имел возможность заниматься любимым делом.</w:t>
      </w:r>
    </w:p>
    <w:p w:rsidR="004C5A18" w:rsidRPr="004C5A18" w:rsidRDefault="004C5A18" w:rsidP="004C5A18">
      <w:pPr>
        <w:shd w:val="clear" w:color="auto" w:fill="FFFFFF"/>
        <w:spacing w:after="0" w:line="240" w:lineRule="auto"/>
        <w:jc w:val="both"/>
        <w:rPr>
          <w:rFonts w:ascii="Times New Roman" w:eastAsia="Times New Roman" w:hAnsi="Times New Roman" w:cs="Times New Roman"/>
          <w:color w:val="181818"/>
          <w:sz w:val="15"/>
          <w:szCs w:val="15"/>
          <w:lang w:eastAsia="ru-RU"/>
        </w:rPr>
      </w:pPr>
      <w:r>
        <w:rPr>
          <w:rFonts w:ascii="Times New Roman" w:eastAsia="Times New Roman" w:hAnsi="Times New Roman" w:cs="Times New Roman"/>
          <w:b/>
          <w:bCs/>
          <w:color w:val="181818"/>
          <w:sz w:val="24"/>
          <w:szCs w:val="24"/>
          <w:lang w:eastAsia="ru-RU"/>
        </w:rPr>
        <w:t xml:space="preserve">      </w:t>
      </w:r>
      <w:r w:rsidRPr="004C5A18">
        <w:rPr>
          <w:rFonts w:ascii="Times New Roman" w:eastAsia="Times New Roman" w:hAnsi="Times New Roman" w:cs="Times New Roman"/>
          <w:b/>
          <w:bCs/>
          <w:color w:val="181818"/>
          <w:sz w:val="24"/>
          <w:szCs w:val="24"/>
          <w:lang w:eastAsia="ru-RU"/>
        </w:rPr>
        <w:t>Работа с родителями. </w:t>
      </w:r>
      <w:r w:rsidRPr="004C5A18">
        <w:rPr>
          <w:rFonts w:ascii="Times New Roman" w:eastAsia="Times New Roman" w:hAnsi="Times New Roman" w:cs="Times New Roman"/>
          <w:color w:val="181818"/>
          <w:sz w:val="24"/>
          <w:szCs w:val="24"/>
          <w:lang w:eastAsia="ru-RU"/>
        </w:rPr>
        <w:t xml:space="preserve">Одной из основных задач нашего детского сада является вовлечение семьи в </w:t>
      </w:r>
      <w:proofErr w:type="spellStart"/>
      <w:r w:rsidRPr="004C5A18">
        <w:rPr>
          <w:rFonts w:ascii="Times New Roman" w:eastAsia="Times New Roman" w:hAnsi="Times New Roman" w:cs="Times New Roman"/>
          <w:color w:val="181818"/>
          <w:sz w:val="24"/>
          <w:szCs w:val="24"/>
          <w:lang w:eastAsia="ru-RU"/>
        </w:rPr>
        <w:t>воспитательно</w:t>
      </w:r>
      <w:proofErr w:type="spellEnd"/>
      <w:r>
        <w:rPr>
          <w:rFonts w:ascii="Times New Roman" w:eastAsia="Times New Roman" w:hAnsi="Times New Roman" w:cs="Times New Roman"/>
          <w:color w:val="181818"/>
          <w:sz w:val="24"/>
          <w:szCs w:val="24"/>
          <w:lang w:eastAsia="ru-RU"/>
        </w:rPr>
        <w:t xml:space="preserve"> </w:t>
      </w:r>
      <w:r w:rsidRPr="004C5A18">
        <w:rPr>
          <w:rFonts w:ascii="Times New Roman" w:eastAsia="Times New Roman" w:hAnsi="Times New Roman" w:cs="Times New Roman"/>
          <w:color w:val="181818"/>
          <w:sz w:val="24"/>
          <w:szCs w:val="24"/>
          <w:lang w:eastAsia="ru-RU"/>
        </w:rPr>
        <w:t>- образовательный процесс с целью улучшения эмоционального самочувствия детей, обогащения воспитательного опыта родителей, повышение их родительской -</w:t>
      </w:r>
      <w:r>
        <w:rPr>
          <w:rFonts w:ascii="Times New Roman" w:eastAsia="Times New Roman" w:hAnsi="Times New Roman" w:cs="Times New Roman"/>
          <w:color w:val="181818"/>
          <w:sz w:val="24"/>
          <w:szCs w:val="24"/>
          <w:lang w:eastAsia="ru-RU"/>
        </w:rPr>
        <w:t xml:space="preserve"> </w:t>
      </w:r>
      <w:r w:rsidRPr="004C5A18">
        <w:rPr>
          <w:rFonts w:ascii="Times New Roman" w:eastAsia="Times New Roman" w:hAnsi="Times New Roman" w:cs="Times New Roman"/>
          <w:color w:val="181818"/>
          <w:sz w:val="24"/>
          <w:szCs w:val="24"/>
          <w:lang w:eastAsia="ru-RU"/>
        </w:rPr>
        <w:t>педагогической компетентности.</w:t>
      </w:r>
    </w:p>
    <w:p w:rsidR="004C5A18" w:rsidRPr="004C5A18" w:rsidRDefault="004C5A18" w:rsidP="004C5A18">
      <w:pPr>
        <w:shd w:val="clear" w:color="auto" w:fill="FFFFFF"/>
        <w:spacing w:after="0" w:line="240" w:lineRule="auto"/>
        <w:jc w:val="both"/>
        <w:rPr>
          <w:rFonts w:ascii="Times New Roman" w:eastAsia="Times New Roman" w:hAnsi="Times New Roman" w:cs="Times New Roman"/>
          <w:color w:val="181818"/>
          <w:sz w:val="15"/>
          <w:szCs w:val="15"/>
          <w:lang w:eastAsia="ru-RU"/>
        </w:rPr>
      </w:pPr>
      <w:r>
        <w:rPr>
          <w:rFonts w:ascii="Times New Roman" w:eastAsia="Times New Roman" w:hAnsi="Times New Roman" w:cs="Times New Roman"/>
          <w:color w:val="181818"/>
          <w:sz w:val="24"/>
          <w:szCs w:val="24"/>
          <w:lang w:eastAsia="ru-RU"/>
        </w:rPr>
        <w:t xml:space="preserve">     </w:t>
      </w:r>
      <w:r w:rsidRPr="004C5A18">
        <w:rPr>
          <w:rFonts w:ascii="Times New Roman" w:eastAsia="Times New Roman" w:hAnsi="Times New Roman" w:cs="Times New Roman"/>
          <w:color w:val="181818"/>
          <w:sz w:val="24"/>
          <w:szCs w:val="24"/>
          <w:lang w:eastAsia="ru-RU"/>
        </w:rPr>
        <w:t>В данном ключе, работа с родителями включала в себя: совместные досуги, развлечения, собрания, консультации и беседы.</w:t>
      </w:r>
    </w:p>
    <w:p w:rsidR="004C5A18" w:rsidRPr="004C5A18" w:rsidRDefault="004C5A18" w:rsidP="004C5A18">
      <w:pPr>
        <w:shd w:val="clear" w:color="auto" w:fill="FFFFFF"/>
        <w:spacing w:after="0" w:line="240" w:lineRule="auto"/>
        <w:jc w:val="both"/>
        <w:rPr>
          <w:rFonts w:ascii="Times New Roman" w:eastAsia="Times New Roman" w:hAnsi="Times New Roman" w:cs="Times New Roman"/>
          <w:color w:val="181818"/>
          <w:sz w:val="15"/>
          <w:szCs w:val="15"/>
          <w:lang w:eastAsia="ru-RU"/>
        </w:rPr>
      </w:pPr>
      <w:r>
        <w:rPr>
          <w:rFonts w:ascii="Times New Roman" w:eastAsia="Times New Roman" w:hAnsi="Times New Roman" w:cs="Times New Roman"/>
          <w:color w:val="181818"/>
          <w:sz w:val="24"/>
          <w:szCs w:val="24"/>
          <w:lang w:eastAsia="ru-RU"/>
        </w:rPr>
        <w:t xml:space="preserve">     </w:t>
      </w:r>
      <w:r w:rsidRPr="004C5A18">
        <w:rPr>
          <w:rFonts w:ascii="Times New Roman" w:eastAsia="Times New Roman" w:hAnsi="Times New Roman" w:cs="Times New Roman"/>
          <w:color w:val="181818"/>
          <w:sz w:val="24"/>
          <w:szCs w:val="24"/>
          <w:lang w:eastAsia="ru-RU"/>
        </w:rPr>
        <w:t xml:space="preserve">В результате анкетирования – работа ДОУ по взаимодействию с семьями оказалось достаточно </w:t>
      </w:r>
      <w:proofErr w:type="gramStart"/>
      <w:r w:rsidRPr="004C5A18">
        <w:rPr>
          <w:rFonts w:ascii="Times New Roman" w:eastAsia="Times New Roman" w:hAnsi="Times New Roman" w:cs="Times New Roman"/>
          <w:color w:val="181818"/>
          <w:sz w:val="24"/>
          <w:szCs w:val="24"/>
          <w:lang w:eastAsia="ru-RU"/>
        </w:rPr>
        <w:t>эффективной</w:t>
      </w:r>
      <w:proofErr w:type="gramEnd"/>
      <w:r w:rsidRPr="004C5A18">
        <w:rPr>
          <w:rFonts w:ascii="Times New Roman" w:eastAsia="Times New Roman" w:hAnsi="Times New Roman" w:cs="Times New Roman"/>
          <w:color w:val="181818"/>
          <w:sz w:val="24"/>
          <w:szCs w:val="24"/>
          <w:lang w:eastAsia="ru-RU"/>
        </w:rPr>
        <w:t xml:space="preserve">. В анкетировании по удовлетворённости качеством предоставляемых образовательных услуг принятии участие 150 родителей (58%) </w:t>
      </w:r>
      <w:r>
        <w:rPr>
          <w:rFonts w:ascii="Times New Roman" w:eastAsia="Times New Roman" w:hAnsi="Times New Roman" w:cs="Times New Roman"/>
          <w:color w:val="181818"/>
          <w:sz w:val="24"/>
          <w:szCs w:val="24"/>
          <w:lang w:eastAsia="ru-RU"/>
        </w:rPr>
        <w:t>(законных представителей) из 126</w:t>
      </w:r>
      <w:r w:rsidRPr="004C5A18">
        <w:rPr>
          <w:rFonts w:ascii="Times New Roman" w:eastAsia="Times New Roman" w:hAnsi="Times New Roman" w:cs="Times New Roman"/>
          <w:color w:val="181818"/>
          <w:sz w:val="24"/>
          <w:szCs w:val="24"/>
          <w:lang w:eastAsia="ru-RU"/>
        </w:rPr>
        <w:t>.</w:t>
      </w:r>
    </w:p>
    <w:p w:rsidR="004C5A18" w:rsidRPr="004C5A18" w:rsidRDefault="004C5A18" w:rsidP="004C5A18">
      <w:pPr>
        <w:shd w:val="clear" w:color="auto" w:fill="FFFFFF"/>
        <w:spacing w:after="0" w:line="240" w:lineRule="auto"/>
        <w:ind w:firstLine="568"/>
        <w:jc w:val="both"/>
        <w:rPr>
          <w:rFonts w:ascii="Times New Roman" w:eastAsia="Times New Roman" w:hAnsi="Times New Roman" w:cs="Times New Roman"/>
          <w:color w:val="000000"/>
          <w:lang w:eastAsia="ru-RU"/>
        </w:rPr>
      </w:pPr>
      <w:r w:rsidRPr="004C5A18">
        <w:rPr>
          <w:rFonts w:ascii="Times New Roman" w:eastAsia="Times New Roman" w:hAnsi="Times New Roman" w:cs="Times New Roman"/>
          <w:color w:val="181818"/>
          <w:sz w:val="24"/>
          <w:szCs w:val="24"/>
          <w:lang w:eastAsia="ru-RU"/>
        </w:rPr>
        <w:t xml:space="preserve">Удовлетворённость предоставляемых услуг высказали 97 % родителей (законных представителей), 4 % опрошенных - частично </w:t>
      </w:r>
      <w:proofErr w:type="gramStart"/>
      <w:r w:rsidRPr="004C5A18">
        <w:rPr>
          <w:rFonts w:ascii="Times New Roman" w:eastAsia="Times New Roman" w:hAnsi="Times New Roman" w:cs="Times New Roman"/>
          <w:color w:val="181818"/>
          <w:sz w:val="24"/>
          <w:szCs w:val="24"/>
          <w:lang w:eastAsia="ru-RU"/>
        </w:rPr>
        <w:t>удовлетворены</w:t>
      </w:r>
      <w:proofErr w:type="gramEnd"/>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Вывод: </w:t>
      </w:r>
      <w:r w:rsidRPr="00C32787">
        <w:rPr>
          <w:rFonts w:ascii="Times New Roman" w:eastAsia="Times New Roman" w:hAnsi="Times New Roman" w:cs="Times New Roman"/>
          <w:color w:val="000000"/>
          <w:sz w:val="24"/>
          <w:szCs w:val="24"/>
          <w:lang w:eastAsia="ru-RU"/>
        </w:rPr>
        <w:t xml:space="preserve">Образовательный процесс в ДОО организован в соответствии с основными направлениями социально-экономического развития Российской Федерации, государственной политикой в сфере образования, ФГОС </w:t>
      </w:r>
      <w:proofErr w:type="gramStart"/>
      <w:r w:rsidRPr="00C32787">
        <w:rPr>
          <w:rFonts w:ascii="Times New Roman" w:eastAsia="Times New Roman" w:hAnsi="Times New Roman" w:cs="Times New Roman"/>
          <w:color w:val="000000"/>
          <w:sz w:val="24"/>
          <w:szCs w:val="24"/>
          <w:lang w:eastAsia="ru-RU"/>
        </w:rPr>
        <w:t>ДО</w:t>
      </w:r>
      <w:proofErr w:type="gramEnd"/>
      <w:r w:rsidRPr="00C32787">
        <w:rPr>
          <w:rFonts w:ascii="Times New Roman" w:eastAsia="Times New Roman" w:hAnsi="Times New Roman" w:cs="Times New Roman"/>
          <w:color w:val="000000"/>
          <w:sz w:val="24"/>
          <w:szCs w:val="24"/>
          <w:lang w:eastAsia="ru-RU"/>
        </w:rPr>
        <w:t xml:space="preserve">, </w:t>
      </w:r>
      <w:proofErr w:type="gramStart"/>
      <w:r w:rsidRPr="00C32787">
        <w:rPr>
          <w:rFonts w:ascii="Times New Roman" w:eastAsia="Times New Roman" w:hAnsi="Times New Roman" w:cs="Times New Roman"/>
          <w:color w:val="000000"/>
          <w:sz w:val="24"/>
          <w:szCs w:val="24"/>
          <w:lang w:eastAsia="ru-RU"/>
        </w:rPr>
        <w:t>образовательной</w:t>
      </w:r>
      <w:proofErr w:type="gramEnd"/>
      <w:r w:rsidRPr="00C32787">
        <w:rPr>
          <w:rFonts w:ascii="Times New Roman" w:eastAsia="Times New Roman" w:hAnsi="Times New Roman" w:cs="Times New Roman"/>
          <w:color w:val="000000"/>
          <w:sz w:val="24"/>
          <w:szCs w:val="24"/>
          <w:lang w:eastAsia="ru-RU"/>
        </w:rPr>
        <w:t xml:space="preserve"> программой дошкольного о</w:t>
      </w:r>
      <w:r w:rsidR="008B565B">
        <w:rPr>
          <w:rFonts w:ascii="Times New Roman" w:eastAsia="Times New Roman" w:hAnsi="Times New Roman" w:cs="Times New Roman"/>
          <w:color w:val="000000"/>
          <w:sz w:val="24"/>
          <w:szCs w:val="24"/>
          <w:lang w:eastAsia="ru-RU"/>
        </w:rPr>
        <w:t xml:space="preserve">бразования МБДОУ </w:t>
      </w:r>
      <w:proofErr w:type="spellStart"/>
      <w:r w:rsidR="008B565B">
        <w:rPr>
          <w:rFonts w:ascii="Times New Roman" w:eastAsia="Times New Roman" w:hAnsi="Times New Roman" w:cs="Times New Roman"/>
          <w:color w:val="000000"/>
          <w:sz w:val="24"/>
          <w:szCs w:val="24"/>
          <w:lang w:eastAsia="ru-RU"/>
        </w:rPr>
        <w:t>д</w:t>
      </w:r>
      <w:proofErr w:type="spellEnd"/>
      <w:r w:rsidR="008B565B">
        <w:rPr>
          <w:rFonts w:ascii="Times New Roman" w:eastAsia="Times New Roman" w:hAnsi="Times New Roman" w:cs="Times New Roman"/>
          <w:color w:val="000000"/>
          <w:sz w:val="24"/>
          <w:szCs w:val="24"/>
          <w:lang w:eastAsia="ru-RU"/>
        </w:rPr>
        <w:t>/с «</w:t>
      </w:r>
      <w:proofErr w:type="spellStart"/>
      <w:r w:rsidR="008B565B">
        <w:rPr>
          <w:rFonts w:ascii="Times New Roman" w:eastAsia="Times New Roman" w:hAnsi="Times New Roman" w:cs="Times New Roman"/>
          <w:color w:val="000000"/>
          <w:sz w:val="24"/>
          <w:szCs w:val="24"/>
          <w:lang w:eastAsia="ru-RU"/>
        </w:rPr>
        <w:t>Сайзанак</w:t>
      </w:r>
      <w:proofErr w:type="spellEnd"/>
      <w:r w:rsidRPr="00C32787">
        <w:rPr>
          <w:rFonts w:ascii="Times New Roman" w:eastAsia="Times New Roman" w:hAnsi="Times New Roman" w:cs="Times New Roman"/>
          <w:color w:val="000000"/>
          <w:sz w:val="24"/>
          <w:szCs w:val="24"/>
          <w:lang w:eastAsia="ru-RU"/>
        </w:rPr>
        <w:t>».</w:t>
      </w:r>
    </w:p>
    <w:p w:rsidR="00C32787" w:rsidRPr="00C32787" w:rsidRDefault="00C32787" w:rsidP="00C32787">
      <w:pPr>
        <w:shd w:val="clear" w:color="auto" w:fill="FFFFFF"/>
        <w:spacing w:after="0" w:line="240" w:lineRule="auto"/>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1.4. Содержание и качество подготовки воспитанников</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proofErr w:type="gramStart"/>
      <w:r w:rsidRPr="00C32787">
        <w:rPr>
          <w:rFonts w:ascii="Times New Roman" w:eastAsia="Times New Roman" w:hAnsi="Times New Roman" w:cs="Times New Roman"/>
          <w:color w:val="000000"/>
          <w:sz w:val="24"/>
          <w:szCs w:val="24"/>
          <w:lang w:eastAsia="ru-RU"/>
        </w:rPr>
        <w:t>В соответствии с требованиями ФГОС ДО педагогический коллектив основными </w:t>
      </w:r>
      <w:r w:rsidRPr="00C32787">
        <w:rPr>
          <w:rFonts w:ascii="Times New Roman" w:eastAsia="Times New Roman" w:hAnsi="Times New Roman" w:cs="Times New Roman"/>
          <w:b/>
          <w:bCs/>
          <w:color w:val="000000"/>
          <w:sz w:val="24"/>
          <w:szCs w:val="24"/>
          <w:lang w:eastAsia="ru-RU"/>
        </w:rPr>
        <w:t>целями </w:t>
      </w:r>
      <w:r w:rsidRPr="00C32787">
        <w:rPr>
          <w:rFonts w:ascii="Times New Roman" w:eastAsia="Times New Roman" w:hAnsi="Times New Roman" w:cs="Times New Roman"/>
          <w:color w:val="000000"/>
          <w:sz w:val="24"/>
          <w:szCs w:val="24"/>
          <w:lang w:eastAsia="ru-RU"/>
        </w:rPr>
        <w:t>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proofErr w:type="gramEnd"/>
    </w:p>
    <w:p w:rsidR="00C32787" w:rsidRPr="00C32787" w:rsidRDefault="008B565B" w:rsidP="00C32787">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      </w:t>
      </w:r>
      <w:proofErr w:type="gramStart"/>
      <w:r w:rsidR="00C32787" w:rsidRPr="00C32787">
        <w:rPr>
          <w:rFonts w:ascii="Times New Roman" w:eastAsia="Times New Roman" w:hAnsi="Times New Roman" w:cs="Times New Roman"/>
          <w:color w:val="000000"/>
          <w:sz w:val="24"/>
          <w:szCs w:val="24"/>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речевой, продуктивной, музыкально-художественной, чтения.</w:t>
      </w:r>
      <w:proofErr w:type="gramEnd"/>
    </w:p>
    <w:p w:rsidR="00C32787" w:rsidRPr="00C32787" w:rsidRDefault="00C32787" w:rsidP="00C32787">
      <w:pPr>
        <w:shd w:val="clear" w:color="auto" w:fill="FFFFFF"/>
        <w:spacing w:after="0" w:line="240" w:lineRule="auto"/>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Для достижения целей Программы решались следующие </w:t>
      </w:r>
      <w:r w:rsidRPr="00C32787">
        <w:rPr>
          <w:rFonts w:ascii="Times New Roman" w:eastAsia="Times New Roman" w:hAnsi="Times New Roman" w:cs="Times New Roman"/>
          <w:b/>
          <w:bCs/>
          <w:color w:val="000000"/>
          <w:sz w:val="24"/>
          <w:szCs w:val="24"/>
          <w:lang w:eastAsia="ru-RU"/>
        </w:rPr>
        <w:t>задачи:</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Охрана жизни и укрепление физического и психического здоровья детей, воспитание потребности в здоровом образе жизни.</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Создание в группах атмосферы гуманного и доброжелательного отношения ко всем воспитанникам.</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Творческая организация воспитательно-образовательного процесса.</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Единство подходов к воспитанию детей в условиях дошкольного образовательного учреждения и семьи.</w:t>
      </w:r>
    </w:p>
    <w:p w:rsidR="00C32787" w:rsidRPr="008B565B" w:rsidRDefault="00C32787" w:rsidP="008B565B">
      <w:pPr>
        <w:pStyle w:val="a5"/>
        <w:numPr>
          <w:ilvl w:val="0"/>
          <w:numId w:val="8"/>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Оказание консультативной и методической помощи родителям (законным представителям) по вопросу воспитания, обучения и развития детей.</w:t>
      </w:r>
    </w:p>
    <w:p w:rsidR="00C32787" w:rsidRPr="00C32787" w:rsidRDefault="00C32787" w:rsidP="00C32787">
      <w:pPr>
        <w:shd w:val="clear" w:color="auto" w:fill="FFFFFF"/>
        <w:spacing w:after="0" w:line="240" w:lineRule="auto"/>
        <w:ind w:firstLine="708"/>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Содержание образовательной программы реализуется в процессе:</w:t>
      </w:r>
    </w:p>
    <w:p w:rsidR="00C32787" w:rsidRPr="008B565B" w:rsidRDefault="00C32787" w:rsidP="008B565B">
      <w:pPr>
        <w:pStyle w:val="a5"/>
        <w:numPr>
          <w:ilvl w:val="0"/>
          <w:numId w:val="9"/>
        </w:numPr>
        <w:shd w:val="clear" w:color="auto" w:fill="FFFFFF"/>
        <w:spacing w:after="0" w:line="240" w:lineRule="auto"/>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организованной образовательной деятельности;</w:t>
      </w:r>
    </w:p>
    <w:p w:rsidR="00C32787" w:rsidRPr="008B565B" w:rsidRDefault="00C32787" w:rsidP="008B565B">
      <w:pPr>
        <w:pStyle w:val="a5"/>
        <w:numPr>
          <w:ilvl w:val="0"/>
          <w:numId w:val="9"/>
        </w:numPr>
        <w:shd w:val="clear" w:color="auto" w:fill="FFFFFF"/>
        <w:spacing w:after="0" w:line="240" w:lineRule="auto"/>
        <w:jc w:val="both"/>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образовательной деятельности, осуществляемой в ходе режимных моментов;</w:t>
      </w:r>
    </w:p>
    <w:p w:rsidR="00C32787" w:rsidRPr="008B565B" w:rsidRDefault="00C32787" w:rsidP="008B565B">
      <w:pPr>
        <w:pStyle w:val="a5"/>
        <w:numPr>
          <w:ilvl w:val="0"/>
          <w:numId w:val="9"/>
        </w:numPr>
        <w:shd w:val="clear" w:color="auto" w:fill="FFFFFF"/>
        <w:spacing w:after="0" w:line="240" w:lineRule="auto"/>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самостоятельной детской деятельности;</w:t>
      </w:r>
    </w:p>
    <w:p w:rsidR="00C32787" w:rsidRPr="008B565B" w:rsidRDefault="00C32787" w:rsidP="008B565B">
      <w:pPr>
        <w:pStyle w:val="a5"/>
        <w:numPr>
          <w:ilvl w:val="0"/>
          <w:numId w:val="9"/>
        </w:numPr>
        <w:shd w:val="clear" w:color="auto" w:fill="FFFFFF"/>
        <w:spacing w:after="0" w:line="240" w:lineRule="auto"/>
        <w:rPr>
          <w:rFonts w:ascii="Calibri" w:eastAsia="Times New Roman" w:hAnsi="Calibri" w:cs="Calibri"/>
          <w:color w:val="000000"/>
          <w:lang w:eastAsia="ru-RU"/>
        </w:rPr>
      </w:pPr>
      <w:r w:rsidRPr="008B565B">
        <w:rPr>
          <w:rFonts w:ascii="Times New Roman" w:eastAsia="Times New Roman" w:hAnsi="Times New Roman" w:cs="Times New Roman"/>
          <w:color w:val="000000"/>
          <w:sz w:val="24"/>
          <w:szCs w:val="24"/>
          <w:lang w:eastAsia="ru-RU"/>
        </w:rPr>
        <w:t>взаимодействия с семьями воспитанников.</w:t>
      </w:r>
    </w:p>
    <w:p w:rsidR="00C32787" w:rsidRPr="00C32787" w:rsidRDefault="008B565B" w:rsidP="00C32787">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C32787" w:rsidRPr="00C32787">
        <w:rPr>
          <w:rFonts w:ascii="Times New Roman" w:eastAsia="Times New Roman" w:hAnsi="Times New Roman" w:cs="Times New Roman"/>
          <w:color w:val="000000"/>
          <w:sz w:val="24"/>
          <w:szCs w:val="24"/>
          <w:lang w:eastAsia="ru-RU"/>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556053" w:rsidRDefault="00C32787" w:rsidP="00556053">
      <w:pPr>
        <w:pStyle w:val="4"/>
        <w:shd w:val="clear" w:color="auto" w:fill="auto"/>
        <w:spacing w:line="240" w:lineRule="auto"/>
        <w:rPr>
          <w:rStyle w:val="11"/>
        </w:rPr>
      </w:pPr>
      <w:r w:rsidRPr="00C32787">
        <w:rPr>
          <w:color w:val="000000"/>
          <w:sz w:val="24"/>
          <w:szCs w:val="24"/>
          <w:lang w:eastAsia="ru-RU"/>
        </w:rPr>
        <w:t>Качество подготовки воспитанников отслеживается в соответствии требованиями к освоению ребенком образовательных областей.</w:t>
      </w:r>
      <w:r w:rsidR="00556053" w:rsidRPr="00556053">
        <w:rPr>
          <w:rStyle w:val="11"/>
        </w:rPr>
        <w:t xml:space="preserve"> </w:t>
      </w:r>
    </w:p>
    <w:p w:rsidR="00556053" w:rsidRPr="00620869" w:rsidRDefault="00556053" w:rsidP="00556053">
      <w:pPr>
        <w:pStyle w:val="4"/>
        <w:shd w:val="clear" w:color="auto" w:fill="auto"/>
        <w:spacing w:line="240" w:lineRule="auto"/>
        <w:rPr>
          <w:sz w:val="24"/>
          <w:szCs w:val="24"/>
        </w:rPr>
      </w:pPr>
      <w:r>
        <w:rPr>
          <w:rStyle w:val="11"/>
        </w:rPr>
        <w:t xml:space="preserve">     </w:t>
      </w:r>
      <w:r w:rsidRPr="00620869">
        <w:rPr>
          <w:rStyle w:val="11"/>
          <w:sz w:val="24"/>
          <w:szCs w:val="24"/>
        </w:rPr>
        <w:t>В МБДОУ на 3</w:t>
      </w:r>
      <w:r>
        <w:rPr>
          <w:rStyle w:val="11"/>
          <w:sz w:val="24"/>
          <w:szCs w:val="24"/>
        </w:rPr>
        <w:t>0</w:t>
      </w:r>
      <w:r w:rsidRPr="00620869">
        <w:rPr>
          <w:rStyle w:val="11"/>
          <w:sz w:val="24"/>
          <w:szCs w:val="24"/>
        </w:rPr>
        <w:t>.0</w:t>
      </w:r>
      <w:r>
        <w:rPr>
          <w:rStyle w:val="11"/>
          <w:sz w:val="24"/>
          <w:szCs w:val="24"/>
        </w:rPr>
        <w:t>9.2021</w:t>
      </w:r>
      <w:r w:rsidRPr="00620869">
        <w:rPr>
          <w:rStyle w:val="11"/>
          <w:sz w:val="24"/>
          <w:szCs w:val="24"/>
        </w:rPr>
        <w:t xml:space="preserve"> г работает 1</w:t>
      </w:r>
      <w:r>
        <w:rPr>
          <w:rStyle w:val="11"/>
          <w:sz w:val="24"/>
          <w:szCs w:val="24"/>
        </w:rPr>
        <w:t>6</w:t>
      </w:r>
      <w:r w:rsidRPr="00620869">
        <w:rPr>
          <w:rStyle w:val="11"/>
          <w:sz w:val="24"/>
          <w:szCs w:val="24"/>
        </w:rPr>
        <w:t xml:space="preserve"> педагогов (по штатному расписанию </w:t>
      </w:r>
      <w:r>
        <w:rPr>
          <w:rStyle w:val="11"/>
          <w:sz w:val="24"/>
          <w:szCs w:val="24"/>
        </w:rPr>
        <w:t>15,25</w:t>
      </w:r>
      <w:r w:rsidRPr="00620869">
        <w:rPr>
          <w:rStyle w:val="11"/>
          <w:sz w:val="24"/>
          <w:szCs w:val="24"/>
        </w:rPr>
        <w:t xml:space="preserve">), что составляет </w:t>
      </w:r>
      <w:r>
        <w:rPr>
          <w:rStyle w:val="11"/>
          <w:sz w:val="24"/>
          <w:szCs w:val="24"/>
        </w:rPr>
        <w:t>100</w:t>
      </w:r>
      <w:r w:rsidRPr="00620869">
        <w:rPr>
          <w:rStyle w:val="11"/>
          <w:sz w:val="24"/>
          <w:szCs w:val="24"/>
        </w:rPr>
        <w:t>% укомплектованности педагогическими кадрами</w:t>
      </w:r>
      <w:proofErr w:type="gramStart"/>
      <w:r w:rsidRPr="00620869">
        <w:rPr>
          <w:rStyle w:val="11"/>
          <w:sz w:val="24"/>
          <w:szCs w:val="24"/>
        </w:rPr>
        <w:t>..</w:t>
      </w:r>
      <w:proofErr w:type="gramEnd"/>
    </w:p>
    <w:p w:rsidR="00556053" w:rsidRPr="00620869" w:rsidRDefault="00556053" w:rsidP="00556053">
      <w:pPr>
        <w:pStyle w:val="4"/>
        <w:shd w:val="clear" w:color="auto" w:fill="auto"/>
        <w:spacing w:line="240" w:lineRule="auto"/>
        <w:ind w:left="160"/>
        <w:jc w:val="left"/>
        <w:rPr>
          <w:sz w:val="24"/>
          <w:szCs w:val="24"/>
        </w:rPr>
      </w:pPr>
      <w:r>
        <w:rPr>
          <w:rStyle w:val="11"/>
          <w:sz w:val="24"/>
          <w:szCs w:val="24"/>
        </w:rPr>
        <w:t xml:space="preserve">   У 11 педагога (69</w:t>
      </w:r>
      <w:r w:rsidRPr="00620869">
        <w:rPr>
          <w:rStyle w:val="11"/>
          <w:sz w:val="24"/>
          <w:szCs w:val="24"/>
        </w:rPr>
        <w:t>%) им</w:t>
      </w:r>
      <w:r>
        <w:rPr>
          <w:rStyle w:val="11"/>
          <w:sz w:val="24"/>
          <w:szCs w:val="24"/>
        </w:rPr>
        <w:t xml:space="preserve">еется курсовая подготовка. В 2020-2021 </w:t>
      </w:r>
      <w:r w:rsidRPr="00620869">
        <w:rPr>
          <w:rStyle w:val="11"/>
          <w:sz w:val="24"/>
          <w:szCs w:val="24"/>
        </w:rPr>
        <w:t>учебном году педагоги прошли курсовую подготовку по различным направлениям. Ведущим направлением в повышении педагогического мастерства является целенаправленная методическая помощь. Все педагоги ДОУ прошли через разные формы повышения профессионального мастерства.</w:t>
      </w:r>
    </w:p>
    <w:p w:rsidR="00556053" w:rsidRPr="00620869" w:rsidRDefault="00556053" w:rsidP="00556053">
      <w:pPr>
        <w:pStyle w:val="4"/>
        <w:shd w:val="clear" w:color="auto" w:fill="auto"/>
        <w:spacing w:line="240" w:lineRule="auto"/>
        <w:rPr>
          <w:sz w:val="24"/>
          <w:szCs w:val="24"/>
        </w:rPr>
      </w:pPr>
      <w:r>
        <w:rPr>
          <w:rStyle w:val="11"/>
          <w:sz w:val="24"/>
          <w:szCs w:val="24"/>
        </w:rPr>
        <w:t xml:space="preserve">     </w:t>
      </w:r>
      <w:r w:rsidRPr="00620869">
        <w:rPr>
          <w:rStyle w:val="11"/>
          <w:sz w:val="24"/>
          <w:szCs w:val="24"/>
        </w:rPr>
        <w:t>Проведенный анализ возможностей и затруднений педагогов позволил определить сильные и слабые стороны профессионального потенциала коллектива.</w:t>
      </w:r>
    </w:p>
    <w:p w:rsidR="00556053" w:rsidRPr="00620869" w:rsidRDefault="00556053" w:rsidP="00556053">
      <w:pPr>
        <w:pStyle w:val="4"/>
        <w:shd w:val="clear" w:color="auto" w:fill="auto"/>
        <w:spacing w:line="240" w:lineRule="auto"/>
        <w:rPr>
          <w:sz w:val="24"/>
          <w:szCs w:val="24"/>
        </w:rPr>
      </w:pPr>
      <w:r w:rsidRPr="00620869">
        <w:rPr>
          <w:rStyle w:val="11"/>
          <w:sz w:val="24"/>
          <w:szCs w:val="24"/>
        </w:rPr>
        <w:t>Сильные стороны:</w:t>
      </w:r>
    </w:p>
    <w:p w:rsidR="00556053" w:rsidRPr="00620869" w:rsidRDefault="00556053" w:rsidP="00556053">
      <w:pPr>
        <w:pStyle w:val="4"/>
        <w:numPr>
          <w:ilvl w:val="0"/>
          <w:numId w:val="11"/>
        </w:numPr>
        <w:shd w:val="clear" w:color="auto" w:fill="auto"/>
        <w:tabs>
          <w:tab w:val="left" w:pos="250"/>
        </w:tabs>
        <w:spacing w:line="240" w:lineRule="auto"/>
        <w:rPr>
          <w:sz w:val="24"/>
          <w:szCs w:val="24"/>
        </w:rPr>
      </w:pPr>
      <w:r w:rsidRPr="00620869">
        <w:rPr>
          <w:rStyle w:val="11"/>
          <w:sz w:val="24"/>
          <w:szCs w:val="24"/>
        </w:rPr>
        <w:t>большой опыт работы педагогов по построению образовательного процесса в соответствии с принципом комплексно-тематического планирования.</w:t>
      </w:r>
    </w:p>
    <w:p w:rsidR="00556053" w:rsidRPr="00620869" w:rsidRDefault="00556053" w:rsidP="00556053">
      <w:pPr>
        <w:pStyle w:val="4"/>
        <w:numPr>
          <w:ilvl w:val="0"/>
          <w:numId w:val="11"/>
        </w:numPr>
        <w:shd w:val="clear" w:color="auto" w:fill="auto"/>
        <w:tabs>
          <w:tab w:val="left" w:pos="134"/>
        </w:tabs>
        <w:spacing w:line="240" w:lineRule="auto"/>
        <w:rPr>
          <w:sz w:val="24"/>
          <w:szCs w:val="24"/>
        </w:rPr>
      </w:pPr>
      <w:r w:rsidRPr="00620869">
        <w:rPr>
          <w:rStyle w:val="11"/>
          <w:sz w:val="24"/>
          <w:szCs w:val="24"/>
        </w:rPr>
        <w:t>активное участие педагогов в инновационной деятельности.</w:t>
      </w:r>
    </w:p>
    <w:p w:rsidR="00556053" w:rsidRPr="00620869" w:rsidRDefault="00556053" w:rsidP="00556053">
      <w:pPr>
        <w:pStyle w:val="4"/>
        <w:numPr>
          <w:ilvl w:val="0"/>
          <w:numId w:val="11"/>
        </w:numPr>
        <w:shd w:val="clear" w:color="auto" w:fill="auto"/>
        <w:tabs>
          <w:tab w:val="left" w:pos="168"/>
        </w:tabs>
        <w:spacing w:line="240" w:lineRule="auto"/>
        <w:rPr>
          <w:sz w:val="24"/>
          <w:szCs w:val="24"/>
        </w:rPr>
      </w:pPr>
      <w:r w:rsidRPr="00620869">
        <w:rPr>
          <w:rStyle w:val="11"/>
          <w:sz w:val="24"/>
          <w:szCs w:val="24"/>
        </w:rPr>
        <w:t>использование многими педагогами личностно-ориентированной модели взаимодействия с детьми.</w:t>
      </w:r>
    </w:p>
    <w:p w:rsidR="00556053" w:rsidRPr="00620869" w:rsidRDefault="00556053" w:rsidP="00556053">
      <w:pPr>
        <w:pStyle w:val="4"/>
        <w:numPr>
          <w:ilvl w:val="0"/>
          <w:numId w:val="11"/>
        </w:numPr>
        <w:shd w:val="clear" w:color="auto" w:fill="auto"/>
        <w:tabs>
          <w:tab w:val="left" w:pos="125"/>
        </w:tabs>
        <w:spacing w:line="240" w:lineRule="auto"/>
        <w:rPr>
          <w:sz w:val="24"/>
          <w:szCs w:val="24"/>
        </w:rPr>
      </w:pPr>
      <w:r w:rsidRPr="00620869">
        <w:rPr>
          <w:rStyle w:val="11"/>
          <w:sz w:val="24"/>
          <w:szCs w:val="24"/>
        </w:rPr>
        <w:t>значительный процент творчески работающих воспитателей;</w:t>
      </w:r>
    </w:p>
    <w:p w:rsidR="00556053" w:rsidRPr="00620869" w:rsidRDefault="00556053" w:rsidP="00556053">
      <w:pPr>
        <w:pStyle w:val="4"/>
        <w:numPr>
          <w:ilvl w:val="0"/>
          <w:numId w:val="11"/>
        </w:numPr>
        <w:shd w:val="clear" w:color="auto" w:fill="auto"/>
        <w:tabs>
          <w:tab w:val="left" w:pos="259"/>
        </w:tabs>
        <w:spacing w:line="240" w:lineRule="auto"/>
        <w:rPr>
          <w:sz w:val="24"/>
          <w:szCs w:val="24"/>
        </w:rPr>
      </w:pPr>
      <w:r w:rsidRPr="00620869">
        <w:rPr>
          <w:rStyle w:val="11"/>
          <w:sz w:val="24"/>
          <w:szCs w:val="24"/>
        </w:rPr>
        <w:t>достаточный процент педагогов с высшим образованием, первой квалификационной категорией;</w:t>
      </w:r>
    </w:p>
    <w:p w:rsidR="00556053" w:rsidRPr="00620869" w:rsidRDefault="00556053" w:rsidP="00556053">
      <w:pPr>
        <w:pStyle w:val="4"/>
        <w:numPr>
          <w:ilvl w:val="0"/>
          <w:numId w:val="11"/>
        </w:numPr>
        <w:shd w:val="clear" w:color="auto" w:fill="auto"/>
        <w:tabs>
          <w:tab w:val="left" w:pos="134"/>
        </w:tabs>
        <w:spacing w:line="240" w:lineRule="auto"/>
        <w:rPr>
          <w:sz w:val="24"/>
          <w:szCs w:val="24"/>
        </w:rPr>
      </w:pPr>
      <w:r w:rsidRPr="00620869">
        <w:rPr>
          <w:rStyle w:val="11"/>
          <w:sz w:val="24"/>
          <w:szCs w:val="24"/>
        </w:rPr>
        <w:t>опыт взаимодействия с родителями.</w:t>
      </w:r>
    </w:p>
    <w:p w:rsidR="00556053" w:rsidRPr="00620869" w:rsidRDefault="00556053" w:rsidP="00556053">
      <w:pPr>
        <w:pStyle w:val="4"/>
        <w:shd w:val="clear" w:color="auto" w:fill="auto"/>
        <w:spacing w:line="240" w:lineRule="auto"/>
        <w:rPr>
          <w:sz w:val="24"/>
          <w:szCs w:val="24"/>
        </w:rPr>
      </w:pPr>
      <w:r w:rsidRPr="00620869">
        <w:rPr>
          <w:rStyle w:val="11"/>
          <w:sz w:val="24"/>
          <w:szCs w:val="24"/>
        </w:rPr>
        <w:t>Слабые стороны:</w:t>
      </w:r>
    </w:p>
    <w:p w:rsidR="00556053" w:rsidRPr="00620869" w:rsidRDefault="00556053" w:rsidP="00556053">
      <w:pPr>
        <w:pStyle w:val="4"/>
        <w:numPr>
          <w:ilvl w:val="0"/>
          <w:numId w:val="11"/>
        </w:numPr>
        <w:shd w:val="clear" w:color="auto" w:fill="auto"/>
        <w:tabs>
          <w:tab w:val="left" w:pos="130"/>
        </w:tabs>
        <w:spacing w:line="240" w:lineRule="auto"/>
        <w:rPr>
          <w:sz w:val="24"/>
          <w:szCs w:val="24"/>
        </w:rPr>
      </w:pPr>
      <w:r w:rsidRPr="00620869">
        <w:rPr>
          <w:rStyle w:val="11"/>
          <w:sz w:val="24"/>
          <w:szCs w:val="24"/>
        </w:rPr>
        <w:t>нежелание некоторых педагогов менять формы работы с детьми;</w:t>
      </w:r>
    </w:p>
    <w:p w:rsidR="00556053" w:rsidRPr="00620869" w:rsidRDefault="00556053" w:rsidP="00556053">
      <w:pPr>
        <w:pStyle w:val="4"/>
        <w:numPr>
          <w:ilvl w:val="0"/>
          <w:numId w:val="11"/>
        </w:numPr>
        <w:shd w:val="clear" w:color="auto" w:fill="auto"/>
        <w:tabs>
          <w:tab w:val="left" w:pos="130"/>
        </w:tabs>
        <w:spacing w:line="240" w:lineRule="auto"/>
        <w:rPr>
          <w:sz w:val="24"/>
          <w:szCs w:val="24"/>
        </w:rPr>
      </w:pPr>
      <w:r w:rsidRPr="00620869">
        <w:rPr>
          <w:rStyle w:val="11"/>
          <w:sz w:val="24"/>
          <w:szCs w:val="24"/>
        </w:rPr>
        <w:t>шаблонность проведения занятий педагогами с большим стажем работы;</w:t>
      </w:r>
    </w:p>
    <w:p w:rsidR="00556053" w:rsidRPr="00620869" w:rsidRDefault="00556053" w:rsidP="00556053">
      <w:pPr>
        <w:pStyle w:val="4"/>
        <w:shd w:val="clear" w:color="auto" w:fill="auto"/>
        <w:spacing w:line="240" w:lineRule="auto"/>
        <w:ind w:left="160"/>
        <w:jc w:val="left"/>
        <w:rPr>
          <w:sz w:val="24"/>
          <w:szCs w:val="24"/>
        </w:rPr>
      </w:pPr>
      <w:r w:rsidRPr="00620869">
        <w:rPr>
          <w:rStyle w:val="11"/>
          <w:sz w:val="24"/>
          <w:szCs w:val="24"/>
        </w:rPr>
        <w:lastRenderedPageBreak/>
        <w:t xml:space="preserve">недостаточное использование большей частью педагогов </w:t>
      </w:r>
      <w:proofErr w:type="spellStart"/>
      <w:r w:rsidRPr="00620869">
        <w:rPr>
          <w:rStyle w:val="11"/>
          <w:sz w:val="24"/>
          <w:szCs w:val="24"/>
        </w:rPr>
        <w:t>информационного-коммуникационными</w:t>
      </w:r>
      <w:proofErr w:type="spellEnd"/>
      <w:r w:rsidRPr="00620869">
        <w:rPr>
          <w:rStyle w:val="11"/>
          <w:sz w:val="24"/>
          <w:szCs w:val="24"/>
        </w:rPr>
        <w:t xml:space="preserve"> технологиями;</w:t>
      </w:r>
    </w:p>
    <w:p w:rsidR="00556053" w:rsidRPr="00620869" w:rsidRDefault="00556053" w:rsidP="00556053">
      <w:pPr>
        <w:pStyle w:val="4"/>
        <w:shd w:val="clear" w:color="auto" w:fill="auto"/>
        <w:spacing w:line="240" w:lineRule="auto"/>
        <w:rPr>
          <w:sz w:val="24"/>
          <w:szCs w:val="24"/>
        </w:rPr>
      </w:pPr>
      <w:r>
        <w:rPr>
          <w:rStyle w:val="11"/>
          <w:sz w:val="24"/>
          <w:szCs w:val="24"/>
        </w:rPr>
        <w:t xml:space="preserve">       </w:t>
      </w:r>
      <w:r w:rsidRPr="00620869">
        <w:rPr>
          <w:rStyle w:val="11"/>
          <w:sz w:val="24"/>
          <w:szCs w:val="24"/>
        </w:rPr>
        <w:t>С целью повышения профессиональной компетентности педагогов в ДОУ разработана система методического сопровождения</w:t>
      </w:r>
      <w:proofErr w:type="gramStart"/>
      <w:r w:rsidRPr="00620869">
        <w:rPr>
          <w:rStyle w:val="11"/>
          <w:sz w:val="24"/>
          <w:szCs w:val="24"/>
        </w:rPr>
        <w:t xml:space="preserve">,.; </w:t>
      </w:r>
      <w:proofErr w:type="gramEnd"/>
      <w:r w:rsidRPr="00620869">
        <w:rPr>
          <w:rStyle w:val="11"/>
          <w:sz w:val="24"/>
          <w:szCs w:val="24"/>
        </w:rPr>
        <w:t>которая включает следующие уровни:</w:t>
      </w:r>
    </w:p>
    <w:p w:rsidR="00556053" w:rsidRPr="00620869" w:rsidRDefault="00556053" w:rsidP="00556053">
      <w:pPr>
        <w:pStyle w:val="4"/>
        <w:shd w:val="clear" w:color="auto" w:fill="auto"/>
        <w:spacing w:line="240" w:lineRule="auto"/>
        <w:rPr>
          <w:sz w:val="24"/>
          <w:szCs w:val="24"/>
        </w:rPr>
      </w:pPr>
      <w:proofErr w:type="gramStart"/>
      <w:r w:rsidRPr="00620869">
        <w:rPr>
          <w:rStyle w:val="ab"/>
          <w:sz w:val="24"/>
          <w:szCs w:val="24"/>
        </w:rPr>
        <w:t>Информационно-методический</w:t>
      </w:r>
      <w:proofErr w:type="gramEnd"/>
      <w:r w:rsidRPr="00620869">
        <w:rPr>
          <w:rStyle w:val="11"/>
          <w:sz w:val="24"/>
          <w:szCs w:val="24"/>
        </w:rPr>
        <w:t>: предоставление педагогическим работникам необходимой информации об основных направлениях развития образования, программах, новых технологиях, учебно-методической литературе по проблемам образования детей.</w:t>
      </w:r>
    </w:p>
    <w:p w:rsidR="00556053" w:rsidRPr="00620869" w:rsidRDefault="00556053" w:rsidP="00556053">
      <w:pPr>
        <w:pStyle w:val="4"/>
        <w:shd w:val="clear" w:color="auto" w:fill="auto"/>
        <w:spacing w:line="240" w:lineRule="auto"/>
        <w:rPr>
          <w:sz w:val="24"/>
          <w:szCs w:val="24"/>
        </w:rPr>
      </w:pPr>
      <w:proofErr w:type="gramStart"/>
      <w:r w:rsidRPr="00620869">
        <w:rPr>
          <w:rStyle w:val="ab"/>
          <w:sz w:val="24"/>
          <w:szCs w:val="24"/>
        </w:rPr>
        <w:t>Консультативно-методический</w:t>
      </w:r>
      <w:proofErr w:type="gramEnd"/>
      <w:r w:rsidRPr="00620869">
        <w:rPr>
          <w:rStyle w:val="11"/>
          <w:sz w:val="24"/>
          <w:szCs w:val="24"/>
        </w:rPr>
        <w:t>: систематическая работа по консультированию педагогов в широком диапазоне (от тематических консультаций до профессионально-психологических консультаций поличным затруднениям), выявление и обобщение передового педагогического опыта.</w:t>
      </w:r>
    </w:p>
    <w:p w:rsidR="00C32787" w:rsidRDefault="00556053" w:rsidP="00556053">
      <w:pPr>
        <w:shd w:val="clear" w:color="auto" w:fill="FFFFFF"/>
        <w:spacing w:after="0" w:line="240" w:lineRule="auto"/>
        <w:ind w:firstLine="568"/>
        <w:jc w:val="both"/>
        <w:rPr>
          <w:rStyle w:val="11"/>
          <w:rFonts w:eastAsiaTheme="minorHAnsi"/>
          <w:sz w:val="24"/>
          <w:szCs w:val="24"/>
        </w:rPr>
      </w:pPr>
      <w:proofErr w:type="gramStart"/>
      <w:r w:rsidRPr="00620869">
        <w:rPr>
          <w:rStyle w:val="ab"/>
          <w:rFonts w:eastAsiaTheme="minorHAnsi"/>
          <w:sz w:val="24"/>
          <w:szCs w:val="24"/>
        </w:rPr>
        <w:t>Научно-методический</w:t>
      </w:r>
      <w:proofErr w:type="gramEnd"/>
      <w:r w:rsidRPr="00620869">
        <w:rPr>
          <w:rStyle w:val="ab"/>
          <w:rFonts w:eastAsiaTheme="minorHAnsi"/>
          <w:sz w:val="24"/>
          <w:szCs w:val="24"/>
        </w:rPr>
        <w:t>:</w:t>
      </w:r>
      <w:r w:rsidRPr="00620869">
        <w:rPr>
          <w:rStyle w:val="11"/>
          <w:rFonts w:eastAsiaTheme="minorHAnsi"/>
          <w:sz w:val="24"/>
          <w:szCs w:val="24"/>
        </w:rPr>
        <w:t xml:space="preserve"> ока</w:t>
      </w:r>
      <w:r>
        <w:rPr>
          <w:rStyle w:val="11"/>
          <w:rFonts w:eastAsiaTheme="minorHAnsi"/>
          <w:sz w:val="24"/>
          <w:szCs w:val="24"/>
        </w:rPr>
        <w:t>зание поддержки педагогическим р</w:t>
      </w:r>
      <w:r w:rsidRPr="00620869">
        <w:rPr>
          <w:rStyle w:val="11"/>
          <w:rFonts w:eastAsiaTheme="minorHAnsi"/>
          <w:sz w:val="24"/>
          <w:szCs w:val="24"/>
        </w:rPr>
        <w:t>аботникам в инновационной деятельности, организация и проведение экспериментальной работы, экспертная оценка авторских программ. Сложившиеся система повышения квалификации педагогических кадров положительно влияет на качество образовательного процесса с детьми. Позволяет реализовать новые вариативные программы, обобщать опыт своей работы, разрабатывать авторские программы, технологии и методики и представлять их на различных уровнях</w:t>
      </w:r>
      <w:r w:rsidR="004C5A18">
        <w:rPr>
          <w:rStyle w:val="11"/>
          <w:rFonts w:eastAsiaTheme="minorHAnsi"/>
          <w:sz w:val="24"/>
          <w:szCs w:val="24"/>
        </w:rPr>
        <w:t>.</w:t>
      </w:r>
    </w:p>
    <w:p w:rsidR="004C5A18" w:rsidRPr="003D019C" w:rsidRDefault="004C5A18" w:rsidP="004C5A18">
      <w:pPr>
        <w:shd w:val="clear" w:color="auto" w:fill="FBFCFC"/>
        <w:spacing w:after="0" w:line="156" w:lineRule="atLeast"/>
        <w:textAlignment w:val="baseline"/>
        <w:rPr>
          <w:rFonts w:ascii="Times New Roman" w:eastAsia="Times New Roman" w:hAnsi="Times New Roman" w:cs="Times New Roman"/>
          <w:b/>
          <w:bCs/>
          <w:color w:val="000000"/>
          <w:sz w:val="24"/>
          <w:szCs w:val="24"/>
          <w:lang w:eastAsia="ru-RU"/>
        </w:rPr>
      </w:pPr>
      <w:r w:rsidRPr="003D019C">
        <w:rPr>
          <w:rFonts w:ascii="Times New Roman" w:eastAsia="Times New Roman" w:hAnsi="Times New Roman" w:cs="Times New Roman"/>
          <w:b/>
          <w:bCs/>
          <w:color w:val="000000"/>
          <w:sz w:val="24"/>
          <w:szCs w:val="24"/>
          <w:lang w:eastAsia="ru-RU"/>
        </w:rPr>
        <w:t>Республиканский  уровень</w:t>
      </w:r>
    </w:p>
    <w:tbl>
      <w:tblPr>
        <w:tblStyle w:val="ad"/>
        <w:tblW w:w="9586" w:type="dxa"/>
        <w:tblLayout w:type="fixed"/>
        <w:tblLook w:val="04A0"/>
      </w:tblPr>
      <w:tblGrid>
        <w:gridCol w:w="2943"/>
        <w:gridCol w:w="2410"/>
        <w:gridCol w:w="1985"/>
        <w:gridCol w:w="708"/>
        <w:gridCol w:w="1540"/>
      </w:tblGrid>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Наименование конкурсов</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Организаторы</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Срок</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Участие</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Примечание</w:t>
            </w:r>
          </w:p>
        </w:tc>
      </w:tr>
      <w:tr w:rsidR="004C5A18" w:rsidRPr="003D019C" w:rsidTr="00013444">
        <w:tc>
          <w:tcPr>
            <w:tcW w:w="2943" w:type="dxa"/>
          </w:tcPr>
          <w:p w:rsidR="004C5A18" w:rsidRPr="003D019C" w:rsidRDefault="004C5A18" w:rsidP="00013444">
            <w:pPr>
              <w:pStyle w:val="a9"/>
              <w:rPr>
                <w:rFonts w:ascii="Times New Roman" w:hAnsi="Times New Roman" w:cs="Times New Roman"/>
                <w:sz w:val="24"/>
                <w:szCs w:val="24"/>
              </w:rPr>
            </w:pPr>
            <w:r w:rsidRPr="003D019C">
              <w:rPr>
                <w:rFonts w:ascii="Times New Roman" w:hAnsi="Times New Roman" w:cs="Times New Roman"/>
                <w:sz w:val="24"/>
                <w:szCs w:val="24"/>
              </w:rPr>
              <w:t>Муниципальный конкурс</w:t>
            </w:r>
            <w:r w:rsidRPr="003D019C">
              <w:rPr>
                <w:rFonts w:ascii="Times New Roman" w:hAnsi="Times New Roman" w:cs="Times New Roman"/>
                <w:sz w:val="24"/>
                <w:szCs w:val="24"/>
              </w:rPr>
              <w:br/>
              <w:t xml:space="preserve">«Лучшая дошкольная общеобразовательная организация </w:t>
            </w:r>
            <w:proofErr w:type="spellStart"/>
            <w:r w:rsidRPr="003D019C">
              <w:rPr>
                <w:rFonts w:ascii="Times New Roman" w:hAnsi="Times New Roman" w:cs="Times New Roman"/>
                <w:sz w:val="24"/>
                <w:szCs w:val="24"/>
              </w:rPr>
              <w:t>Барун-Хемчикского</w:t>
            </w:r>
            <w:proofErr w:type="spellEnd"/>
            <w:r w:rsidRPr="003D019C">
              <w:rPr>
                <w:rFonts w:ascii="Times New Roman" w:hAnsi="Times New Roman" w:cs="Times New Roman"/>
                <w:sz w:val="24"/>
                <w:szCs w:val="24"/>
              </w:rPr>
              <w:t xml:space="preserve"> </w:t>
            </w:r>
            <w:proofErr w:type="spellStart"/>
            <w:r w:rsidRPr="003D019C">
              <w:rPr>
                <w:rFonts w:ascii="Times New Roman" w:hAnsi="Times New Roman" w:cs="Times New Roman"/>
                <w:sz w:val="24"/>
                <w:szCs w:val="24"/>
              </w:rPr>
              <w:t>кожууна</w:t>
            </w:r>
            <w:proofErr w:type="spellEnd"/>
            <w:r w:rsidRPr="003D019C">
              <w:rPr>
                <w:rFonts w:ascii="Times New Roman" w:hAnsi="Times New Roman" w:cs="Times New Roman"/>
                <w:sz w:val="24"/>
                <w:szCs w:val="24"/>
              </w:rPr>
              <w:t>»</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Управление Образование администрации </w:t>
            </w:r>
            <w:proofErr w:type="spellStart"/>
            <w:r w:rsidRPr="003D019C">
              <w:rPr>
                <w:rFonts w:ascii="Times New Roman" w:hAnsi="Times New Roman" w:cs="Times New Roman"/>
                <w:sz w:val="24"/>
                <w:szCs w:val="24"/>
              </w:rPr>
              <w:t>Барун-Хемчикского</w:t>
            </w:r>
            <w:proofErr w:type="spellEnd"/>
            <w:r w:rsidRPr="003D019C">
              <w:rPr>
                <w:rFonts w:ascii="Times New Roman" w:hAnsi="Times New Roman" w:cs="Times New Roman"/>
                <w:sz w:val="24"/>
                <w:szCs w:val="24"/>
              </w:rPr>
              <w:t xml:space="preserve"> </w:t>
            </w:r>
            <w:proofErr w:type="spellStart"/>
            <w:r w:rsidRPr="003D019C">
              <w:rPr>
                <w:rFonts w:ascii="Times New Roman" w:hAnsi="Times New Roman" w:cs="Times New Roman"/>
                <w:sz w:val="24"/>
                <w:szCs w:val="24"/>
              </w:rPr>
              <w:t>кожууна</w:t>
            </w:r>
            <w:proofErr w:type="spellEnd"/>
          </w:p>
        </w:tc>
        <w:tc>
          <w:tcPr>
            <w:tcW w:w="1985" w:type="dxa"/>
          </w:tcPr>
          <w:p w:rsidR="004C5A18" w:rsidRPr="003D019C" w:rsidRDefault="00541D4A" w:rsidP="00013444">
            <w:pPr>
              <w:rPr>
                <w:rFonts w:ascii="Times New Roman" w:hAnsi="Times New Roman" w:cs="Times New Roman"/>
                <w:sz w:val="24"/>
                <w:szCs w:val="24"/>
              </w:rPr>
            </w:pPr>
            <w:r>
              <w:rPr>
                <w:rFonts w:ascii="Times New Roman" w:hAnsi="Times New Roman" w:cs="Times New Roman"/>
                <w:sz w:val="24"/>
                <w:szCs w:val="24"/>
              </w:rPr>
              <w:t>до 08.09.2022</w:t>
            </w:r>
            <w:r w:rsidR="004C5A18" w:rsidRPr="003D019C">
              <w:rPr>
                <w:rFonts w:ascii="Times New Roman" w:hAnsi="Times New Roman" w:cs="Times New Roman"/>
                <w:sz w:val="24"/>
                <w:szCs w:val="24"/>
              </w:rPr>
              <w:t xml:space="preserve"> года</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Style w:val="c2"/>
                <w:rFonts w:ascii="Times New Roman" w:hAnsi="Times New Roman" w:cs="Times New Roman"/>
                <w:color w:val="000000"/>
                <w:sz w:val="24"/>
                <w:szCs w:val="24"/>
              </w:rPr>
              <w:t xml:space="preserve">Конкурс детского рисунка «Мой день народного единства» среди воспитанников старших групп ДОУ </w:t>
            </w:r>
            <w:proofErr w:type="spellStart"/>
            <w:r w:rsidRPr="003D019C">
              <w:rPr>
                <w:rStyle w:val="c2"/>
                <w:rFonts w:ascii="Times New Roman" w:hAnsi="Times New Roman" w:cs="Times New Roman"/>
                <w:color w:val="000000"/>
                <w:sz w:val="24"/>
                <w:szCs w:val="24"/>
              </w:rPr>
              <w:t>Барун-Хемчикского</w:t>
            </w:r>
            <w:proofErr w:type="spellEnd"/>
            <w:r w:rsidRPr="003D019C">
              <w:rPr>
                <w:rStyle w:val="c2"/>
                <w:rFonts w:ascii="Times New Roman" w:hAnsi="Times New Roman" w:cs="Times New Roman"/>
                <w:color w:val="000000"/>
                <w:sz w:val="24"/>
                <w:szCs w:val="24"/>
              </w:rPr>
              <w:t xml:space="preserve"> </w:t>
            </w:r>
            <w:proofErr w:type="spellStart"/>
            <w:r w:rsidRPr="003D019C">
              <w:rPr>
                <w:rStyle w:val="c2"/>
                <w:rFonts w:ascii="Times New Roman" w:hAnsi="Times New Roman" w:cs="Times New Roman"/>
                <w:color w:val="000000"/>
                <w:sz w:val="24"/>
                <w:szCs w:val="24"/>
              </w:rPr>
              <w:t>кожууна</w:t>
            </w:r>
            <w:proofErr w:type="spellEnd"/>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eastAsia="Times New Roman" w:hAnsi="Times New Roman" w:cs="Times New Roman"/>
                <w:bCs/>
                <w:iCs/>
                <w:color w:val="000000"/>
                <w:sz w:val="24"/>
                <w:szCs w:val="24"/>
                <w:lang w:eastAsia="ru-RU"/>
              </w:rPr>
              <w:t xml:space="preserve">КМО старших воспитателей </w:t>
            </w:r>
            <w:proofErr w:type="spellStart"/>
            <w:r w:rsidRPr="003D019C">
              <w:rPr>
                <w:rFonts w:ascii="Times New Roman" w:eastAsia="Times New Roman" w:hAnsi="Times New Roman" w:cs="Times New Roman"/>
                <w:bCs/>
                <w:iCs/>
                <w:color w:val="000000"/>
                <w:sz w:val="24"/>
                <w:szCs w:val="24"/>
                <w:lang w:eastAsia="ru-RU"/>
              </w:rPr>
              <w:t>Барун-Хемчикского</w:t>
            </w:r>
            <w:proofErr w:type="spellEnd"/>
            <w:r w:rsidRPr="003D019C">
              <w:rPr>
                <w:rFonts w:ascii="Times New Roman" w:eastAsia="Times New Roman" w:hAnsi="Times New Roman" w:cs="Times New Roman"/>
                <w:bCs/>
                <w:iCs/>
                <w:color w:val="000000"/>
                <w:sz w:val="24"/>
                <w:szCs w:val="24"/>
                <w:lang w:eastAsia="ru-RU"/>
              </w:rPr>
              <w:t xml:space="preserve"> </w:t>
            </w:r>
            <w:proofErr w:type="spellStart"/>
            <w:r w:rsidRPr="003D019C">
              <w:rPr>
                <w:rFonts w:ascii="Times New Roman" w:eastAsia="Times New Roman" w:hAnsi="Times New Roman" w:cs="Times New Roman"/>
                <w:bCs/>
                <w:iCs/>
                <w:color w:val="000000"/>
                <w:sz w:val="24"/>
                <w:szCs w:val="24"/>
                <w:lang w:eastAsia="ru-RU"/>
              </w:rPr>
              <w:t>кожууна</w:t>
            </w:r>
            <w:proofErr w:type="spellEnd"/>
          </w:p>
        </w:tc>
        <w:tc>
          <w:tcPr>
            <w:tcW w:w="1985" w:type="dxa"/>
          </w:tcPr>
          <w:p w:rsidR="004C5A18" w:rsidRPr="003D019C" w:rsidRDefault="00541D4A" w:rsidP="00013444">
            <w:pPr>
              <w:rPr>
                <w:rFonts w:ascii="Times New Roman" w:hAnsi="Times New Roman" w:cs="Times New Roman"/>
                <w:sz w:val="24"/>
                <w:szCs w:val="24"/>
              </w:rPr>
            </w:pPr>
            <w:r>
              <w:rPr>
                <w:rFonts w:ascii="Times New Roman" w:hAnsi="Times New Roman" w:cs="Times New Roman"/>
                <w:color w:val="000000"/>
                <w:sz w:val="24"/>
                <w:szCs w:val="24"/>
              </w:rPr>
              <w:t>до 12ноября 2022</w:t>
            </w:r>
            <w:r w:rsidR="004C5A18" w:rsidRPr="003D019C">
              <w:rPr>
                <w:rFonts w:ascii="Times New Roman" w:hAnsi="Times New Roman" w:cs="Times New Roman"/>
                <w:color w:val="000000"/>
                <w:sz w:val="24"/>
                <w:szCs w:val="24"/>
              </w:rPr>
              <w:t xml:space="preserve"> года.</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Республиканский смотр-конкурс «Лучший кабинет тувинского языка в дошкольных образовательных учреждениях Республики Тыва» на уровне </w:t>
            </w:r>
            <w:proofErr w:type="spellStart"/>
            <w:r w:rsidRPr="003D019C">
              <w:rPr>
                <w:rFonts w:ascii="Times New Roman" w:hAnsi="Times New Roman" w:cs="Times New Roman"/>
                <w:sz w:val="24"/>
                <w:szCs w:val="24"/>
              </w:rPr>
              <w:t>кожууна</w:t>
            </w:r>
            <w:proofErr w:type="spellEnd"/>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Институт развития национальной школы</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27 ноября</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1</w:t>
            </w: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b/>
                <w:sz w:val="24"/>
                <w:szCs w:val="24"/>
              </w:rPr>
            </w:pPr>
            <w:r w:rsidRPr="003D019C">
              <w:rPr>
                <w:rFonts w:ascii="Times New Roman" w:hAnsi="Times New Roman" w:cs="Times New Roman"/>
                <w:sz w:val="24"/>
                <w:szCs w:val="24"/>
              </w:rPr>
              <w:t xml:space="preserve">Конкурс </w:t>
            </w:r>
            <w:proofErr w:type="spellStart"/>
            <w:r w:rsidRPr="003D019C">
              <w:rPr>
                <w:rFonts w:ascii="Times New Roman" w:hAnsi="Times New Roman" w:cs="Times New Roman"/>
                <w:sz w:val="24"/>
                <w:szCs w:val="24"/>
              </w:rPr>
              <w:t>видеопоздравлений</w:t>
            </w:r>
            <w:proofErr w:type="spellEnd"/>
            <w:r w:rsidRPr="003D019C">
              <w:rPr>
                <w:rFonts w:ascii="Times New Roman" w:hAnsi="Times New Roman" w:cs="Times New Roman"/>
                <w:sz w:val="24"/>
                <w:szCs w:val="24"/>
              </w:rPr>
              <w:t xml:space="preserve"> среди воспитанников ДОУ, обучающихся школ и УДО</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Управление образования администрации </w:t>
            </w:r>
            <w:proofErr w:type="spellStart"/>
            <w:r w:rsidRPr="003D019C">
              <w:rPr>
                <w:rFonts w:ascii="Times New Roman" w:hAnsi="Times New Roman" w:cs="Times New Roman"/>
                <w:sz w:val="24"/>
                <w:szCs w:val="24"/>
              </w:rPr>
              <w:t>Барун-Хемчикского</w:t>
            </w:r>
            <w:proofErr w:type="spellEnd"/>
            <w:r w:rsidRPr="003D019C">
              <w:rPr>
                <w:rFonts w:ascii="Times New Roman" w:hAnsi="Times New Roman" w:cs="Times New Roman"/>
                <w:sz w:val="24"/>
                <w:szCs w:val="24"/>
              </w:rPr>
              <w:t xml:space="preserve"> </w:t>
            </w:r>
            <w:proofErr w:type="spellStart"/>
            <w:r w:rsidRPr="003D019C">
              <w:rPr>
                <w:rFonts w:ascii="Times New Roman" w:hAnsi="Times New Roman" w:cs="Times New Roman"/>
                <w:sz w:val="24"/>
                <w:szCs w:val="24"/>
              </w:rPr>
              <w:t>кожууна</w:t>
            </w:r>
            <w:proofErr w:type="spellEnd"/>
            <w:r w:rsidRPr="003D019C">
              <w:rPr>
                <w:rFonts w:ascii="Times New Roman" w:hAnsi="Times New Roman" w:cs="Times New Roman"/>
                <w:sz w:val="24"/>
                <w:szCs w:val="24"/>
              </w:rPr>
              <w:t xml:space="preserve"> </w:t>
            </w:r>
            <w:r w:rsidRPr="00541D4A">
              <w:rPr>
                <w:rFonts w:ascii="Times New Roman" w:hAnsi="Times New Roman" w:cs="Times New Roman"/>
                <w:sz w:val="24"/>
                <w:szCs w:val="24"/>
              </w:rPr>
              <w:t>на социальных сетях</w:t>
            </w:r>
            <w:r w:rsidRPr="003D019C">
              <w:rPr>
                <w:rFonts w:ascii="Times New Roman" w:hAnsi="Times New Roman" w:cs="Times New Roman"/>
                <w:sz w:val="24"/>
                <w:szCs w:val="24"/>
              </w:rPr>
              <w:t xml:space="preserve"> </w:t>
            </w:r>
            <w:hyperlink r:id="rId8" w:history="1">
              <w:r w:rsidRPr="003D019C">
                <w:rPr>
                  <w:rStyle w:val="a3"/>
                  <w:rFonts w:ascii="Times New Roman" w:hAnsi="Times New Roman" w:cs="Times New Roman"/>
                  <w:sz w:val="24"/>
                  <w:szCs w:val="24"/>
                  <w:lang w:val="en-US"/>
                </w:rPr>
                <w:t>calchack</w:t>
              </w:r>
              <w:r w:rsidRPr="003D019C">
                <w:rPr>
                  <w:rStyle w:val="a3"/>
                  <w:rFonts w:ascii="Times New Roman" w:hAnsi="Times New Roman" w:cs="Times New Roman"/>
                  <w:sz w:val="24"/>
                  <w:szCs w:val="24"/>
                </w:rPr>
                <w:t>@</w:t>
              </w:r>
              <w:r w:rsidRPr="003D019C">
                <w:rPr>
                  <w:rStyle w:val="a3"/>
                  <w:rFonts w:ascii="Times New Roman" w:hAnsi="Times New Roman" w:cs="Times New Roman"/>
                  <w:sz w:val="24"/>
                  <w:szCs w:val="24"/>
                  <w:lang w:val="en-US"/>
                </w:rPr>
                <w:t>mail</w:t>
              </w:r>
              <w:r w:rsidRPr="003D019C">
                <w:rPr>
                  <w:rStyle w:val="a3"/>
                  <w:rFonts w:ascii="Times New Roman" w:hAnsi="Times New Roman" w:cs="Times New Roman"/>
                  <w:sz w:val="24"/>
                  <w:szCs w:val="24"/>
                </w:rPr>
                <w:t>.</w:t>
              </w:r>
              <w:r w:rsidRPr="003D019C">
                <w:rPr>
                  <w:rStyle w:val="a3"/>
                  <w:rFonts w:ascii="Times New Roman" w:hAnsi="Times New Roman" w:cs="Times New Roman"/>
                  <w:sz w:val="24"/>
                  <w:szCs w:val="24"/>
                  <w:lang w:val="en-US"/>
                </w:rPr>
                <w:t>ru</w:t>
              </w:r>
            </w:hyperlink>
            <w:r w:rsidRPr="003D019C">
              <w:rPr>
                <w:rFonts w:ascii="Times New Roman" w:hAnsi="Times New Roman" w:cs="Times New Roman"/>
                <w:sz w:val="24"/>
                <w:szCs w:val="24"/>
              </w:rPr>
              <w:t>.</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с </w:t>
            </w:r>
            <w:r w:rsidR="00541D4A" w:rsidRPr="00541D4A">
              <w:rPr>
                <w:rFonts w:ascii="Times New Roman" w:hAnsi="Times New Roman" w:cs="Times New Roman"/>
                <w:sz w:val="24"/>
                <w:szCs w:val="24"/>
              </w:rPr>
              <w:t>17.12.2021</w:t>
            </w:r>
            <w:r w:rsidRPr="00541D4A">
              <w:rPr>
                <w:rFonts w:ascii="Times New Roman" w:hAnsi="Times New Roman" w:cs="Times New Roman"/>
                <w:sz w:val="24"/>
                <w:szCs w:val="24"/>
              </w:rPr>
              <w:t xml:space="preserve">г. по </w:t>
            </w:r>
            <w:r w:rsidR="00541D4A" w:rsidRPr="00541D4A">
              <w:rPr>
                <w:rFonts w:ascii="Times New Roman" w:hAnsi="Times New Roman" w:cs="Times New Roman"/>
                <w:sz w:val="24"/>
                <w:szCs w:val="24"/>
              </w:rPr>
              <w:t xml:space="preserve">23.12.2022 </w:t>
            </w:r>
            <w:r w:rsidRPr="00541D4A">
              <w:rPr>
                <w:rFonts w:ascii="Times New Roman" w:hAnsi="Times New Roman" w:cs="Times New Roman"/>
                <w:sz w:val="24"/>
                <w:szCs w:val="24"/>
              </w:rPr>
              <w:t>г</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pStyle w:val="ac"/>
              <w:shd w:val="clear" w:color="auto" w:fill="FFFFFF"/>
              <w:spacing w:before="0" w:beforeAutospacing="0" w:after="150" w:afterAutospacing="0"/>
            </w:pPr>
            <w:r w:rsidRPr="003D019C">
              <w:t>Ежегодный Всероссийский урок «</w:t>
            </w:r>
            <w:proofErr w:type="spellStart"/>
            <w:r w:rsidRPr="003D019C">
              <w:t>Эколят</w:t>
            </w:r>
            <w:proofErr w:type="spellEnd"/>
            <w:r w:rsidRPr="003D019C">
              <w:t xml:space="preserve"> – молодых защитников природы»</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ФГБОУ </w:t>
            </w:r>
            <w:proofErr w:type="gramStart"/>
            <w:r w:rsidRPr="003D019C">
              <w:rPr>
                <w:rFonts w:ascii="Times New Roman" w:hAnsi="Times New Roman" w:cs="Times New Roman"/>
                <w:sz w:val="24"/>
                <w:szCs w:val="24"/>
              </w:rPr>
              <w:t>ДО</w:t>
            </w:r>
            <w:proofErr w:type="gramEnd"/>
            <w:r w:rsidRPr="003D019C">
              <w:rPr>
                <w:rFonts w:ascii="Times New Roman" w:hAnsi="Times New Roman" w:cs="Times New Roman"/>
                <w:sz w:val="24"/>
                <w:szCs w:val="24"/>
              </w:rPr>
              <w:t xml:space="preserve"> «Федеральный детский эколого-биологический центр»</w:t>
            </w:r>
          </w:p>
        </w:tc>
        <w:tc>
          <w:tcPr>
            <w:tcW w:w="1985" w:type="dxa"/>
          </w:tcPr>
          <w:p w:rsidR="004C5A18" w:rsidRPr="003D019C" w:rsidRDefault="004C5A18" w:rsidP="00013444">
            <w:pPr>
              <w:rPr>
                <w:rFonts w:ascii="Times New Roman" w:hAnsi="Times New Roman" w:cs="Times New Roman"/>
                <w:b/>
                <w:sz w:val="24"/>
                <w:szCs w:val="24"/>
              </w:rPr>
            </w:pP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2</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2,3 –места</w:t>
            </w:r>
          </w:p>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рук: Монгуш А. С, </w:t>
            </w:r>
            <w:proofErr w:type="spellStart"/>
            <w:r w:rsidRPr="003D019C">
              <w:rPr>
                <w:rFonts w:ascii="Times New Roman" w:hAnsi="Times New Roman" w:cs="Times New Roman"/>
                <w:sz w:val="24"/>
                <w:szCs w:val="24"/>
              </w:rPr>
              <w:t>Саакпан</w:t>
            </w:r>
            <w:proofErr w:type="spellEnd"/>
            <w:r w:rsidRPr="003D019C">
              <w:rPr>
                <w:rFonts w:ascii="Times New Roman" w:hAnsi="Times New Roman" w:cs="Times New Roman"/>
                <w:sz w:val="24"/>
                <w:szCs w:val="24"/>
              </w:rPr>
              <w:t xml:space="preserve"> С. С</w:t>
            </w:r>
          </w:p>
        </w:tc>
      </w:tr>
      <w:tr w:rsidR="004C5A18" w:rsidRPr="003D019C" w:rsidTr="00013444">
        <w:tc>
          <w:tcPr>
            <w:tcW w:w="2943" w:type="dxa"/>
          </w:tcPr>
          <w:p w:rsidR="004C5A18" w:rsidRPr="003D019C" w:rsidRDefault="004C5A18" w:rsidP="00013444">
            <w:pPr>
              <w:rPr>
                <w:rStyle w:val="314pt"/>
                <w:bCs w:val="0"/>
                <w:sz w:val="24"/>
                <w:szCs w:val="24"/>
              </w:rPr>
            </w:pPr>
            <w:proofErr w:type="spellStart"/>
            <w:r w:rsidRPr="003D019C">
              <w:rPr>
                <w:rFonts w:ascii="Times New Roman" w:hAnsi="Times New Roman" w:cs="Times New Roman"/>
                <w:sz w:val="24"/>
                <w:szCs w:val="24"/>
              </w:rPr>
              <w:t>Кожуунного</w:t>
            </w:r>
            <w:proofErr w:type="spellEnd"/>
            <w:r w:rsidRPr="003D019C">
              <w:rPr>
                <w:rFonts w:ascii="Times New Roman" w:hAnsi="Times New Roman" w:cs="Times New Roman"/>
                <w:sz w:val="24"/>
                <w:szCs w:val="24"/>
              </w:rPr>
              <w:t xml:space="preserve"> конкурса </w:t>
            </w:r>
            <w:r w:rsidRPr="003D019C">
              <w:rPr>
                <w:rFonts w:ascii="Times New Roman" w:hAnsi="Times New Roman" w:cs="Times New Roman"/>
                <w:sz w:val="24"/>
                <w:szCs w:val="24"/>
              </w:rPr>
              <w:lastRenderedPageBreak/>
              <w:t>«Самый лучший дидактический стол – 2020г»</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lastRenderedPageBreak/>
              <w:t xml:space="preserve">КМО младших </w:t>
            </w:r>
            <w:r w:rsidRPr="003D019C">
              <w:rPr>
                <w:rFonts w:ascii="Times New Roman" w:hAnsi="Times New Roman" w:cs="Times New Roman"/>
                <w:sz w:val="24"/>
                <w:szCs w:val="24"/>
              </w:rPr>
              <w:lastRenderedPageBreak/>
              <w:t xml:space="preserve">воспитателей </w:t>
            </w:r>
            <w:proofErr w:type="spellStart"/>
            <w:r w:rsidRPr="003D019C">
              <w:rPr>
                <w:rFonts w:ascii="Times New Roman" w:hAnsi="Times New Roman" w:cs="Times New Roman"/>
                <w:sz w:val="24"/>
                <w:szCs w:val="24"/>
              </w:rPr>
              <w:t>Барун-Хемчикского</w:t>
            </w:r>
            <w:proofErr w:type="spellEnd"/>
            <w:r w:rsidRPr="003D019C">
              <w:rPr>
                <w:rFonts w:ascii="Times New Roman" w:hAnsi="Times New Roman" w:cs="Times New Roman"/>
                <w:sz w:val="24"/>
                <w:szCs w:val="24"/>
              </w:rPr>
              <w:t xml:space="preserve"> </w:t>
            </w:r>
            <w:proofErr w:type="spellStart"/>
            <w:r w:rsidRPr="003D019C">
              <w:rPr>
                <w:rFonts w:ascii="Times New Roman" w:hAnsi="Times New Roman" w:cs="Times New Roman"/>
                <w:sz w:val="24"/>
                <w:szCs w:val="24"/>
              </w:rPr>
              <w:t>кожууна</w:t>
            </w:r>
            <w:proofErr w:type="spellEnd"/>
          </w:p>
        </w:tc>
        <w:tc>
          <w:tcPr>
            <w:tcW w:w="1985" w:type="dxa"/>
          </w:tcPr>
          <w:p w:rsidR="004C5A18" w:rsidRPr="003D019C" w:rsidRDefault="005E41C9" w:rsidP="00013444">
            <w:pPr>
              <w:rPr>
                <w:rFonts w:ascii="Times New Roman" w:hAnsi="Times New Roman" w:cs="Times New Roman"/>
                <w:sz w:val="24"/>
                <w:szCs w:val="24"/>
              </w:rPr>
            </w:pPr>
            <w:r>
              <w:rPr>
                <w:rFonts w:ascii="Times New Roman" w:hAnsi="Times New Roman" w:cs="Times New Roman"/>
                <w:sz w:val="24"/>
                <w:szCs w:val="24"/>
              </w:rPr>
              <w:lastRenderedPageBreak/>
              <w:t xml:space="preserve">с 14 декабря по </w:t>
            </w:r>
            <w:r>
              <w:rPr>
                <w:rFonts w:ascii="Times New Roman" w:hAnsi="Times New Roman" w:cs="Times New Roman"/>
                <w:sz w:val="24"/>
                <w:szCs w:val="24"/>
              </w:rPr>
              <w:lastRenderedPageBreak/>
              <w:t>18 декабря 2021</w:t>
            </w:r>
            <w:r w:rsidR="004C5A18" w:rsidRPr="003D019C">
              <w:rPr>
                <w:rFonts w:ascii="Times New Roman" w:hAnsi="Times New Roman" w:cs="Times New Roman"/>
                <w:sz w:val="24"/>
                <w:szCs w:val="24"/>
              </w:rPr>
              <w:t>года</w:t>
            </w:r>
          </w:p>
          <w:p w:rsidR="004C5A18" w:rsidRPr="003D019C" w:rsidRDefault="000E680F" w:rsidP="00013444">
            <w:pPr>
              <w:rPr>
                <w:rFonts w:ascii="Times New Roman" w:eastAsia="Times New Roman" w:hAnsi="Times New Roman" w:cs="Times New Roman"/>
                <w:b/>
                <w:bCs/>
                <w:color w:val="111111"/>
                <w:sz w:val="24"/>
                <w:szCs w:val="24"/>
              </w:rPr>
            </w:pPr>
            <w:hyperlink r:id="rId9" w:history="1">
              <w:r w:rsidR="004C5A18" w:rsidRPr="003D019C">
                <w:rPr>
                  <w:rStyle w:val="a3"/>
                  <w:rFonts w:ascii="Times New Roman" w:hAnsi="Times New Roman" w:cs="Times New Roman"/>
                  <w:sz w:val="24"/>
                  <w:szCs w:val="24"/>
                </w:rPr>
                <w:t>19</w:t>
              </w:r>
              <w:r w:rsidR="004C5A18" w:rsidRPr="003D019C">
                <w:rPr>
                  <w:rStyle w:val="a3"/>
                  <w:rFonts w:ascii="Times New Roman" w:hAnsi="Times New Roman" w:cs="Times New Roman"/>
                  <w:sz w:val="24"/>
                  <w:szCs w:val="24"/>
                  <w:lang w:val="en-US"/>
                </w:rPr>
                <w:t>choduraa</w:t>
              </w:r>
              <w:r w:rsidR="004C5A18" w:rsidRPr="003D019C">
                <w:rPr>
                  <w:rStyle w:val="a3"/>
                  <w:rFonts w:ascii="Times New Roman" w:hAnsi="Times New Roman" w:cs="Times New Roman"/>
                  <w:sz w:val="24"/>
                  <w:szCs w:val="24"/>
                </w:rPr>
                <w:t>76@</w:t>
              </w:r>
              <w:r w:rsidR="004C5A18" w:rsidRPr="003D019C">
                <w:rPr>
                  <w:rStyle w:val="a3"/>
                  <w:rFonts w:ascii="Times New Roman" w:hAnsi="Times New Roman" w:cs="Times New Roman"/>
                  <w:sz w:val="24"/>
                  <w:szCs w:val="24"/>
                  <w:lang w:val="en-US"/>
                </w:rPr>
                <w:t>mail</w:t>
              </w:r>
              <w:r w:rsidR="004C5A18" w:rsidRPr="003D019C">
                <w:rPr>
                  <w:rStyle w:val="a3"/>
                  <w:rFonts w:ascii="Times New Roman" w:hAnsi="Times New Roman" w:cs="Times New Roman"/>
                  <w:sz w:val="24"/>
                  <w:szCs w:val="24"/>
                </w:rPr>
                <w:t>.</w:t>
              </w:r>
              <w:r w:rsidR="004C5A18" w:rsidRPr="003D019C">
                <w:rPr>
                  <w:rStyle w:val="a3"/>
                  <w:rFonts w:ascii="Times New Roman" w:hAnsi="Times New Roman" w:cs="Times New Roman"/>
                  <w:sz w:val="24"/>
                  <w:szCs w:val="24"/>
                  <w:lang w:val="en-US"/>
                </w:rPr>
                <w:t>ru</w:t>
              </w:r>
            </w:hyperlink>
            <w:r w:rsidR="004C5A18" w:rsidRPr="003D019C">
              <w:rPr>
                <w:rFonts w:ascii="Times New Roman" w:hAnsi="Times New Roman" w:cs="Times New Roman"/>
                <w:sz w:val="24"/>
                <w:szCs w:val="24"/>
              </w:rPr>
              <w:t>.</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lastRenderedPageBreak/>
              <w:t>«Самообразовательная работа как основа повышения профессионального мастерства»</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eastAsia="Times New Roman" w:hAnsi="Times New Roman" w:cs="Times New Roman"/>
                <w:bCs/>
                <w:iCs/>
                <w:color w:val="000000"/>
                <w:sz w:val="24"/>
                <w:szCs w:val="24"/>
                <w:lang w:eastAsia="ru-RU"/>
              </w:rPr>
              <w:t xml:space="preserve">КМО старших воспитателей </w:t>
            </w:r>
            <w:proofErr w:type="spellStart"/>
            <w:r w:rsidRPr="003D019C">
              <w:rPr>
                <w:rFonts w:ascii="Times New Roman" w:eastAsia="Times New Roman" w:hAnsi="Times New Roman" w:cs="Times New Roman"/>
                <w:bCs/>
                <w:iCs/>
                <w:color w:val="000000"/>
                <w:sz w:val="24"/>
                <w:szCs w:val="24"/>
                <w:lang w:eastAsia="ru-RU"/>
              </w:rPr>
              <w:t>Барун-Хемчикского</w:t>
            </w:r>
            <w:proofErr w:type="spellEnd"/>
            <w:r w:rsidRPr="003D019C">
              <w:rPr>
                <w:rFonts w:ascii="Times New Roman" w:eastAsia="Times New Roman" w:hAnsi="Times New Roman" w:cs="Times New Roman"/>
                <w:bCs/>
                <w:iCs/>
                <w:color w:val="000000"/>
                <w:sz w:val="24"/>
                <w:szCs w:val="24"/>
                <w:lang w:eastAsia="ru-RU"/>
              </w:rPr>
              <w:t xml:space="preserve"> </w:t>
            </w:r>
            <w:proofErr w:type="spellStart"/>
            <w:r w:rsidRPr="003D019C">
              <w:rPr>
                <w:rFonts w:ascii="Times New Roman" w:eastAsia="Times New Roman" w:hAnsi="Times New Roman" w:cs="Times New Roman"/>
                <w:bCs/>
                <w:iCs/>
                <w:color w:val="000000"/>
                <w:sz w:val="24"/>
                <w:szCs w:val="24"/>
                <w:lang w:eastAsia="ru-RU"/>
              </w:rPr>
              <w:t>кожууна</w:t>
            </w:r>
            <w:proofErr w:type="spellEnd"/>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eastAsia="Times New Roman" w:hAnsi="Times New Roman" w:cs="Times New Roman"/>
                <w:iCs/>
                <w:color w:val="000000"/>
                <w:sz w:val="24"/>
                <w:szCs w:val="24"/>
                <w:lang w:eastAsia="ru-RU"/>
              </w:rPr>
              <w:t>до </w:t>
            </w:r>
            <w:r w:rsidR="005E41C9">
              <w:rPr>
                <w:rFonts w:ascii="Times New Roman" w:eastAsia="Times New Roman" w:hAnsi="Times New Roman" w:cs="Times New Roman"/>
                <w:bCs/>
                <w:iCs/>
                <w:color w:val="000000"/>
                <w:sz w:val="24"/>
                <w:szCs w:val="24"/>
                <w:lang w:eastAsia="ru-RU"/>
              </w:rPr>
              <w:t>15 декабря 2021</w:t>
            </w:r>
            <w:r w:rsidR="00026A7E">
              <w:rPr>
                <w:rFonts w:ascii="Times New Roman" w:eastAsia="Times New Roman" w:hAnsi="Times New Roman" w:cs="Times New Roman"/>
                <w:bCs/>
                <w:iCs/>
                <w:color w:val="000000"/>
                <w:sz w:val="24"/>
                <w:szCs w:val="24"/>
                <w:lang w:eastAsia="ru-RU"/>
              </w:rPr>
              <w:t xml:space="preserve"> </w:t>
            </w:r>
            <w:r w:rsidRPr="00026A7E">
              <w:rPr>
                <w:rFonts w:ascii="Times New Roman" w:eastAsia="Times New Roman" w:hAnsi="Times New Roman" w:cs="Times New Roman"/>
                <w:bCs/>
                <w:iCs/>
                <w:color w:val="000000"/>
                <w:sz w:val="24"/>
                <w:szCs w:val="24"/>
                <w:lang w:eastAsia="ru-RU"/>
              </w:rPr>
              <w:t>г</w:t>
            </w:r>
            <w:r w:rsidRPr="003D019C">
              <w:rPr>
                <w:rFonts w:ascii="Times New Roman" w:eastAsia="Times New Roman" w:hAnsi="Times New Roman" w:cs="Times New Roman"/>
                <w:bCs/>
                <w:iCs/>
                <w:color w:val="000000"/>
                <w:sz w:val="24"/>
                <w:szCs w:val="24"/>
                <w:lang w:eastAsia="ru-RU"/>
              </w:rPr>
              <w:t xml:space="preserve"> на электронную почту  руководителя </w:t>
            </w:r>
            <w:proofErr w:type="spellStart"/>
            <w:r w:rsidRPr="003D019C">
              <w:rPr>
                <w:rFonts w:ascii="Times New Roman" w:eastAsia="Times New Roman" w:hAnsi="Times New Roman" w:cs="Times New Roman"/>
                <w:bCs/>
                <w:iCs/>
                <w:color w:val="000000"/>
                <w:sz w:val="24"/>
                <w:szCs w:val="24"/>
                <w:lang w:eastAsia="ru-RU"/>
              </w:rPr>
              <w:t>Иргит</w:t>
            </w:r>
            <w:proofErr w:type="spellEnd"/>
            <w:r w:rsidRPr="003D019C">
              <w:rPr>
                <w:rFonts w:ascii="Times New Roman" w:eastAsia="Times New Roman" w:hAnsi="Times New Roman" w:cs="Times New Roman"/>
                <w:bCs/>
                <w:iCs/>
                <w:color w:val="000000"/>
                <w:sz w:val="24"/>
                <w:szCs w:val="24"/>
                <w:lang w:eastAsia="ru-RU"/>
              </w:rPr>
              <w:t xml:space="preserve"> С.Н.</w:t>
            </w:r>
            <w:r w:rsidRPr="003D019C">
              <w:rPr>
                <w:rFonts w:ascii="Times New Roman" w:eastAsia="Times New Roman" w:hAnsi="Times New Roman" w:cs="Times New Roman"/>
                <w:b/>
                <w:bCs/>
                <w:iCs/>
                <w:color w:val="000000"/>
                <w:sz w:val="24"/>
                <w:szCs w:val="24"/>
                <w:lang w:eastAsia="ru-RU"/>
              </w:rPr>
              <w:t xml:space="preserve"> - </w:t>
            </w:r>
            <w:hyperlink r:id="rId10" w:history="1">
              <w:r w:rsidRPr="003D019C">
                <w:rPr>
                  <w:rStyle w:val="a3"/>
                  <w:rFonts w:ascii="Times New Roman" w:eastAsia="Times New Roman" w:hAnsi="Times New Roman" w:cs="Times New Roman"/>
                  <w:sz w:val="24"/>
                  <w:szCs w:val="24"/>
                  <w:lang w:val="en-US" w:eastAsia="ru-RU"/>
                </w:rPr>
                <w:t>irgit</w:t>
              </w:r>
              <w:r w:rsidRPr="003D019C">
                <w:rPr>
                  <w:rStyle w:val="a3"/>
                  <w:rFonts w:ascii="Times New Roman" w:eastAsia="Times New Roman" w:hAnsi="Times New Roman" w:cs="Times New Roman"/>
                  <w:sz w:val="24"/>
                  <w:szCs w:val="24"/>
                  <w:lang w:eastAsia="ru-RU"/>
                </w:rPr>
                <w:t>_73@</w:t>
              </w:r>
              <w:r w:rsidRPr="003D019C">
                <w:rPr>
                  <w:rStyle w:val="a3"/>
                  <w:rFonts w:ascii="Times New Roman" w:eastAsia="Times New Roman" w:hAnsi="Times New Roman" w:cs="Times New Roman"/>
                  <w:sz w:val="24"/>
                  <w:szCs w:val="24"/>
                  <w:lang w:val="en-US" w:eastAsia="ru-RU"/>
                </w:rPr>
                <w:t>mail</w:t>
              </w:r>
              <w:r w:rsidRPr="003D019C">
                <w:rPr>
                  <w:rStyle w:val="a3"/>
                  <w:rFonts w:ascii="Times New Roman" w:eastAsia="Times New Roman" w:hAnsi="Times New Roman" w:cs="Times New Roman"/>
                  <w:sz w:val="24"/>
                  <w:szCs w:val="24"/>
                  <w:lang w:eastAsia="ru-RU"/>
                </w:rPr>
                <w:t>.</w:t>
              </w:r>
              <w:r w:rsidRPr="003D019C">
                <w:rPr>
                  <w:rStyle w:val="a3"/>
                  <w:rFonts w:ascii="Times New Roman" w:eastAsia="Times New Roman" w:hAnsi="Times New Roman" w:cs="Times New Roman"/>
                  <w:sz w:val="24"/>
                  <w:szCs w:val="24"/>
                  <w:lang w:val="en-US" w:eastAsia="ru-RU"/>
                </w:rPr>
                <w:t>ru</w:t>
              </w:r>
            </w:hyperlink>
            <w:r w:rsidRPr="003D019C">
              <w:rPr>
                <w:rFonts w:ascii="Times New Roman" w:eastAsia="Times New Roman" w:hAnsi="Times New Roman" w:cs="Times New Roman"/>
                <w:i/>
                <w:iCs/>
                <w:color w:val="000000"/>
                <w:sz w:val="24"/>
                <w:szCs w:val="24"/>
                <w:lang w:eastAsia="ru-RU"/>
              </w:rPr>
              <w:t>.</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2</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«За участие»</w:t>
            </w:r>
          </w:p>
        </w:tc>
      </w:tr>
      <w:tr w:rsidR="004C5A18" w:rsidRPr="003D019C" w:rsidTr="00013444">
        <w:tc>
          <w:tcPr>
            <w:tcW w:w="2943" w:type="dxa"/>
          </w:tcPr>
          <w:p w:rsidR="004C5A18" w:rsidRPr="003D019C" w:rsidRDefault="004C5A18" w:rsidP="00013444">
            <w:pPr>
              <w:pStyle w:val="31"/>
              <w:spacing w:before="0" w:line="276" w:lineRule="auto"/>
              <w:jc w:val="left"/>
              <w:rPr>
                <w:b w:val="0"/>
                <w:sz w:val="24"/>
                <w:szCs w:val="24"/>
                <w:shd w:val="clear" w:color="auto" w:fill="FFFFFF"/>
              </w:rPr>
            </w:pPr>
            <w:r w:rsidRPr="003D019C">
              <w:rPr>
                <w:rStyle w:val="314pt"/>
                <w:sz w:val="24"/>
                <w:szCs w:val="24"/>
              </w:rPr>
              <w:t>Республиканский (</w:t>
            </w:r>
            <w:proofErr w:type="gramStart"/>
            <w:r w:rsidRPr="003D019C">
              <w:rPr>
                <w:rStyle w:val="314pt"/>
                <w:sz w:val="24"/>
                <w:szCs w:val="24"/>
              </w:rPr>
              <w:t>заочном</w:t>
            </w:r>
            <w:proofErr w:type="gramEnd"/>
            <w:r w:rsidRPr="003D019C">
              <w:rPr>
                <w:rStyle w:val="314pt"/>
                <w:sz w:val="24"/>
                <w:szCs w:val="24"/>
              </w:rPr>
              <w:t xml:space="preserve">) </w:t>
            </w:r>
            <w:r w:rsidRPr="003D019C">
              <w:rPr>
                <w:b w:val="0"/>
                <w:sz w:val="24"/>
                <w:szCs w:val="24"/>
              </w:rPr>
              <w:t xml:space="preserve">конкурс  </w:t>
            </w:r>
            <w:r w:rsidRPr="003D019C">
              <w:rPr>
                <w:rStyle w:val="314pt"/>
                <w:sz w:val="24"/>
                <w:szCs w:val="24"/>
              </w:rPr>
              <w:t>«</w:t>
            </w:r>
            <w:r w:rsidRPr="003D019C">
              <w:rPr>
                <w:b w:val="0"/>
                <w:sz w:val="24"/>
                <w:szCs w:val="24"/>
              </w:rPr>
              <w:t>Новогодняя мастерская</w:t>
            </w:r>
            <w:r w:rsidRPr="003D019C">
              <w:rPr>
                <w:rStyle w:val="314pt"/>
                <w:sz w:val="24"/>
                <w:szCs w:val="24"/>
              </w:rPr>
              <w:t>»</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ГБОУ ДО РТ «РЦРДО»</w:t>
            </w:r>
          </w:p>
        </w:tc>
        <w:tc>
          <w:tcPr>
            <w:tcW w:w="1985" w:type="dxa"/>
          </w:tcPr>
          <w:p w:rsidR="004C5A18" w:rsidRPr="003D019C" w:rsidRDefault="004C5A18" w:rsidP="00013444">
            <w:pPr>
              <w:rPr>
                <w:rFonts w:ascii="Times New Roman" w:eastAsia="Times New Roman" w:hAnsi="Times New Roman" w:cs="Times New Roman"/>
                <w:color w:val="111111"/>
                <w:sz w:val="24"/>
                <w:szCs w:val="24"/>
              </w:rPr>
            </w:pPr>
            <w:r w:rsidRPr="003D019C">
              <w:rPr>
                <w:rFonts w:ascii="Times New Roman" w:eastAsia="Times New Roman" w:hAnsi="Times New Roman" w:cs="Times New Roman"/>
                <w:bCs/>
                <w:color w:val="111111"/>
                <w:sz w:val="24"/>
                <w:szCs w:val="24"/>
              </w:rPr>
              <w:t>I этап</w:t>
            </w:r>
            <w:r w:rsidRPr="003D019C">
              <w:rPr>
                <w:rFonts w:ascii="Times New Roman" w:eastAsia="Times New Roman" w:hAnsi="Times New Roman" w:cs="Times New Roman"/>
                <w:color w:val="111111"/>
                <w:sz w:val="24"/>
                <w:szCs w:val="24"/>
              </w:rPr>
              <w:t xml:space="preserve"> - </w:t>
            </w:r>
            <w:r w:rsidRPr="003D019C">
              <w:rPr>
                <w:rFonts w:ascii="Times New Roman" w:eastAsia="Times New Roman" w:hAnsi="Times New Roman" w:cs="Times New Roman"/>
                <w:bCs/>
                <w:iCs/>
                <w:color w:val="111111"/>
                <w:sz w:val="24"/>
                <w:szCs w:val="24"/>
              </w:rPr>
              <w:t>муниципальный</w:t>
            </w:r>
            <w:r w:rsidR="005E41C9">
              <w:rPr>
                <w:rFonts w:ascii="Times New Roman" w:eastAsia="Times New Roman" w:hAnsi="Times New Roman" w:cs="Times New Roman"/>
                <w:color w:val="111111"/>
                <w:sz w:val="24"/>
                <w:szCs w:val="24"/>
              </w:rPr>
              <w:t>, до 06 декабря 2021</w:t>
            </w:r>
            <w:r w:rsidRPr="003D019C">
              <w:rPr>
                <w:rFonts w:ascii="Times New Roman" w:eastAsia="Times New Roman" w:hAnsi="Times New Roman" w:cs="Times New Roman"/>
                <w:color w:val="111111"/>
                <w:sz w:val="24"/>
                <w:szCs w:val="24"/>
              </w:rPr>
              <w:t xml:space="preserve"> года</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bl>
    <w:p w:rsidR="004C5A18" w:rsidRPr="003D019C" w:rsidRDefault="004C5A18" w:rsidP="004C5A1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4C5A18" w:rsidRPr="003D019C" w:rsidRDefault="004C5A18" w:rsidP="004C5A18">
      <w:pPr>
        <w:shd w:val="clear" w:color="auto" w:fill="FBFCFC"/>
        <w:spacing w:after="0" w:line="156" w:lineRule="atLeast"/>
        <w:textAlignment w:val="baseline"/>
        <w:rPr>
          <w:rFonts w:ascii="Times New Roman" w:eastAsia="Times New Roman" w:hAnsi="Times New Roman" w:cs="Times New Roman"/>
          <w:b/>
          <w:bCs/>
          <w:color w:val="000000"/>
          <w:sz w:val="24"/>
          <w:szCs w:val="24"/>
          <w:lang w:eastAsia="ru-RU"/>
        </w:rPr>
      </w:pPr>
      <w:r w:rsidRPr="003D019C">
        <w:rPr>
          <w:rFonts w:ascii="Times New Roman" w:eastAsia="Times New Roman" w:hAnsi="Times New Roman" w:cs="Times New Roman"/>
          <w:b/>
          <w:bCs/>
          <w:color w:val="000000"/>
          <w:sz w:val="24"/>
          <w:szCs w:val="24"/>
          <w:lang w:eastAsia="ru-RU"/>
        </w:rPr>
        <w:t>Республиканский  уровень</w:t>
      </w:r>
    </w:p>
    <w:tbl>
      <w:tblPr>
        <w:tblStyle w:val="ad"/>
        <w:tblW w:w="9586" w:type="dxa"/>
        <w:tblLayout w:type="fixed"/>
        <w:tblLook w:val="04A0"/>
      </w:tblPr>
      <w:tblGrid>
        <w:gridCol w:w="2943"/>
        <w:gridCol w:w="2410"/>
        <w:gridCol w:w="1985"/>
        <w:gridCol w:w="708"/>
        <w:gridCol w:w="1540"/>
      </w:tblGrid>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Наименование конкурсов</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Организаторы</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Срок</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Участие</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Примечание</w:t>
            </w: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Республиканский конкурс «Лучший видео-урок»</w:t>
            </w:r>
          </w:p>
          <w:p w:rsidR="004C5A18" w:rsidRPr="003D019C" w:rsidRDefault="004C5A18" w:rsidP="00013444">
            <w:pPr>
              <w:rPr>
                <w:rFonts w:ascii="Times New Roman" w:hAnsi="Times New Roman" w:cs="Times New Roman"/>
                <w:sz w:val="24"/>
                <w:szCs w:val="24"/>
              </w:rPr>
            </w:pP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«Тувинский институт развития образования и повышения квалификации кадров» (далее – ГАОУ ДПО </w:t>
            </w:r>
            <w:proofErr w:type="spellStart"/>
            <w:r w:rsidRPr="003D019C">
              <w:rPr>
                <w:rFonts w:ascii="Times New Roman" w:hAnsi="Times New Roman" w:cs="Times New Roman"/>
                <w:sz w:val="24"/>
                <w:szCs w:val="24"/>
              </w:rPr>
              <w:t>ТИРОиПК</w:t>
            </w:r>
            <w:proofErr w:type="spellEnd"/>
            <w:r w:rsidRPr="003D019C">
              <w:rPr>
                <w:rFonts w:ascii="Times New Roman" w:hAnsi="Times New Roman" w:cs="Times New Roman"/>
                <w:sz w:val="24"/>
                <w:szCs w:val="24"/>
              </w:rPr>
              <w:t>).</w:t>
            </w:r>
          </w:p>
        </w:tc>
        <w:tc>
          <w:tcPr>
            <w:tcW w:w="1985" w:type="dxa"/>
          </w:tcPr>
          <w:p w:rsidR="004C5A18" w:rsidRPr="003D019C" w:rsidRDefault="005E41C9" w:rsidP="00013444">
            <w:pPr>
              <w:rPr>
                <w:rFonts w:ascii="Times New Roman" w:hAnsi="Times New Roman" w:cs="Times New Roman"/>
                <w:sz w:val="24"/>
                <w:szCs w:val="24"/>
              </w:rPr>
            </w:pPr>
            <w:r>
              <w:rPr>
                <w:rFonts w:ascii="Times New Roman" w:hAnsi="Times New Roman" w:cs="Times New Roman"/>
                <w:sz w:val="24"/>
                <w:szCs w:val="24"/>
              </w:rPr>
              <w:t>до 05 февраля 2022</w:t>
            </w:r>
            <w:r w:rsidR="004C5A18" w:rsidRPr="003D019C">
              <w:rPr>
                <w:rFonts w:ascii="Times New Roman" w:hAnsi="Times New Roman" w:cs="Times New Roman"/>
                <w:sz w:val="24"/>
                <w:szCs w:val="24"/>
              </w:rPr>
              <w:t xml:space="preserve"> года</w:t>
            </w:r>
            <w:r w:rsidR="004C5A18" w:rsidRPr="003D019C">
              <w:rPr>
                <w:rFonts w:ascii="Times New Roman" w:hAnsi="Times New Roman" w:cs="Times New Roman"/>
                <w:b/>
                <w:sz w:val="24"/>
                <w:szCs w:val="24"/>
              </w:rPr>
              <w:t xml:space="preserve"> </w:t>
            </w:r>
            <w:r w:rsidR="004C5A18" w:rsidRPr="003D019C">
              <w:rPr>
                <w:rFonts w:ascii="Times New Roman" w:hAnsi="Times New Roman" w:cs="Times New Roman"/>
                <w:sz w:val="24"/>
                <w:szCs w:val="24"/>
              </w:rPr>
              <w:t>на электронную почту:</w:t>
            </w:r>
            <w:hyperlink r:id="rId11" w:history="1">
              <w:r w:rsidR="004C5A18" w:rsidRPr="003D019C">
                <w:rPr>
                  <w:rStyle w:val="a3"/>
                  <w:rFonts w:ascii="Times New Roman" w:hAnsi="Times New Roman" w:cs="Times New Roman"/>
                  <w:bCs/>
                  <w:sz w:val="24"/>
                  <w:szCs w:val="24"/>
                  <w:lang w:val="en-US"/>
                </w:rPr>
                <w:t>spo</w:t>
              </w:r>
              <w:r w:rsidR="004C5A18" w:rsidRPr="003D019C">
                <w:rPr>
                  <w:rStyle w:val="a3"/>
                  <w:rFonts w:ascii="Times New Roman" w:hAnsi="Times New Roman" w:cs="Times New Roman"/>
                  <w:bCs/>
                  <w:sz w:val="24"/>
                  <w:szCs w:val="24"/>
                </w:rPr>
                <w:t>-</w:t>
              </w:r>
              <w:r w:rsidR="004C5A18" w:rsidRPr="003D019C">
                <w:rPr>
                  <w:rStyle w:val="a3"/>
                  <w:rFonts w:ascii="Times New Roman" w:hAnsi="Times New Roman" w:cs="Times New Roman"/>
                  <w:bCs/>
                  <w:sz w:val="24"/>
                  <w:szCs w:val="24"/>
                  <w:lang w:val="en-US"/>
                </w:rPr>
                <w:t>tiro</w:t>
              </w:r>
              <w:r w:rsidR="004C5A18" w:rsidRPr="003D019C">
                <w:rPr>
                  <w:rStyle w:val="a3"/>
                  <w:rFonts w:ascii="Times New Roman" w:hAnsi="Times New Roman" w:cs="Times New Roman"/>
                  <w:sz w:val="24"/>
                  <w:szCs w:val="24"/>
                </w:rPr>
                <w:t>@</w:t>
              </w:r>
              <w:r w:rsidR="004C5A18" w:rsidRPr="003D019C">
                <w:rPr>
                  <w:rStyle w:val="a3"/>
                  <w:rFonts w:ascii="Times New Roman" w:hAnsi="Times New Roman" w:cs="Times New Roman"/>
                  <w:sz w:val="24"/>
                  <w:szCs w:val="24"/>
                  <w:lang w:val="en-US"/>
                </w:rPr>
                <w:t>yandex</w:t>
              </w:r>
              <w:r w:rsidR="004C5A18" w:rsidRPr="003D019C">
                <w:rPr>
                  <w:rStyle w:val="a3"/>
                  <w:rFonts w:ascii="Times New Roman" w:hAnsi="Times New Roman" w:cs="Times New Roman"/>
                  <w:sz w:val="24"/>
                  <w:szCs w:val="24"/>
                </w:rPr>
                <w:t>.</w:t>
              </w:r>
              <w:r w:rsidR="004C5A18" w:rsidRPr="003D019C">
                <w:rPr>
                  <w:rStyle w:val="a3"/>
                  <w:rFonts w:ascii="Times New Roman" w:hAnsi="Times New Roman" w:cs="Times New Roman"/>
                  <w:sz w:val="24"/>
                  <w:szCs w:val="24"/>
                  <w:lang w:val="en-US"/>
                </w:rPr>
                <w:t>ru</w:t>
              </w:r>
            </w:hyperlink>
            <w:r w:rsidR="004C5A18" w:rsidRPr="003D019C">
              <w:rPr>
                <w:rFonts w:ascii="Times New Roman" w:hAnsi="Times New Roman" w:cs="Times New Roman"/>
                <w:sz w:val="24"/>
                <w:szCs w:val="24"/>
              </w:rPr>
              <w:t xml:space="preserve"> или </w:t>
            </w:r>
            <w:hyperlink r:id="rId12" w:history="1">
              <w:r w:rsidR="004C5A18" w:rsidRPr="003D019C">
                <w:rPr>
                  <w:rStyle w:val="a3"/>
                  <w:rFonts w:ascii="Times New Roman" w:hAnsi="Times New Roman" w:cs="Times New Roman"/>
                  <w:sz w:val="24"/>
                  <w:szCs w:val="24"/>
                </w:rPr>
                <w:t>spo-tiro@</w:t>
              </w:r>
              <w:r w:rsidR="004C5A18" w:rsidRPr="003D019C">
                <w:rPr>
                  <w:rStyle w:val="a3"/>
                  <w:rFonts w:ascii="Times New Roman" w:hAnsi="Times New Roman" w:cs="Times New Roman"/>
                  <w:sz w:val="24"/>
                  <w:szCs w:val="24"/>
                  <w:lang w:val="en-US"/>
                </w:rPr>
                <w:t>mail</w:t>
              </w:r>
              <w:r w:rsidR="004C5A18" w:rsidRPr="003D019C">
                <w:rPr>
                  <w:rStyle w:val="a3"/>
                  <w:rFonts w:ascii="Times New Roman" w:hAnsi="Times New Roman" w:cs="Times New Roman"/>
                  <w:sz w:val="24"/>
                  <w:szCs w:val="24"/>
                </w:rPr>
                <w:t>.</w:t>
              </w:r>
              <w:r w:rsidR="004C5A18" w:rsidRPr="003D019C">
                <w:rPr>
                  <w:rStyle w:val="a3"/>
                  <w:rFonts w:ascii="Times New Roman" w:hAnsi="Times New Roman" w:cs="Times New Roman"/>
                  <w:sz w:val="24"/>
                  <w:szCs w:val="24"/>
                  <w:lang w:val="en-US"/>
                </w:rPr>
                <w:t>ru</w:t>
              </w:r>
            </w:hyperlink>
            <w:r w:rsidR="004C5A18" w:rsidRPr="003D019C">
              <w:rPr>
                <w:rFonts w:ascii="Times New Roman" w:hAnsi="Times New Roman" w:cs="Times New Roman"/>
                <w:sz w:val="24"/>
                <w:szCs w:val="24"/>
              </w:rPr>
              <w:t>.</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1</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сертификат</w:t>
            </w:r>
          </w:p>
        </w:tc>
      </w:tr>
      <w:tr w:rsidR="004C5A18" w:rsidRPr="003D019C" w:rsidTr="00013444">
        <w:tc>
          <w:tcPr>
            <w:tcW w:w="2943" w:type="dxa"/>
          </w:tcPr>
          <w:p w:rsidR="004C5A18" w:rsidRPr="003D019C" w:rsidRDefault="004C5A18" w:rsidP="00013444">
            <w:pPr>
              <w:pStyle w:val="a9"/>
              <w:jc w:val="both"/>
              <w:rPr>
                <w:rFonts w:ascii="Times New Roman" w:hAnsi="Times New Roman" w:cs="Times New Roman"/>
                <w:sz w:val="24"/>
                <w:szCs w:val="24"/>
              </w:rPr>
            </w:pPr>
            <w:r w:rsidRPr="003D019C">
              <w:rPr>
                <w:rFonts w:ascii="Times New Roman" w:hAnsi="Times New Roman" w:cs="Times New Roman"/>
                <w:sz w:val="24"/>
                <w:szCs w:val="24"/>
              </w:rPr>
              <w:t>Республиканский конкурс рисунков</w:t>
            </w:r>
          </w:p>
          <w:p w:rsidR="004C5A18" w:rsidRPr="003D019C" w:rsidRDefault="004C5A18" w:rsidP="00013444">
            <w:pPr>
              <w:pStyle w:val="a9"/>
              <w:jc w:val="both"/>
              <w:rPr>
                <w:rFonts w:ascii="Times New Roman" w:hAnsi="Times New Roman" w:cs="Times New Roman"/>
                <w:sz w:val="24"/>
                <w:szCs w:val="24"/>
              </w:rPr>
            </w:pPr>
            <w:r w:rsidRPr="003D019C">
              <w:rPr>
                <w:rFonts w:ascii="Times New Roman" w:hAnsi="Times New Roman" w:cs="Times New Roman"/>
                <w:sz w:val="24"/>
                <w:szCs w:val="24"/>
              </w:rPr>
              <w:t>«День Великой Победы», посвященный празднованию 75-годовщине Победы в Великой Отечественной войне 1941-1945 годов</w:t>
            </w:r>
          </w:p>
          <w:p w:rsidR="004C5A18" w:rsidRPr="003D019C" w:rsidRDefault="004C5A18" w:rsidP="00013444">
            <w:pPr>
              <w:rPr>
                <w:rFonts w:ascii="Times New Roman" w:hAnsi="Times New Roman" w:cs="Times New Roman"/>
                <w:sz w:val="24"/>
                <w:szCs w:val="24"/>
              </w:rPr>
            </w:pPr>
          </w:p>
        </w:tc>
        <w:tc>
          <w:tcPr>
            <w:tcW w:w="2410" w:type="dxa"/>
          </w:tcPr>
          <w:p w:rsidR="004C5A18" w:rsidRPr="003D019C" w:rsidRDefault="004C5A18" w:rsidP="00013444">
            <w:pPr>
              <w:pStyle w:val="a9"/>
              <w:rPr>
                <w:rFonts w:ascii="Times New Roman" w:hAnsi="Times New Roman" w:cs="Times New Roman"/>
                <w:sz w:val="24"/>
                <w:szCs w:val="24"/>
              </w:rPr>
            </w:pPr>
            <w:r w:rsidRPr="003D019C">
              <w:rPr>
                <w:rFonts w:ascii="Times New Roman" w:hAnsi="Times New Roman" w:cs="Times New Roman"/>
                <w:sz w:val="24"/>
                <w:szCs w:val="24"/>
              </w:rPr>
              <w:t xml:space="preserve">ГБОУ РТ «Республиканский центр дополнительного образования детей» по адресу: г. Кызыл ул. Московская д. 44; тел (8-39422) 2-70-72, 8-923-544-3459 </w:t>
            </w:r>
            <w:proofErr w:type="spellStart"/>
            <w:r w:rsidRPr="003D019C">
              <w:rPr>
                <w:rFonts w:ascii="Times New Roman" w:hAnsi="Times New Roman" w:cs="Times New Roman"/>
                <w:sz w:val="24"/>
                <w:szCs w:val="24"/>
              </w:rPr>
              <w:t>Айсу</w:t>
            </w:r>
            <w:proofErr w:type="spellEnd"/>
            <w:r w:rsidRPr="003D019C">
              <w:rPr>
                <w:rFonts w:ascii="Times New Roman" w:hAnsi="Times New Roman" w:cs="Times New Roman"/>
                <w:sz w:val="24"/>
                <w:szCs w:val="24"/>
              </w:rPr>
              <w:t xml:space="preserve"> Александровна</w:t>
            </w:r>
          </w:p>
        </w:tc>
        <w:tc>
          <w:tcPr>
            <w:tcW w:w="1985" w:type="dxa"/>
          </w:tcPr>
          <w:p w:rsidR="004C5A18" w:rsidRPr="003D019C" w:rsidRDefault="005E41C9" w:rsidP="00013444">
            <w:pPr>
              <w:pStyle w:val="a9"/>
              <w:rPr>
                <w:rFonts w:ascii="Times New Roman" w:hAnsi="Times New Roman" w:cs="Times New Roman"/>
                <w:sz w:val="24"/>
                <w:szCs w:val="24"/>
              </w:rPr>
            </w:pPr>
            <w:r>
              <w:rPr>
                <w:rFonts w:ascii="Times New Roman" w:hAnsi="Times New Roman" w:cs="Times New Roman"/>
                <w:sz w:val="24"/>
                <w:szCs w:val="24"/>
              </w:rPr>
              <w:t>с 10 по 21 апреля 2022</w:t>
            </w:r>
            <w:r w:rsidR="004C5A18" w:rsidRPr="003D019C">
              <w:rPr>
                <w:rFonts w:ascii="Times New Roman" w:hAnsi="Times New Roman" w:cs="Times New Roman"/>
                <w:sz w:val="24"/>
                <w:szCs w:val="24"/>
              </w:rPr>
              <w:t xml:space="preserve"> года </w:t>
            </w:r>
          </w:p>
          <w:p w:rsidR="004C5A18" w:rsidRPr="003D019C" w:rsidRDefault="004C5A18" w:rsidP="00013444">
            <w:pPr>
              <w:pStyle w:val="a9"/>
              <w:rPr>
                <w:rFonts w:ascii="Times New Roman" w:eastAsia="Calibri" w:hAnsi="Times New Roman" w:cs="Times New Roman"/>
                <w:sz w:val="24"/>
                <w:szCs w:val="24"/>
              </w:rPr>
            </w:pPr>
            <w:proofErr w:type="spellStart"/>
            <w:r w:rsidRPr="003D019C">
              <w:rPr>
                <w:rFonts w:ascii="Times New Roman" w:hAnsi="Times New Roman" w:cs="Times New Roman"/>
                <w:sz w:val="24"/>
                <w:szCs w:val="24"/>
              </w:rPr>
              <w:t>e-mail</w:t>
            </w:r>
            <w:proofErr w:type="spellEnd"/>
            <w:r w:rsidRPr="003D019C">
              <w:rPr>
                <w:rFonts w:ascii="Times New Roman" w:hAnsi="Times New Roman" w:cs="Times New Roman"/>
                <w:sz w:val="24"/>
                <w:szCs w:val="24"/>
              </w:rPr>
              <w:t xml:space="preserve">: </w:t>
            </w:r>
            <w:hyperlink r:id="rId13" w:history="1">
              <w:r w:rsidRPr="003D019C">
                <w:rPr>
                  <w:rStyle w:val="a3"/>
                  <w:rFonts w:ascii="Times New Roman" w:hAnsi="Times New Roman" w:cs="Times New Roman"/>
                  <w:sz w:val="24"/>
                  <w:szCs w:val="24"/>
                </w:rPr>
                <w:t>rcttu@yandex.ru</w:t>
              </w:r>
            </w:hyperlink>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2</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«За активное участие»</w:t>
            </w: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Республиканский заочный творческий конкурс «Искусство быть семьей», посвященный Дню отца и Дню матери среди воспитанников ДОУ Республики Тыва</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ГБУ ДПО РТ «Республиканский центр воспитания и профилактики правонарушений»</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 11 по 20 ноября</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1</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Сертификат</w:t>
            </w: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Республиканский заочный конкурс видеороликов «Мой кодекс чести мужчин» среди педагогов ДОУ, </w:t>
            </w:r>
            <w:proofErr w:type="gramStart"/>
            <w:r w:rsidRPr="003D019C">
              <w:rPr>
                <w:rFonts w:ascii="Times New Roman" w:hAnsi="Times New Roman" w:cs="Times New Roman"/>
                <w:sz w:val="24"/>
                <w:szCs w:val="24"/>
              </w:rPr>
              <w:t>приуроченного</w:t>
            </w:r>
            <w:proofErr w:type="gramEnd"/>
            <w:r w:rsidRPr="003D019C">
              <w:rPr>
                <w:rFonts w:ascii="Times New Roman" w:hAnsi="Times New Roman" w:cs="Times New Roman"/>
                <w:sz w:val="24"/>
                <w:szCs w:val="24"/>
              </w:rPr>
              <w:t xml:space="preserve"> ко Дню отцов</w:t>
            </w:r>
          </w:p>
        </w:tc>
        <w:tc>
          <w:tcPr>
            <w:tcW w:w="2410" w:type="dxa"/>
          </w:tcPr>
          <w:p w:rsidR="004C5A18" w:rsidRPr="003D019C" w:rsidRDefault="004C5A18" w:rsidP="00013444">
            <w:pPr>
              <w:rPr>
                <w:rFonts w:ascii="Times New Roman" w:hAnsi="Times New Roman" w:cs="Times New Roman"/>
                <w:sz w:val="24"/>
                <w:szCs w:val="24"/>
              </w:rPr>
            </w:pPr>
            <w:proofErr w:type="spellStart"/>
            <w:r w:rsidRPr="003D019C">
              <w:rPr>
                <w:rFonts w:ascii="Times New Roman" w:hAnsi="Times New Roman" w:cs="Times New Roman"/>
                <w:sz w:val="24"/>
                <w:szCs w:val="24"/>
              </w:rPr>
              <w:t>Минобр</w:t>
            </w:r>
            <w:proofErr w:type="spellEnd"/>
            <w:r w:rsidRPr="003D019C">
              <w:rPr>
                <w:rFonts w:ascii="Times New Roman" w:hAnsi="Times New Roman" w:cs="Times New Roman"/>
                <w:sz w:val="24"/>
                <w:szCs w:val="24"/>
              </w:rPr>
              <w:t xml:space="preserve"> и науки Республики Тыва</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 26 октября по 26 ноября</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pStyle w:val="ac"/>
              <w:shd w:val="clear" w:color="auto" w:fill="FFFFFF"/>
              <w:spacing w:before="0" w:beforeAutospacing="0" w:after="150" w:afterAutospacing="0"/>
            </w:pPr>
            <w:r w:rsidRPr="003D019C">
              <w:t xml:space="preserve">Ежегодный </w:t>
            </w:r>
            <w:r w:rsidRPr="003D019C">
              <w:lastRenderedPageBreak/>
              <w:t>Всероссийский урок «</w:t>
            </w:r>
            <w:proofErr w:type="spellStart"/>
            <w:r w:rsidRPr="003D019C">
              <w:t>Эколят</w:t>
            </w:r>
            <w:proofErr w:type="spellEnd"/>
            <w:r w:rsidRPr="003D019C">
              <w:t xml:space="preserve"> – молодых защитников природы»</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lastRenderedPageBreak/>
              <w:t xml:space="preserve">ФГБОУ </w:t>
            </w:r>
            <w:proofErr w:type="gramStart"/>
            <w:r w:rsidRPr="003D019C">
              <w:rPr>
                <w:rFonts w:ascii="Times New Roman" w:hAnsi="Times New Roman" w:cs="Times New Roman"/>
                <w:sz w:val="24"/>
                <w:szCs w:val="24"/>
              </w:rPr>
              <w:t>ДО</w:t>
            </w:r>
            <w:proofErr w:type="gramEnd"/>
            <w:r w:rsidRPr="003D019C">
              <w:rPr>
                <w:rFonts w:ascii="Times New Roman" w:hAnsi="Times New Roman" w:cs="Times New Roman"/>
                <w:sz w:val="24"/>
                <w:szCs w:val="24"/>
              </w:rPr>
              <w:t xml:space="preserve"> </w:t>
            </w:r>
            <w:r w:rsidRPr="003D019C">
              <w:rPr>
                <w:rFonts w:ascii="Times New Roman" w:hAnsi="Times New Roman" w:cs="Times New Roman"/>
                <w:sz w:val="24"/>
                <w:szCs w:val="24"/>
              </w:rPr>
              <w:lastRenderedPageBreak/>
              <w:t>«Федеральный детский эколого-биологический центр»</w:t>
            </w:r>
          </w:p>
        </w:tc>
        <w:tc>
          <w:tcPr>
            <w:tcW w:w="1985" w:type="dxa"/>
          </w:tcPr>
          <w:p w:rsidR="004C5A18" w:rsidRPr="003D019C" w:rsidRDefault="004C5A18" w:rsidP="00013444">
            <w:pPr>
              <w:rPr>
                <w:rFonts w:ascii="Times New Roman" w:hAnsi="Times New Roman" w:cs="Times New Roman"/>
                <w:b/>
                <w:sz w:val="24"/>
                <w:szCs w:val="24"/>
              </w:rPr>
            </w:pP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pStyle w:val="31"/>
              <w:spacing w:before="0" w:line="276" w:lineRule="auto"/>
              <w:jc w:val="left"/>
              <w:rPr>
                <w:b w:val="0"/>
                <w:sz w:val="24"/>
                <w:szCs w:val="24"/>
                <w:shd w:val="clear" w:color="auto" w:fill="FFFFFF"/>
              </w:rPr>
            </w:pPr>
            <w:r w:rsidRPr="003D019C">
              <w:rPr>
                <w:rStyle w:val="314pt"/>
                <w:sz w:val="24"/>
                <w:szCs w:val="24"/>
              </w:rPr>
              <w:lastRenderedPageBreak/>
              <w:t>Республиканский (</w:t>
            </w:r>
            <w:proofErr w:type="gramStart"/>
            <w:r w:rsidRPr="003D019C">
              <w:rPr>
                <w:rStyle w:val="314pt"/>
                <w:sz w:val="24"/>
                <w:szCs w:val="24"/>
              </w:rPr>
              <w:t>заочном</w:t>
            </w:r>
            <w:proofErr w:type="gramEnd"/>
            <w:r w:rsidRPr="003D019C">
              <w:rPr>
                <w:rStyle w:val="314pt"/>
                <w:sz w:val="24"/>
                <w:szCs w:val="24"/>
              </w:rPr>
              <w:t xml:space="preserve">) </w:t>
            </w:r>
            <w:r w:rsidRPr="003D019C">
              <w:rPr>
                <w:b w:val="0"/>
                <w:sz w:val="24"/>
                <w:szCs w:val="24"/>
              </w:rPr>
              <w:t xml:space="preserve">конкурс  </w:t>
            </w:r>
            <w:r w:rsidRPr="003D019C">
              <w:rPr>
                <w:rStyle w:val="314pt"/>
                <w:sz w:val="24"/>
                <w:szCs w:val="24"/>
              </w:rPr>
              <w:t>«</w:t>
            </w:r>
            <w:r w:rsidRPr="003D019C">
              <w:rPr>
                <w:b w:val="0"/>
                <w:sz w:val="24"/>
                <w:szCs w:val="24"/>
              </w:rPr>
              <w:t>Новогодняя мастерская</w:t>
            </w:r>
            <w:r w:rsidRPr="003D019C">
              <w:rPr>
                <w:rStyle w:val="314pt"/>
                <w:sz w:val="24"/>
                <w:szCs w:val="24"/>
              </w:rPr>
              <w:t>»</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ГБОУ ДО РТ «РЦРДО»</w:t>
            </w:r>
          </w:p>
        </w:tc>
        <w:tc>
          <w:tcPr>
            <w:tcW w:w="1985" w:type="dxa"/>
          </w:tcPr>
          <w:p w:rsidR="004C5A18" w:rsidRPr="003D019C" w:rsidRDefault="004C5A18" w:rsidP="00013444">
            <w:pPr>
              <w:rPr>
                <w:rFonts w:ascii="Times New Roman" w:eastAsia="Times New Roman" w:hAnsi="Times New Roman" w:cs="Times New Roman"/>
                <w:color w:val="111111"/>
                <w:sz w:val="24"/>
                <w:szCs w:val="24"/>
              </w:rPr>
            </w:pPr>
            <w:r w:rsidRPr="003D019C">
              <w:rPr>
                <w:rFonts w:ascii="Times New Roman" w:eastAsia="Times New Roman" w:hAnsi="Times New Roman" w:cs="Times New Roman"/>
                <w:bCs/>
                <w:color w:val="111111"/>
                <w:sz w:val="24"/>
                <w:szCs w:val="24"/>
              </w:rPr>
              <w:t>I этап</w:t>
            </w:r>
            <w:r w:rsidRPr="003D019C">
              <w:rPr>
                <w:rFonts w:ascii="Times New Roman" w:eastAsia="Times New Roman" w:hAnsi="Times New Roman" w:cs="Times New Roman"/>
                <w:color w:val="111111"/>
                <w:sz w:val="24"/>
                <w:szCs w:val="24"/>
              </w:rPr>
              <w:t xml:space="preserve"> - </w:t>
            </w:r>
            <w:r w:rsidRPr="003D019C">
              <w:rPr>
                <w:rFonts w:ascii="Times New Roman" w:eastAsia="Times New Roman" w:hAnsi="Times New Roman" w:cs="Times New Roman"/>
                <w:bCs/>
                <w:iCs/>
                <w:color w:val="111111"/>
                <w:sz w:val="24"/>
                <w:szCs w:val="24"/>
              </w:rPr>
              <w:t>муниципальный</w:t>
            </w:r>
            <w:r w:rsidR="00026A7E">
              <w:rPr>
                <w:rFonts w:ascii="Times New Roman" w:eastAsia="Times New Roman" w:hAnsi="Times New Roman" w:cs="Times New Roman"/>
                <w:color w:val="111111"/>
                <w:sz w:val="24"/>
                <w:szCs w:val="24"/>
              </w:rPr>
              <w:t>, до 06 декабря 2021</w:t>
            </w:r>
            <w:r w:rsidRPr="003D019C">
              <w:rPr>
                <w:rFonts w:ascii="Times New Roman" w:eastAsia="Times New Roman" w:hAnsi="Times New Roman" w:cs="Times New Roman"/>
                <w:color w:val="111111"/>
                <w:sz w:val="24"/>
                <w:szCs w:val="24"/>
              </w:rPr>
              <w:t xml:space="preserve"> года</w:t>
            </w:r>
          </w:p>
          <w:p w:rsidR="004C5A18" w:rsidRPr="003D019C" w:rsidRDefault="004C5A18" w:rsidP="00013444">
            <w:pPr>
              <w:rPr>
                <w:rFonts w:ascii="Times New Roman" w:hAnsi="Times New Roman" w:cs="Times New Roman"/>
                <w:sz w:val="24"/>
                <w:szCs w:val="24"/>
              </w:rPr>
            </w:pPr>
            <w:r w:rsidRPr="003D019C">
              <w:rPr>
                <w:rFonts w:ascii="Times New Roman" w:eastAsia="Times New Roman" w:hAnsi="Times New Roman" w:cs="Times New Roman"/>
                <w:bCs/>
                <w:color w:val="111111"/>
                <w:sz w:val="24"/>
                <w:szCs w:val="24"/>
              </w:rPr>
              <w:t>II этап</w:t>
            </w:r>
            <w:r w:rsidRPr="003D019C">
              <w:rPr>
                <w:rFonts w:ascii="Times New Roman" w:eastAsia="Times New Roman" w:hAnsi="Times New Roman" w:cs="Times New Roman"/>
                <w:color w:val="111111"/>
                <w:sz w:val="24"/>
                <w:szCs w:val="24"/>
              </w:rPr>
              <w:t xml:space="preserve"> – </w:t>
            </w:r>
            <w:r w:rsidRPr="003D019C">
              <w:rPr>
                <w:rFonts w:ascii="Times New Roman" w:eastAsia="Times New Roman" w:hAnsi="Times New Roman" w:cs="Times New Roman"/>
                <w:bCs/>
                <w:iCs/>
                <w:color w:val="111111"/>
                <w:sz w:val="24"/>
                <w:szCs w:val="24"/>
              </w:rPr>
              <w:t>республиканский</w:t>
            </w:r>
            <w:proofErr w:type="gramStart"/>
            <w:r w:rsidRPr="003D019C">
              <w:rPr>
                <w:rFonts w:ascii="Times New Roman" w:eastAsia="Times New Roman" w:hAnsi="Times New Roman" w:cs="Times New Roman"/>
                <w:bCs/>
                <w:iCs/>
                <w:color w:val="111111"/>
                <w:sz w:val="24"/>
                <w:szCs w:val="24"/>
              </w:rPr>
              <w:t>.</w:t>
            </w:r>
            <w:proofErr w:type="gramEnd"/>
            <w:r w:rsidRPr="003D019C">
              <w:rPr>
                <w:rFonts w:ascii="Times New Roman" w:eastAsia="Times New Roman" w:hAnsi="Times New Roman" w:cs="Times New Roman"/>
                <w:color w:val="111111"/>
                <w:sz w:val="24"/>
                <w:szCs w:val="24"/>
              </w:rPr>
              <w:t xml:space="preserve"> </w:t>
            </w:r>
            <w:proofErr w:type="gramStart"/>
            <w:r w:rsidR="00026A7E">
              <w:rPr>
                <w:rFonts w:ascii="Times New Roman" w:eastAsia="Times New Roman" w:hAnsi="Times New Roman" w:cs="Times New Roman"/>
                <w:bCs/>
                <w:iCs/>
                <w:color w:val="111111"/>
                <w:sz w:val="24"/>
                <w:szCs w:val="24"/>
              </w:rPr>
              <w:t>с</w:t>
            </w:r>
            <w:proofErr w:type="gramEnd"/>
            <w:r w:rsidR="00026A7E">
              <w:rPr>
                <w:rFonts w:ascii="Times New Roman" w:eastAsia="Times New Roman" w:hAnsi="Times New Roman" w:cs="Times New Roman"/>
                <w:bCs/>
                <w:iCs/>
                <w:color w:val="111111"/>
                <w:sz w:val="24"/>
                <w:szCs w:val="24"/>
              </w:rPr>
              <w:t xml:space="preserve"> 07 по 18 декабря 2021 </w:t>
            </w:r>
            <w:r w:rsidRPr="003D019C">
              <w:rPr>
                <w:rFonts w:ascii="Times New Roman" w:eastAsia="Times New Roman" w:hAnsi="Times New Roman" w:cs="Times New Roman"/>
                <w:bCs/>
                <w:iCs/>
                <w:color w:val="111111"/>
                <w:sz w:val="24"/>
                <w:szCs w:val="24"/>
              </w:rPr>
              <w:t>года</w:t>
            </w:r>
            <w:r w:rsidRPr="003D019C">
              <w:rPr>
                <w:rFonts w:ascii="Times New Roman" w:eastAsia="Times New Roman" w:hAnsi="Times New Roman" w:cs="Times New Roman"/>
                <w:color w:val="111111"/>
                <w:sz w:val="24"/>
                <w:szCs w:val="24"/>
              </w:rPr>
              <w:t>.</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Республиканский смотр-конкурс «Лучший кабинет тувинского языка в дошкольных образовательных учреждениях Республики Тыва»</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Институт развития национальной школы</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П</w:t>
            </w:r>
            <w:r w:rsidR="005E41C9">
              <w:rPr>
                <w:rFonts w:ascii="Times New Roman" w:hAnsi="Times New Roman" w:cs="Times New Roman"/>
                <w:sz w:val="24"/>
                <w:szCs w:val="24"/>
              </w:rPr>
              <w:t>ереносится на февраль месяц 2022</w:t>
            </w:r>
            <w:r w:rsidRPr="003D019C">
              <w:rPr>
                <w:rFonts w:ascii="Times New Roman" w:hAnsi="Times New Roman" w:cs="Times New Roman"/>
                <w:sz w:val="24"/>
                <w:szCs w:val="24"/>
              </w:rPr>
              <w:t xml:space="preserve"> года</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bl>
    <w:p w:rsidR="004C5A18" w:rsidRPr="003D019C" w:rsidRDefault="004C5A18" w:rsidP="004C5A18">
      <w:pPr>
        <w:shd w:val="clear" w:color="auto" w:fill="FBFCFC"/>
        <w:spacing w:after="0" w:line="156" w:lineRule="atLeast"/>
        <w:textAlignment w:val="baseline"/>
        <w:rPr>
          <w:rFonts w:ascii="Times New Roman" w:eastAsia="Times New Roman" w:hAnsi="Times New Roman" w:cs="Times New Roman"/>
          <w:color w:val="000000"/>
          <w:sz w:val="24"/>
          <w:szCs w:val="24"/>
          <w:lang w:eastAsia="ru-RU"/>
        </w:rPr>
      </w:pPr>
    </w:p>
    <w:p w:rsidR="004C5A18" w:rsidRPr="003D019C" w:rsidRDefault="004C5A18" w:rsidP="004C5A18">
      <w:pPr>
        <w:shd w:val="clear" w:color="auto" w:fill="FBFCFC"/>
        <w:spacing w:after="0" w:line="156" w:lineRule="atLeast"/>
        <w:textAlignment w:val="baseline"/>
        <w:rPr>
          <w:rFonts w:ascii="Times New Roman" w:eastAsia="Times New Roman" w:hAnsi="Times New Roman" w:cs="Times New Roman"/>
          <w:b/>
          <w:bCs/>
          <w:color w:val="000000"/>
          <w:sz w:val="24"/>
          <w:szCs w:val="24"/>
          <w:lang w:eastAsia="ru-RU"/>
        </w:rPr>
      </w:pPr>
      <w:r w:rsidRPr="003D019C">
        <w:rPr>
          <w:rFonts w:ascii="Times New Roman" w:eastAsia="Times New Roman" w:hAnsi="Times New Roman" w:cs="Times New Roman"/>
          <w:b/>
          <w:bCs/>
          <w:color w:val="000000"/>
          <w:sz w:val="24"/>
          <w:szCs w:val="24"/>
          <w:lang w:eastAsia="ru-RU"/>
        </w:rPr>
        <w:t>Федеральный уровень</w:t>
      </w:r>
    </w:p>
    <w:tbl>
      <w:tblPr>
        <w:tblStyle w:val="ad"/>
        <w:tblW w:w="9586" w:type="dxa"/>
        <w:tblLayout w:type="fixed"/>
        <w:tblLook w:val="04A0"/>
      </w:tblPr>
      <w:tblGrid>
        <w:gridCol w:w="2943"/>
        <w:gridCol w:w="2410"/>
        <w:gridCol w:w="1985"/>
        <w:gridCol w:w="708"/>
        <w:gridCol w:w="1540"/>
      </w:tblGrid>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Наименование конкурсов</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Организаторы</w:t>
            </w: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Срок</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Участие</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Примечание</w:t>
            </w:r>
          </w:p>
        </w:tc>
      </w:tr>
      <w:tr w:rsidR="004C5A18" w:rsidRPr="003D019C" w:rsidTr="00013444">
        <w:tc>
          <w:tcPr>
            <w:tcW w:w="2943" w:type="dxa"/>
          </w:tcPr>
          <w:p w:rsidR="004C5A18" w:rsidRPr="003D019C" w:rsidRDefault="004C5A18" w:rsidP="00013444">
            <w:pPr>
              <w:pStyle w:val="a9"/>
              <w:rPr>
                <w:rFonts w:ascii="Times New Roman" w:hAnsi="Times New Roman" w:cs="Times New Roman"/>
                <w:sz w:val="24"/>
                <w:szCs w:val="24"/>
              </w:rPr>
            </w:pPr>
            <w:r w:rsidRPr="003D019C">
              <w:rPr>
                <w:rFonts w:ascii="Times New Roman" w:hAnsi="Times New Roman" w:cs="Times New Roman"/>
                <w:sz w:val="24"/>
                <w:szCs w:val="24"/>
              </w:rPr>
              <w:t>Всероссийский конкурс-смотр  «Лучшие детские сады России 2020»</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Тувинский институт развития образования и повышения квалификации</w:t>
            </w:r>
          </w:p>
        </w:tc>
        <w:tc>
          <w:tcPr>
            <w:tcW w:w="1985" w:type="dxa"/>
          </w:tcPr>
          <w:p w:rsidR="004C5A18" w:rsidRPr="003D019C" w:rsidRDefault="005E41C9" w:rsidP="00013444">
            <w:pPr>
              <w:rPr>
                <w:rFonts w:ascii="Times New Roman" w:hAnsi="Times New Roman" w:cs="Times New Roman"/>
                <w:sz w:val="24"/>
                <w:szCs w:val="24"/>
              </w:rPr>
            </w:pPr>
            <w:r>
              <w:rPr>
                <w:rFonts w:ascii="Times New Roman" w:hAnsi="Times New Roman" w:cs="Times New Roman"/>
                <w:sz w:val="24"/>
                <w:szCs w:val="24"/>
              </w:rPr>
              <w:t>с 15 января по 26 мая 2022</w:t>
            </w:r>
            <w:r w:rsidR="004C5A18" w:rsidRPr="003D019C">
              <w:rPr>
                <w:rFonts w:ascii="Times New Roman" w:hAnsi="Times New Roman" w:cs="Times New Roman"/>
                <w:sz w:val="24"/>
                <w:szCs w:val="24"/>
              </w:rPr>
              <w:t xml:space="preserve">г. через раздел "Заявка" электронных сервисов </w:t>
            </w:r>
            <w:proofErr w:type="spellStart"/>
            <w:r w:rsidR="004C5A18" w:rsidRPr="003D019C">
              <w:rPr>
                <w:rFonts w:ascii="Times New Roman" w:hAnsi="Times New Roman" w:cs="Times New Roman"/>
                <w:sz w:val="24"/>
                <w:szCs w:val="24"/>
                <w:lang w:val="en-US"/>
              </w:rPr>
              <w:t>htt</w:t>
            </w:r>
            <w:proofErr w:type="spellEnd"/>
            <w:proofErr w:type="gramStart"/>
            <w:r w:rsidR="004C5A18" w:rsidRPr="003D019C">
              <w:rPr>
                <w:rFonts w:ascii="Times New Roman" w:hAnsi="Times New Roman" w:cs="Times New Roman"/>
                <w:sz w:val="24"/>
                <w:szCs w:val="24"/>
              </w:rPr>
              <w:t>р</w:t>
            </w:r>
            <w:proofErr w:type="gramEnd"/>
            <w:r w:rsidR="004C5A18" w:rsidRPr="003D019C">
              <w:rPr>
                <w:rFonts w:ascii="Times New Roman" w:hAnsi="Times New Roman" w:cs="Times New Roman"/>
                <w:sz w:val="24"/>
                <w:szCs w:val="24"/>
              </w:rPr>
              <w:t xml:space="preserve">://Методическая </w:t>
            </w:r>
            <w:proofErr w:type="spellStart"/>
            <w:r w:rsidR="004C5A18" w:rsidRPr="003D019C">
              <w:rPr>
                <w:rFonts w:ascii="Times New Roman" w:hAnsi="Times New Roman" w:cs="Times New Roman"/>
                <w:sz w:val="24"/>
                <w:szCs w:val="24"/>
              </w:rPr>
              <w:t>Копилка</w:t>
            </w:r>
            <w:proofErr w:type="gramStart"/>
            <w:r w:rsidR="004C5A18" w:rsidRPr="003D019C">
              <w:rPr>
                <w:rFonts w:ascii="Times New Roman" w:hAnsi="Times New Roman" w:cs="Times New Roman"/>
                <w:sz w:val="24"/>
                <w:szCs w:val="24"/>
              </w:rPr>
              <w:t>.Р</w:t>
            </w:r>
            <w:proofErr w:type="gramEnd"/>
            <w:r w:rsidR="004C5A18" w:rsidRPr="003D019C">
              <w:rPr>
                <w:rFonts w:ascii="Times New Roman" w:hAnsi="Times New Roman" w:cs="Times New Roman"/>
                <w:sz w:val="24"/>
                <w:szCs w:val="24"/>
              </w:rPr>
              <w:t>Ф</w:t>
            </w:r>
            <w:proofErr w:type="spellEnd"/>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Всероссийский патриотический конкурс «Я – патриот России!» для дошкольников</w:t>
            </w:r>
          </w:p>
        </w:tc>
        <w:tc>
          <w:tcPr>
            <w:tcW w:w="2410" w:type="dxa"/>
          </w:tcPr>
          <w:p w:rsidR="004C5A18" w:rsidRPr="003D019C" w:rsidRDefault="004C5A18" w:rsidP="00013444">
            <w:pPr>
              <w:pStyle w:val="a9"/>
              <w:rPr>
                <w:rFonts w:ascii="Times New Roman" w:hAnsi="Times New Roman" w:cs="Times New Roman"/>
                <w:sz w:val="24"/>
                <w:szCs w:val="24"/>
              </w:rPr>
            </w:pPr>
            <w:r w:rsidRPr="003D019C">
              <w:rPr>
                <w:rFonts w:ascii="Times New Roman" w:eastAsia="Calibri" w:hAnsi="Times New Roman" w:cs="Times New Roman"/>
                <w:sz w:val="24"/>
                <w:szCs w:val="24"/>
              </w:rPr>
              <w:t xml:space="preserve">Центр гражданских и молодёжных инициатив «Идея» </w:t>
            </w:r>
            <w:proofErr w:type="gramStart"/>
            <w:r w:rsidRPr="003D019C">
              <w:rPr>
                <w:rFonts w:ascii="Times New Roman" w:eastAsia="Calibri" w:hAnsi="Times New Roman" w:cs="Times New Roman"/>
                <w:sz w:val="24"/>
                <w:szCs w:val="24"/>
              </w:rPr>
              <w:t>г</w:t>
            </w:r>
            <w:proofErr w:type="gramEnd"/>
            <w:r w:rsidRPr="003D019C">
              <w:rPr>
                <w:rFonts w:ascii="Times New Roman" w:eastAsia="Calibri" w:hAnsi="Times New Roman" w:cs="Times New Roman"/>
                <w:sz w:val="24"/>
                <w:szCs w:val="24"/>
              </w:rPr>
              <w:t>. Оренбург</w:t>
            </w:r>
          </w:p>
        </w:tc>
        <w:tc>
          <w:tcPr>
            <w:tcW w:w="1985" w:type="dxa"/>
          </w:tcPr>
          <w:p w:rsidR="004C5A18" w:rsidRPr="003D019C" w:rsidRDefault="004C5A18" w:rsidP="00013444">
            <w:pPr>
              <w:pStyle w:val="a9"/>
              <w:rPr>
                <w:rFonts w:ascii="Times New Roman" w:hAnsi="Times New Roman" w:cs="Times New Roman"/>
                <w:sz w:val="24"/>
                <w:szCs w:val="24"/>
              </w:rPr>
            </w:pPr>
            <w:r w:rsidRPr="003D019C">
              <w:rPr>
                <w:rFonts w:ascii="Times New Roman" w:eastAsia="Calibri" w:hAnsi="Times New Roman" w:cs="Times New Roman"/>
                <w:sz w:val="24"/>
                <w:szCs w:val="24"/>
              </w:rPr>
              <w:t>с 10 апреля</w:t>
            </w:r>
            <w:r w:rsidR="005E41C9">
              <w:rPr>
                <w:rFonts w:ascii="Times New Roman" w:hAnsi="Times New Roman" w:cs="Times New Roman"/>
                <w:sz w:val="24"/>
                <w:szCs w:val="24"/>
              </w:rPr>
              <w:t xml:space="preserve"> 2022</w:t>
            </w:r>
            <w:r w:rsidRPr="003D019C">
              <w:rPr>
                <w:rFonts w:ascii="Times New Roman" w:eastAsia="Calibri" w:hAnsi="Times New Roman" w:cs="Times New Roman"/>
                <w:sz w:val="24"/>
                <w:szCs w:val="24"/>
              </w:rPr>
              <w:t xml:space="preserve"> г. по 11 </w:t>
            </w:r>
            <w:r w:rsidR="005E41C9">
              <w:rPr>
                <w:rFonts w:ascii="Times New Roman" w:hAnsi="Times New Roman" w:cs="Times New Roman"/>
                <w:sz w:val="24"/>
                <w:szCs w:val="24"/>
              </w:rPr>
              <w:t>мая 2022</w:t>
            </w:r>
            <w:r w:rsidR="00026A7E">
              <w:rPr>
                <w:rFonts w:ascii="Times New Roman" w:hAnsi="Times New Roman" w:cs="Times New Roman"/>
                <w:sz w:val="24"/>
                <w:szCs w:val="24"/>
              </w:rPr>
              <w:t xml:space="preserve"> </w:t>
            </w:r>
            <w:r w:rsidRPr="003D019C">
              <w:rPr>
                <w:rFonts w:ascii="Times New Roman" w:eastAsia="Calibri" w:hAnsi="Times New Roman" w:cs="Times New Roman"/>
                <w:sz w:val="24"/>
                <w:szCs w:val="24"/>
              </w:rPr>
              <w:t>г</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1</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Дипломат 1 степени</w:t>
            </w:r>
          </w:p>
        </w:tc>
      </w:tr>
      <w:tr w:rsidR="004C5A18" w:rsidRPr="003D019C" w:rsidTr="00013444">
        <w:tc>
          <w:tcPr>
            <w:tcW w:w="2943" w:type="dxa"/>
          </w:tcPr>
          <w:p w:rsidR="004C5A18" w:rsidRPr="003D019C" w:rsidRDefault="004C5A18" w:rsidP="00013444">
            <w:pPr>
              <w:pStyle w:val="a9"/>
              <w:rPr>
                <w:rFonts w:ascii="Times New Roman" w:hAnsi="Times New Roman" w:cs="Times New Roman"/>
                <w:sz w:val="24"/>
                <w:szCs w:val="24"/>
              </w:rPr>
            </w:pPr>
            <w:r w:rsidRPr="003D019C">
              <w:rPr>
                <w:rFonts w:ascii="Times New Roman" w:eastAsia="Calibri" w:hAnsi="Times New Roman" w:cs="Times New Roman"/>
                <w:sz w:val="24"/>
                <w:szCs w:val="24"/>
                <w:lang w:val="en-US"/>
              </w:rPr>
              <w:t>II</w:t>
            </w:r>
            <w:r w:rsidRPr="003D019C">
              <w:rPr>
                <w:rFonts w:ascii="Times New Roman" w:eastAsia="Calibri" w:hAnsi="Times New Roman" w:cs="Times New Roman"/>
                <w:sz w:val="24"/>
                <w:szCs w:val="24"/>
              </w:rPr>
              <w:t xml:space="preserve"> </w:t>
            </w:r>
            <w:r w:rsidRPr="003D019C">
              <w:rPr>
                <w:rFonts w:ascii="Times New Roman" w:eastAsia="Calibri" w:hAnsi="Times New Roman" w:cs="Times New Roman"/>
                <w:sz w:val="24"/>
                <w:szCs w:val="24"/>
                <w:shd w:val="clear" w:color="auto" w:fill="FFFFFF"/>
              </w:rPr>
              <w:t>Всероссийский конкурс творческих работ для воспитанников ДОУ, посвящённый 7</w:t>
            </w:r>
            <w:r w:rsidRPr="003D019C">
              <w:rPr>
                <w:rFonts w:ascii="Times New Roman" w:hAnsi="Times New Roman" w:cs="Times New Roman"/>
                <w:sz w:val="24"/>
                <w:szCs w:val="24"/>
                <w:shd w:val="clear" w:color="auto" w:fill="FFFFFF"/>
              </w:rPr>
              <w:t>5</w:t>
            </w:r>
            <w:r w:rsidRPr="003D019C">
              <w:rPr>
                <w:rFonts w:ascii="Times New Roman" w:eastAsia="Calibri" w:hAnsi="Times New Roman" w:cs="Times New Roman"/>
                <w:sz w:val="24"/>
                <w:szCs w:val="24"/>
                <w:shd w:val="clear" w:color="auto" w:fill="FFFFFF"/>
              </w:rPr>
              <w:t xml:space="preserve"> годовщине Победы в Великой Отечественной войне "Пришла весна - весна Победы!"</w:t>
            </w:r>
          </w:p>
        </w:tc>
        <w:tc>
          <w:tcPr>
            <w:tcW w:w="2410" w:type="dxa"/>
          </w:tcPr>
          <w:p w:rsidR="004C5A18" w:rsidRPr="003D019C" w:rsidRDefault="004C5A18" w:rsidP="00013444">
            <w:pPr>
              <w:pStyle w:val="a9"/>
              <w:rPr>
                <w:rFonts w:ascii="Times New Roman" w:hAnsi="Times New Roman" w:cs="Times New Roman"/>
                <w:sz w:val="24"/>
                <w:szCs w:val="24"/>
              </w:rPr>
            </w:pPr>
            <w:r w:rsidRPr="003D019C">
              <w:rPr>
                <w:rFonts w:ascii="Times New Roman" w:eastAsia="Calibri" w:hAnsi="Times New Roman" w:cs="Times New Roman"/>
                <w:sz w:val="24"/>
                <w:szCs w:val="24"/>
              </w:rPr>
              <w:t xml:space="preserve">Центр гражданских и молодёжных инициатив «Идея» </w:t>
            </w:r>
            <w:proofErr w:type="gramStart"/>
            <w:r w:rsidRPr="003D019C">
              <w:rPr>
                <w:rFonts w:ascii="Times New Roman" w:eastAsia="Calibri" w:hAnsi="Times New Roman" w:cs="Times New Roman"/>
                <w:sz w:val="24"/>
                <w:szCs w:val="24"/>
              </w:rPr>
              <w:t>г</w:t>
            </w:r>
            <w:proofErr w:type="gramEnd"/>
            <w:r w:rsidRPr="003D019C">
              <w:rPr>
                <w:rFonts w:ascii="Times New Roman" w:eastAsia="Calibri" w:hAnsi="Times New Roman" w:cs="Times New Roman"/>
                <w:sz w:val="24"/>
                <w:szCs w:val="24"/>
              </w:rPr>
              <w:t>. Оренбург</w:t>
            </w:r>
          </w:p>
        </w:tc>
        <w:tc>
          <w:tcPr>
            <w:tcW w:w="1985" w:type="dxa"/>
          </w:tcPr>
          <w:p w:rsidR="004C5A18" w:rsidRPr="003D019C" w:rsidRDefault="004C5A18" w:rsidP="00013444">
            <w:pPr>
              <w:pStyle w:val="a9"/>
              <w:rPr>
                <w:rFonts w:ascii="Times New Roman" w:hAnsi="Times New Roman" w:cs="Times New Roman"/>
                <w:sz w:val="24"/>
                <w:szCs w:val="24"/>
              </w:rPr>
            </w:pPr>
            <w:r w:rsidRPr="003D019C">
              <w:rPr>
                <w:rFonts w:ascii="Times New Roman" w:eastAsia="Calibri" w:hAnsi="Times New Roman" w:cs="Times New Roman"/>
                <w:sz w:val="24"/>
                <w:szCs w:val="24"/>
              </w:rPr>
              <w:t>с 10 апреля</w:t>
            </w:r>
            <w:r w:rsidR="00026A7E">
              <w:rPr>
                <w:rFonts w:ascii="Times New Roman" w:hAnsi="Times New Roman" w:cs="Times New Roman"/>
                <w:sz w:val="24"/>
                <w:szCs w:val="24"/>
              </w:rPr>
              <w:t xml:space="preserve"> 2021</w:t>
            </w:r>
            <w:r w:rsidRPr="003D019C">
              <w:rPr>
                <w:rFonts w:ascii="Times New Roman" w:eastAsia="Calibri" w:hAnsi="Times New Roman" w:cs="Times New Roman"/>
                <w:sz w:val="24"/>
                <w:szCs w:val="24"/>
              </w:rPr>
              <w:t xml:space="preserve">г. по 11 </w:t>
            </w:r>
            <w:r w:rsidR="005E41C9">
              <w:rPr>
                <w:rFonts w:ascii="Times New Roman" w:hAnsi="Times New Roman" w:cs="Times New Roman"/>
                <w:sz w:val="24"/>
                <w:szCs w:val="24"/>
              </w:rPr>
              <w:t>мая 2022</w:t>
            </w:r>
            <w:r w:rsidRPr="003D019C">
              <w:rPr>
                <w:rFonts w:ascii="Times New Roman" w:eastAsia="Calibri" w:hAnsi="Times New Roman" w:cs="Times New Roman"/>
                <w:sz w:val="24"/>
                <w:szCs w:val="24"/>
              </w:rPr>
              <w:t>г</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Всероссийский конкурс детского рисунка «Котик Тим в детском саду»</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ООО «Фабрика детской игрушки» (https://фабрикаигрушки</w:t>
            </w:r>
            <w:proofErr w:type="gramStart"/>
            <w:r w:rsidRPr="003D019C">
              <w:rPr>
                <w:rFonts w:ascii="Times New Roman" w:hAnsi="Times New Roman" w:cs="Times New Roman"/>
                <w:sz w:val="24"/>
                <w:szCs w:val="24"/>
              </w:rPr>
              <w:t>.р</w:t>
            </w:r>
            <w:proofErr w:type="gramEnd"/>
            <w:r w:rsidRPr="003D019C">
              <w:rPr>
                <w:rFonts w:ascii="Times New Roman" w:hAnsi="Times New Roman" w:cs="Times New Roman"/>
                <w:sz w:val="24"/>
                <w:szCs w:val="24"/>
              </w:rPr>
              <w:t>ф)</w:t>
            </w:r>
          </w:p>
        </w:tc>
        <w:tc>
          <w:tcPr>
            <w:tcW w:w="1985" w:type="dxa"/>
          </w:tcPr>
          <w:p w:rsidR="004C5A18" w:rsidRPr="003D019C" w:rsidRDefault="00026A7E" w:rsidP="00013444">
            <w:pPr>
              <w:rPr>
                <w:rFonts w:ascii="Times New Roman" w:hAnsi="Times New Roman" w:cs="Times New Roman"/>
                <w:sz w:val="24"/>
                <w:szCs w:val="24"/>
              </w:rPr>
            </w:pPr>
            <w:r>
              <w:rPr>
                <w:rFonts w:ascii="Times New Roman" w:hAnsi="Times New Roman" w:cs="Times New Roman"/>
                <w:sz w:val="24"/>
                <w:szCs w:val="24"/>
              </w:rPr>
              <w:t>с 01.10.2021 до 01.11.2021</w:t>
            </w:r>
            <w:r w:rsidR="004C5A18" w:rsidRPr="003D019C">
              <w:rPr>
                <w:rFonts w:ascii="Times New Roman" w:hAnsi="Times New Roman" w:cs="Times New Roman"/>
                <w:sz w:val="24"/>
                <w:szCs w:val="24"/>
              </w:rPr>
              <w:t xml:space="preserve"> г.</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Всероссийский смотр-конкурс «Образцовый детский сад 2020-2021 года»</w:t>
            </w:r>
          </w:p>
        </w:tc>
        <w:tc>
          <w:tcPr>
            <w:tcW w:w="241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ГАОУ ДПО «Тувинский институт развития образования и повышения </w:t>
            </w:r>
            <w:r w:rsidRPr="003D019C">
              <w:rPr>
                <w:rFonts w:ascii="Times New Roman" w:hAnsi="Times New Roman" w:cs="Times New Roman"/>
                <w:sz w:val="24"/>
                <w:szCs w:val="24"/>
              </w:rPr>
              <w:lastRenderedPageBreak/>
              <w:t>квалификации»</w:t>
            </w:r>
          </w:p>
        </w:tc>
        <w:tc>
          <w:tcPr>
            <w:tcW w:w="1985" w:type="dxa"/>
          </w:tcPr>
          <w:p w:rsidR="004C5A18" w:rsidRPr="003D019C" w:rsidRDefault="005E41C9" w:rsidP="00013444">
            <w:pPr>
              <w:rPr>
                <w:rFonts w:ascii="Times New Roman" w:hAnsi="Times New Roman" w:cs="Times New Roman"/>
                <w:sz w:val="24"/>
                <w:szCs w:val="24"/>
              </w:rPr>
            </w:pPr>
            <w:r>
              <w:rPr>
                <w:rFonts w:ascii="Times New Roman" w:hAnsi="Times New Roman" w:cs="Times New Roman"/>
                <w:sz w:val="24"/>
                <w:szCs w:val="24"/>
              </w:rPr>
              <w:lastRenderedPageBreak/>
              <w:t>с 01 ноября 2021 года по 17 марта 2022</w:t>
            </w:r>
            <w:r w:rsidR="004C5A18" w:rsidRPr="003D019C">
              <w:rPr>
                <w:rFonts w:ascii="Times New Roman" w:hAnsi="Times New Roman" w:cs="Times New Roman"/>
                <w:sz w:val="24"/>
                <w:szCs w:val="24"/>
              </w:rPr>
              <w:t xml:space="preserve"> года</w:t>
            </w:r>
          </w:p>
        </w:tc>
        <w:tc>
          <w:tcPr>
            <w:tcW w:w="708" w:type="dxa"/>
          </w:tcPr>
          <w:p w:rsidR="004C5A18" w:rsidRPr="003D019C" w:rsidRDefault="004C5A18" w:rsidP="00013444">
            <w:pPr>
              <w:rPr>
                <w:rFonts w:ascii="Times New Roman" w:hAnsi="Times New Roman" w:cs="Times New Roman"/>
                <w:sz w:val="24"/>
                <w:szCs w:val="24"/>
              </w:rPr>
            </w:pP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участвует</w:t>
            </w: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lastRenderedPageBreak/>
              <w:t>Международный заочный конкурс музыкальных и танцевальных жанров «Ты сможешь!»</w:t>
            </w:r>
          </w:p>
        </w:tc>
        <w:tc>
          <w:tcPr>
            <w:tcW w:w="2410" w:type="dxa"/>
          </w:tcPr>
          <w:p w:rsidR="004C5A18" w:rsidRPr="003D019C" w:rsidRDefault="004C5A18" w:rsidP="00013444">
            <w:pPr>
              <w:rPr>
                <w:rFonts w:ascii="Times New Roman" w:hAnsi="Times New Roman" w:cs="Times New Roman"/>
                <w:sz w:val="24"/>
                <w:szCs w:val="24"/>
              </w:rPr>
            </w:pP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 5 ок</w:t>
            </w:r>
            <w:r w:rsidR="00026A7E">
              <w:rPr>
                <w:rFonts w:ascii="Times New Roman" w:hAnsi="Times New Roman" w:cs="Times New Roman"/>
                <w:sz w:val="24"/>
                <w:szCs w:val="24"/>
              </w:rPr>
              <w:t>тября 2021 г. по 10 октября 2021</w:t>
            </w:r>
            <w:r w:rsidRPr="003D019C">
              <w:rPr>
                <w:rFonts w:ascii="Times New Roman" w:hAnsi="Times New Roman" w:cs="Times New Roman"/>
                <w:sz w:val="24"/>
                <w:szCs w:val="24"/>
              </w:rPr>
              <w:t xml:space="preserve"> г.</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1</w:t>
            </w:r>
          </w:p>
        </w:tc>
        <w:tc>
          <w:tcPr>
            <w:tcW w:w="1540"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Победитель</w:t>
            </w:r>
          </w:p>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 xml:space="preserve">рук: </w:t>
            </w:r>
            <w:proofErr w:type="spellStart"/>
            <w:r w:rsidRPr="003D019C">
              <w:rPr>
                <w:rFonts w:ascii="Times New Roman" w:hAnsi="Times New Roman" w:cs="Times New Roman"/>
                <w:sz w:val="24"/>
                <w:szCs w:val="24"/>
              </w:rPr>
              <w:t>Ооржак</w:t>
            </w:r>
            <w:proofErr w:type="spellEnd"/>
            <w:r w:rsidRPr="003D019C">
              <w:rPr>
                <w:rFonts w:ascii="Times New Roman" w:hAnsi="Times New Roman" w:cs="Times New Roman"/>
                <w:sz w:val="24"/>
                <w:szCs w:val="24"/>
              </w:rPr>
              <w:t xml:space="preserve"> А.А</w:t>
            </w:r>
          </w:p>
        </w:tc>
      </w:tr>
      <w:tr w:rsidR="004C5A18" w:rsidRPr="003D019C" w:rsidTr="00013444">
        <w:tc>
          <w:tcPr>
            <w:tcW w:w="2943"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Ежегодная международная просительская акция «Географический диктант»</w:t>
            </w:r>
          </w:p>
        </w:tc>
        <w:tc>
          <w:tcPr>
            <w:tcW w:w="2410" w:type="dxa"/>
          </w:tcPr>
          <w:p w:rsidR="004C5A18" w:rsidRPr="003D019C" w:rsidRDefault="004C5A18" w:rsidP="00013444">
            <w:pPr>
              <w:rPr>
                <w:rFonts w:ascii="Times New Roman" w:hAnsi="Times New Roman" w:cs="Times New Roman"/>
                <w:sz w:val="24"/>
                <w:szCs w:val="24"/>
              </w:rPr>
            </w:pPr>
          </w:p>
          <w:p w:rsidR="004C5A18" w:rsidRPr="003D019C" w:rsidRDefault="004C5A18" w:rsidP="00013444">
            <w:pPr>
              <w:rPr>
                <w:rFonts w:ascii="Times New Roman" w:hAnsi="Times New Roman" w:cs="Times New Roman"/>
                <w:sz w:val="24"/>
                <w:szCs w:val="24"/>
              </w:rPr>
            </w:pPr>
          </w:p>
        </w:tc>
        <w:tc>
          <w:tcPr>
            <w:tcW w:w="1985"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с 12 до 13 часов по</w:t>
            </w:r>
            <w:r w:rsidR="00026A7E">
              <w:rPr>
                <w:rFonts w:ascii="Times New Roman" w:hAnsi="Times New Roman" w:cs="Times New Roman"/>
                <w:sz w:val="24"/>
                <w:szCs w:val="24"/>
              </w:rPr>
              <w:t xml:space="preserve"> местному времени 29 ноября 2021</w:t>
            </w:r>
            <w:r w:rsidRPr="003D019C">
              <w:rPr>
                <w:rFonts w:ascii="Times New Roman" w:hAnsi="Times New Roman" w:cs="Times New Roman"/>
                <w:sz w:val="24"/>
                <w:szCs w:val="24"/>
              </w:rPr>
              <w:t xml:space="preserve"> года.</w:t>
            </w:r>
          </w:p>
        </w:tc>
        <w:tc>
          <w:tcPr>
            <w:tcW w:w="708" w:type="dxa"/>
          </w:tcPr>
          <w:p w:rsidR="004C5A18" w:rsidRPr="003D019C" w:rsidRDefault="004C5A18" w:rsidP="00013444">
            <w:pPr>
              <w:rPr>
                <w:rFonts w:ascii="Times New Roman" w:hAnsi="Times New Roman" w:cs="Times New Roman"/>
                <w:sz w:val="24"/>
                <w:szCs w:val="24"/>
              </w:rPr>
            </w:pPr>
            <w:r w:rsidRPr="003D019C">
              <w:rPr>
                <w:rFonts w:ascii="Times New Roman" w:hAnsi="Times New Roman" w:cs="Times New Roman"/>
                <w:sz w:val="24"/>
                <w:szCs w:val="24"/>
              </w:rPr>
              <w:t>3</w:t>
            </w:r>
          </w:p>
        </w:tc>
        <w:tc>
          <w:tcPr>
            <w:tcW w:w="1540" w:type="dxa"/>
          </w:tcPr>
          <w:p w:rsidR="004C5A18" w:rsidRPr="003D019C" w:rsidRDefault="004C5A18" w:rsidP="00013444">
            <w:pPr>
              <w:rPr>
                <w:rFonts w:ascii="Times New Roman" w:hAnsi="Times New Roman" w:cs="Times New Roman"/>
                <w:sz w:val="24"/>
                <w:szCs w:val="24"/>
              </w:rPr>
            </w:pPr>
          </w:p>
        </w:tc>
      </w:tr>
    </w:tbl>
    <w:p w:rsidR="004C5A18" w:rsidRPr="00C32787" w:rsidRDefault="004C5A18" w:rsidP="00556053">
      <w:pPr>
        <w:shd w:val="clear" w:color="auto" w:fill="FFFFFF"/>
        <w:spacing w:after="0" w:line="240" w:lineRule="auto"/>
        <w:ind w:firstLine="568"/>
        <w:jc w:val="both"/>
        <w:rPr>
          <w:rFonts w:ascii="Calibri" w:eastAsia="Times New Roman" w:hAnsi="Calibri" w:cs="Calibri"/>
          <w:color w:val="000000"/>
          <w:lang w:eastAsia="ru-RU"/>
        </w:rPr>
      </w:pPr>
    </w:p>
    <w:p w:rsidR="00C32787" w:rsidRPr="00C32787" w:rsidRDefault="00C32787" w:rsidP="00C32787">
      <w:pPr>
        <w:shd w:val="clear" w:color="auto" w:fill="FFFFFF"/>
        <w:spacing w:after="0" w:line="240" w:lineRule="auto"/>
        <w:ind w:firstLine="708"/>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Вывод:</w:t>
      </w:r>
      <w:r w:rsidRPr="00C32787">
        <w:rPr>
          <w:rFonts w:ascii="Times New Roman" w:eastAsia="Times New Roman" w:hAnsi="Times New Roman" w:cs="Times New Roman"/>
          <w:color w:val="000000"/>
          <w:sz w:val="24"/>
          <w:szCs w:val="24"/>
          <w:lang w:eastAsia="ru-RU"/>
        </w:rPr>
        <w:t> Образовательный процесс в ДОО осуществляется в соответс</w:t>
      </w:r>
      <w:r w:rsidR="007B423F">
        <w:rPr>
          <w:rFonts w:ascii="Times New Roman" w:eastAsia="Times New Roman" w:hAnsi="Times New Roman" w:cs="Times New Roman"/>
          <w:color w:val="000000"/>
          <w:sz w:val="24"/>
          <w:szCs w:val="24"/>
          <w:lang w:eastAsia="ru-RU"/>
        </w:rPr>
        <w:t xml:space="preserve">твии с ООП МБДОУ </w:t>
      </w:r>
      <w:proofErr w:type="spellStart"/>
      <w:r w:rsidR="007B423F">
        <w:rPr>
          <w:rFonts w:ascii="Times New Roman" w:eastAsia="Times New Roman" w:hAnsi="Times New Roman" w:cs="Times New Roman"/>
          <w:color w:val="000000"/>
          <w:sz w:val="24"/>
          <w:szCs w:val="24"/>
          <w:lang w:eastAsia="ru-RU"/>
        </w:rPr>
        <w:t>д</w:t>
      </w:r>
      <w:proofErr w:type="spellEnd"/>
      <w:r w:rsidR="007B423F">
        <w:rPr>
          <w:rFonts w:ascii="Times New Roman" w:eastAsia="Times New Roman" w:hAnsi="Times New Roman" w:cs="Times New Roman"/>
          <w:color w:val="000000"/>
          <w:sz w:val="24"/>
          <w:szCs w:val="24"/>
          <w:lang w:eastAsia="ru-RU"/>
        </w:rPr>
        <w:t>/с «</w:t>
      </w:r>
      <w:proofErr w:type="spellStart"/>
      <w:r w:rsidR="007B423F">
        <w:rPr>
          <w:rFonts w:ascii="Times New Roman" w:eastAsia="Times New Roman" w:hAnsi="Times New Roman" w:cs="Times New Roman"/>
          <w:color w:val="000000"/>
          <w:sz w:val="24"/>
          <w:szCs w:val="24"/>
          <w:lang w:eastAsia="ru-RU"/>
        </w:rPr>
        <w:t>Сайзанак</w:t>
      </w:r>
      <w:proofErr w:type="spellEnd"/>
      <w:r w:rsidRPr="00C32787">
        <w:rPr>
          <w:rFonts w:ascii="Times New Roman" w:eastAsia="Times New Roman" w:hAnsi="Times New Roman" w:cs="Times New Roman"/>
          <w:color w:val="000000"/>
          <w:sz w:val="24"/>
          <w:szCs w:val="24"/>
          <w:lang w:eastAsia="ru-RU"/>
        </w:rPr>
        <w:t>»</w:t>
      </w:r>
      <w:r w:rsidR="007B423F">
        <w:rPr>
          <w:rFonts w:ascii="Times New Roman" w:eastAsia="Times New Roman" w:hAnsi="Times New Roman" w:cs="Times New Roman"/>
          <w:color w:val="000000"/>
          <w:sz w:val="24"/>
          <w:szCs w:val="24"/>
          <w:lang w:eastAsia="ru-RU"/>
        </w:rPr>
        <w:t xml:space="preserve"> с. </w:t>
      </w:r>
      <w:proofErr w:type="spellStart"/>
      <w:r w:rsidR="007B423F">
        <w:rPr>
          <w:rFonts w:ascii="Times New Roman" w:eastAsia="Times New Roman" w:hAnsi="Times New Roman" w:cs="Times New Roman"/>
          <w:color w:val="000000"/>
          <w:sz w:val="24"/>
          <w:szCs w:val="24"/>
          <w:lang w:eastAsia="ru-RU"/>
        </w:rPr>
        <w:t>Шекпээр</w:t>
      </w:r>
      <w:proofErr w:type="spellEnd"/>
      <w:r w:rsidRPr="00C32787">
        <w:rPr>
          <w:rFonts w:ascii="Times New Roman" w:eastAsia="Times New Roman" w:hAnsi="Times New Roman" w:cs="Times New Roman"/>
          <w:color w:val="000000"/>
          <w:sz w:val="24"/>
          <w:szCs w:val="24"/>
          <w:lang w:eastAsia="ru-RU"/>
        </w:rPr>
        <w:t xml:space="preserve">, годовым планированием и учебным планом непосредственно образовательной деятельности. </w:t>
      </w:r>
      <w:proofErr w:type="gramStart"/>
      <w:r w:rsidRPr="00C32787">
        <w:rPr>
          <w:rFonts w:ascii="Times New Roman" w:eastAsia="Times New Roman" w:hAnsi="Times New Roman" w:cs="Times New Roman"/>
          <w:color w:val="000000"/>
          <w:sz w:val="24"/>
          <w:szCs w:val="24"/>
          <w:lang w:eastAsia="ru-RU"/>
        </w:rPr>
        <w:t>Целесообразное использование передовых педагогических технологий (</w:t>
      </w:r>
      <w:proofErr w:type="spellStart"/>
      <w:r w:rsidRPr="00C32787">
        <w:rPr>
          <w:rFonts w:ascii="Times New Roman" w:eastAsia="Times New Roman" w:hAnsi="Times New Roman" w:cs="Times New Roman"/>
          <w:color w:val="000000"/>
          <w:sz w:val="24"/>
          <w:szCs w:val="24"/>
          <w:lang w:eastAsia="ru-RU"/>
        </w:rPr>
        <w:t>здоровьесберегающие</w:t>
      </w:r>
      <w:proofErr w:type="spellEnd"/>
      <w:r w:rsidRPr="00C32787">
        <w:rPr>
          <w:rFonts w:ascii="Times New Roman" w:eastAsia="Times New Roman" w:hAnsi="Times New Roman" w:cs="Times New Roman"/>
          <w:color w:val="000000"/>
          <w:sz w:val="24"/>
          <w:szCs w:val="24"/>
          <w:lang w:eastAsia="ru-RU"/>
        </w:rPr>
        <w:t>, информационно-коммуникативные) позволило повысить на более высокий  уровень качество образовательной работы ДОУ.</w:t>
      </w:r>
      <w:proofErr w:type="gramEnd"/>
    </w:p>
    <w:p w:rsidR="00C32787" w:rsidRPr="00C32787" w:rsidRDefault="00C32787" w:rsidP="00C32787">
      <w:pPr>
        <w:shd w:val="clear" w:color="auto" w:fill="FFFFFF"/>
        <w:spacing w:after="0" w:line="240" w:lineRule="auto"/>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1.5. Качество кадрового состава</w:t>
      </w:r>
    </w:p>
    <w:p w:rsidR="00C32787" w:rsidRPr="00C32787" w:rsidRDefault="007B423F" w:rsidP="00C32787">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В МБДОУ </w:t>
      </w:r>
      <w:proofErr w:type="spellStart"/>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/с «</w:t>
      </w:r>
      <w:proofErr w:type="spellStart"/>
      <w:r>
        <w:rPr>
          <w:rFonts w:ascii="Times New Roman" w:eastAsia="Times New Roman" w:hAnsi="Times New Roman" w:cs="Times New Roman"/>
          <w:color w:val="000000"/>
          <w:sz w:val="24"/>
          <w:szCs w:val="24"/>
          <w:lang w:eastAsia="ru-RU"/>
        </w:rPr>
        <w:t>Сайзанак</w:t>
      </w:r>
      <w:proofErr w:type="spellEnd"/>
      <w:r w:rsidR="00C32787" w:rsidRPr="00C3278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 </w:t>
      </w:r>
      <w:proofErr w:type="spellStart"/>
      <w:r>
        <w:rPr>
          <w:rFonts w:ascii="Times New Roman" w:eastAsia="Times New Roman" w:hAnsi="Times New Roman" w:cs="Times New Roman"/>
          <w:color w:val="000000"/>
          <w:sz w:val="24"/>
          <w:szCs w:val="24"/>
          <w:lang w:eastAsia="ru-RU"/>
        </w:rPr>
        <w:t>Шекпээр</w:t>
      </w:r>
      <w:proofErr w:type="spellEnd"/>
      <w:r w:rsidR="00C32787" w:rsidRPr="00C32787">
        <w:rPr>
          <w:rFonts w:ascii="Times New Roman" w:eastAsia="Times New Roman" w:hAnsi="Times New Roman" w:cs="Times New Roman"/>
          <w:color w:val="000000"/>
          <w:sz w:val="24"/>
          <w:szCs w:val="24"/>
          <w:lang w:eastAsia="ru-RU"/>
        </w:rPr>
        <w:t xml:space="preserve">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Педагоги активно участвуют в городских методических объединениях, семинарах, профессиональных конкурсах разного уровня. Инновационный опыт педагогов размещен на международных образовательных порталах в сети интернет.</w:t>
      </w:r>
    </w:p>
    <w:p w:rsidR="00C32787" w:rsidRPr="00C32787" w:rsidRDefault="00C32787" w:rsidP="00C32787">
      <w:pPr>
        <w:shd w:val="clear" w:color="auto" w:fill="FFFFFF"/>
        <w:spacing w:after="0" w:line="240" w:lineRule="auto"/>
        <w:ind w:firstLine="708"/>
        <w:jc w:val="both"/>
        <w:rPr>
          <w:rFonts w:ascii="Calibri" w:eastAsia="Times New Roman" w:hAnsi="Calibri" w:cs="Calibri"/>
          <w:color w:val="000000"/>
          <w:lang w:eastAsia="ru-RU"/>
        </w:rPr>
      </w:pPr>
      <w:proofErr w:type="gramStart"/>
      <w:r w:rsidRPr="00C32787">
        <w:rPr>
          <w:rFonts w:ascii="Times New Roman" w:eastAsia="Times New Roman" w:hAnsi="Times New Roman" w:cs="Times New Roman"/>
          <w:color w:val="000000"/>
          <w:sz w:val="24"/>
          <w:szCs w:val="24"/>
          <w:lang w:eastAsia="ru-RU"/>
        </w:rPr>
        <w:t>Общее количество со</w:t>
      </w:r>
      <w:r w:rsidR="007B423F">
        <w:rPr>
          <w:rFonts w:ascii="Times New Roman" w:eastAsia="Times New Roman" w:hAnsi="Times New Roman" w:cs="Times New Roman"/>
          <w:color w:val="000000"/>
          <w:sz w:val="24"/>
          <w:szCs w:val="24"/>
          <w:lang w:eastAsia="ru-RU"/>
        </w:rPr>
        <w:t xml:space="preserve">трудников  МБДОУ </w:t>
      </w:r>
      <w:proofErr w:type="spellStart"/>
      <w:r w:rsidR="007B423F">
        <w:rPr>
          <w:rFonts w:ascii="Times New Roman" w:eastAsia="Times New Roman" w:hAnsi="Times New Roman" w:cs="Times New Roman"/>
          <w:color w:val="000000"/>
          <w:sz w:val="24"/>
          <w:szCs w:val="24"/>
          <w:lang w:eastAsia="ru-RU"/>
        </w:rPr>
        <w:t>д</w:t>
      </w:r>
      <w:proofErr w:type="spellEnd"/>
      <w:r w:rsidR="007B423F">
        <w:rPr>
          <w:rFonts w:ascii="Times New Roman" w:eastAsia="Times New Roman" w:hAnsi="Times New Roman" w:cs="Times New Roman"/>
          <w:color w:val="000000"/>
          <w:sz w:val="24"/>
          <w:szCs w:val="24"/>
          <w:lang w:eastAsia="ru-RU"/>
        </w:rPr>
        <w:t>/с «</w:t>
      </w:r>
      <w:proofErr w:type="spellStart"/>
      <w:r w:rsidR="007B423F">
        <w:rPr>
          <w:rFonts w:ascii="Times New Roman" w:eastAsia="Times New Roman" w:hAnsi="Times New Roman" w:cs="Times New Roman"/>
          <w:color w:val="000000"/>
          <w:sz w:val="24"/>
          <w:szCs w:val="24"/>
          <w:lang w:eastAsia="ru-RU"/>
        </w:rPr>
        <w:t>Сайзанак</w:t>
      </w:r>
      <w:proofErr w:type="spellEnd"/>
      <w:r w:rsidR="007B423F">
        <w:rPr>
          <w:rFonts w:ascii="Times New Roman" w:eastAsia="Times New Roman" w:hAnsi="Times New Roman" w:cs="Times New Roman"/>
          <w:color w:val="000000"/>
          <w:sz w:val="24"/>
          <w:szCs w:val="24"/>
          <w:lang w:eastAsia="ru-RU"/>
        </w:rPr>
        <w:t>» составляет 45</w:t>
      </w:r>
      <w:r w:rsidRPr="00C32787">
        <w:rPr>
          <w:rFonts w:ascii="Times New Roman" w:eastAsia="Times New Roman" w:hAnsi="Times New Roman" w:cs="Times New Roman"/>
          <w:color w:val="000000"/>
          <w:sz w:val="24"/>
          <w:szCs w:val="24"/>
          <w:lang w:eastAsia="ru-RU"/>
        </w:rPr>
        <w:t xml:space="preserve"> человек, из них: заведующая -1, старший во</w:t>
      </w:r>
      <w:r w:rsidR="007B423F">
        <w:rPr>
          <w:rFonts w:ascii="Times New Roman" w:eastAsia="Times New Roman" w:hAnsi="Times New Roman" w:cs="Times New Roman"/>
          <w:color w:val="000000"/>
          <w:sz w:val="24"/>
          <w:szCs w:val="24"/>
          <w:lang w:eastAsia="ru-RU"/>
        </w:rPr>
        <w:t>спитатель - 1, воспитателей – 12</w:t>
      </w:r>
      <w:r w:rsidRPr="00C32787">
        <w:rPr>
          <w:rFonts w:ascii="Times New Roman" w:eastAsia="Times New Roman" w:hAnsi="Times New Roman" w:cs="Times New Roman"/>
          <w:color w:val="000000"/>
          <w:sz w:val="24"/>
          <w:szCs w:val="24"/>
          <w:lang w:eastAsia="ru-RU"/>
        </w:rPr>
        <w:t>, музыкальные руководите</w:t>
      </w:r>
      <w:r w:rsidR="007B423F">
        <w:rPr>
          <w:rFonts w:ascii="Times New Roman" w:eastAsia="Times New Roman" w:hAnsi="Times New Roman" w:cs="Times New Roman"/>
          <w:color w:val="000000"/>
          <w:sz w:val="24"/>
          <w:szCs w:val="24"/>
          <w:lang w:eastAsia="ru-RU"/>
        </w:rPr>
        <w:t>ли - 1; руководитель по физической воспитании - 1, иные работники - 31</w:t>
      </w:r>
      <w:r w:rsidRPr="00C32787">
        <w:rPr>
          <w:rFonts w:ascii="Times New Roman" w:eastAsia="Times New Roman" w:hAnsi="Times New Roman" w:cs="Times New Roman"/>
          <w:color w:val="000000"/>
          <w:sz w:val="24"/>
          <w:szCs w:val="24"/>
          <w:lang w:eastAsia="ru-RU"/>
        </w:rPr>
        <w:t xml:space="preserve"> человек)</w:t>
      </w:r>
      <w:proofErr w:type="gramEnd"/>
    </w:p>
    <w:tbl>
      <w:tblPr>
        <w:tblW w:w="8873" w:type="dxa"/>
        <w:tblInd w:w="-6" w:type="dxa"/>
        <w:shd w:val="clear" w:color="auto" w:fill="FFFFFF"/>
        <w:tblCellMar>
          <w:top w:w="15" w:type="dxa"/>
          <w:left w:w="15" w:type="dxa"/>
          <w:bottom w:w="15" w:type="dxa"/>
          <w:right w:w="15" w:type="dxa"/>
        </w:tblCellMar>
        <w:tblLook w:val="04A0"/>
      </w:tblPr>
      <w:tblGrid>
        <w:gridCol w:w="1706"/>
        <w:gridCol w:w="1514"/>
        <w:gridCol w:w="2089"/>
        <w:gridCol w:w="2089"/>
        <w:gridCol w:w="1506"/>
      </w:tblGrid>
      <w:tr w:rsidR="00C32787" w:rsidRPr="00C32787" w:rsidTr="00C32787">
        <w:tc>
          <w:tcPr>
            <w:tcW w:w="199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lang w:eastAsia="ru-RU"/>
              </w:rPr>
              <w:t>Количество педагогических работников</w:t>
            </w:r>
          </w:p>
        </w:tc>
        <w:tc>
          <w:tcPr>
            <w:tcW w:w="17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lang w:eastAsia="ru-RU"/>
              </w:rPr>
              <w:t>Из них внешние совместители</w:t>
            </w:r>
          </w:p>
        </w:tc>
        <w:tc>
          <w:tcPr>
            <w:tcW w:w="60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lang w:eastAsia="ru-RU"/>
              </w:rPr>
              <w:t>Количество педагогов, имеющих</w:t>
            </w:r>
          </w:p>
        </w:tc>
      </w:tr>
      <w:tr w:rsidR="00C32787" w:rsidRPr="00C32787" w:rsidTr="00C3278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2787" w:rsidRPr="00C32787" w:rsidRDefault="00C32787" w:rsidP="00C32787">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2787" w:rsidRPr="00C32787" w:rsidRDefault="00C32787" w:rsidP="00C32787">
            <w:pPr>
              <w:spacing w:after="0" w:line="240" w:lineRule="auto"/>
              <w:rPr>
                <w:rFonts w:ascii="Calibri" w:eastAsia="Times New Roman" w:hAnsi="Calibri" w:cs="Calibri"/>
                <w:color w:val="000000"/>
                <w:lang w:eastAsia="ru-RU"/>
              </w:rPr>
            </w:pPr>
          </w:p>
        </w:tc>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lang w:eastAsia="ru-RU"/>
              </w:rPr>
              <w:t>Высшую квалификационную категорию</w:t>
            </w:r>
          </w:p>
        </w:tc>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lang w:eastAsia="ru-RU"/>
              </w:rPr>
              <w:t>Первую квалификационную категорию</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lang w:eastAsia="ru-RU"/>
              </w:rPr>
              <w:t>Соответствие занимаемой должности</w:t>
            </w:r>
          </w:p>
        </w:tc>
      </w:tr>
      <w:tr w:rsidR="00C32787" w:rsidRPr="00C32787" w:rsidTr="00C32787">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7B423F"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15</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0</w:t>
            </w:r>
          </w:p>
        </w:tc>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7B423F"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p>
        </w:tc>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7B423F"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p>
        </w:tc>
      </w:tr>
      <w:tr w:rsidR="00C32787" w:rsidRPr="00C32787" w:rsidTr="00C32787">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240" w:lineRule="auto"/>
              <w:rPr>
                <w:rFonts w:ascii="Arial" w:eastAsia="Times New Roman" w:hAnsi="Arial" w:cs="Arial"/>
                <w:color w:val="666666"/>
                <w:sz w:val="1"/>
                <w:szCs w:val="18"/>
                <w:lang w:eastAsia="ru-RU"/>
              </w:rPr>
            </w:pPr>
          </w:p>
        </w:tc>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7B423F"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13,3</w:t>
            </w:r>
            <w:r w:rsidR="00C32787" w:rsidRPr="00C32787">
              <w:rPr>
                <w:rFonts w:ascii="Times New Roman" w:eastAsia="Times New Roman" w:hAnsi="Times New Roman" w:cs="Times New Roman"/>
                <w:color w:val="000000"/>
                <w:sz w:val="24"/>
                <w:szCs w:val="24"/>
                <w:lang w:eastAsia="ru-RU"/>
              </w:rPr>
              <w:t>%</w:t>
            </w:r>
          </w:p>
        </w:tc>
        <w:tc>
          <w:tcPr>
            <w:tcW w:w="2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09538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73,3</w:t>
            </w:r>
            <w:r w:rsidR="00C32787" w:rsidRPr="00C32787">
              <w:rPr>
                <w:rFonts w:ascii="Times New Roman" w:eastAsia="Times New Roman" w:hAnsi="Times New Roman" w:cs="Times New Roman"/>
                <w:color w:val="000000"/>
                <w:sz w:val="24"/>
                <w:szCs w:val="24"/>
                <w:lang w:eastAsia="ru-RU"/>
              </w:rPr>
              <w:t>%</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09538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13,3</w:t>
            </w:r>
            <w:r w:rsidR="00C32787" w:rsidRPr="00C32787">
              <w:rPr>
                <w:rFonts w:ascii="Times New Roman" w:eastAsia="Times New Roman" w:hAnsi="Times New Roman" w:cs="Times New Roman"/>
                <w:color w:val="000000"/>
                <w:sz w:val="24"/>
                <w:szCs w:val="24"/>
                <w:lang w:eastAsia="ru-RU"/>
              </w:rPr>
              <w:t>%</w:t>
            </w:r>
          </w:p>
        </w:tc>
      </w:tr>
    </w:tbl>
    <w:p w:rsidR="00C32787" w:rsidRPr="00C32787" w:rsidRDefault="00C32787" w:rsidP="00C32787">
      <w:pPr>
        <w:spacing w:after="0" w:line="240" w:lineRule="auto"/>
        <w:rPr>
          <w:rFonts w:ascii="Times New Roman" w:eastAsia="Times New Roman" w:hAnsi="Times New Roman" w:cs="Times New Roman"/>
          <w:vanish/>
          <w:sz w:val="24"/>
          <w:szCs w:val="24"/>
          <w:lang w:eastAsia="ru-RU"/>
        </w:rPr>
      </w:pPr>
    </w:p>
    <w:tbl>
      <w:tblPr>
        <w:tblW w:w="8873" w:type="dxa"/>
        <w:tblInd w:w="-6" w:type="dxa"/>
        <w:shd w:val="clear" w:color="auto" w:fill="FFFFFF"/>
        <w:tblCellMar>
          <w:top w:w="15" w:type="dxa"/>
          <w:left w:w="15" w:type="dxa"/>
          <w:bottom w:w="15" w:type="dxa"/>
          <w:right w:w="15" w:type="dxa"/>
        </w:tblCellMar>
        <w:tblLook w:val="04A0"/>
      </w:tblPr>
      <w:tblGrid>
        <w:gridCol w:w="3063"/>
        <w:gridCol w:w="3140"/>
        <w:gridCol w:w="2670"/>
      </w:tblGrid>
      <w:tr w:rsidR="00C32787" w:rsidRPr="00C32787" w:rsidTr="00C32787">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lang w:eastAsia="ru-RU"/>
              </w:rPr>
              <w:t>Образование</w:t>
            </w:r>
          </w:p>
        </w:tc>
        <w:tc>
          <w:tcPr>
            <w:tcW w:w="3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lang w:eastAsia="ru-RU"/>
              </w:rPr>
              <w:t>Количество педагогов</w:t>
            </w:r>
          </w:p>
        </w:tc>
        <w:tc>
          <w:tcPr>
            <w:tcW w:w="2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lang w:eastAsia="ru-RU"/>
              </w:rPr>
              <w:t>% от общего количества педагогов</w:t>
            </w:r>
          </w:p>
        </w:tc>
      </w:tr>
      <w:tr w:rsidR="00C32787" w:rsidRPr="00C32787" w:rsidTr="00C32787">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Высшее</w:t>
            </w:r>
          </w:p>
        </w:tc>
        <w:tc>
          <w:tcPr>
            <w:tcW w:w="3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3D019C"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8</w:t>
            </w:r>
          </w:p>
        </w:tc>
        <w:tc>
          <w:tcPr>
            <w:tcW w:w="2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3D019C"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53,3</w:t>
            </w:r>
            <w:r w:rsidR="00C32787" w:rsidRPr="00C32787">
              <w:rPr>
                <w:rFonts w:ascii="Times New Roman" w:eastAsia="Times New Roman" w:hAnsi="Times New Roman" w:cs="Times New Roman"/>
                <w:color w:val="000000"/>
                <w:sz w:val="24"/>
                <w:szCs w:val="24"/>
                <w:lang w:eastAsia="ru-RU"/>
              </w:rPr>
              <w:t>%</w:t>
            </w:r>
          </w:p>
        </w:tc>
      </w:tr>
      <w:tr w:rsidR="00C32787" w:rsidRPr="00C32787" w:rsidTr="00C32787">
        <w:tc>
          <w:tcPr>
            <w:tcW w:w="3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Среднее специальное</w:t>
            </w:r>
          </w:p>
        </w:tc>
        <w:tc>
          <w:tcPr>
            <w:tcW w:w="3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3D019C"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w:t>
            </w:r>
          </w:p>
        </w:tc>
        <w:tc>
          <w:tcPr>
            <w:tcW w:w="2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3D019C"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46,6</w:t>
            </w:r>
            <w:r w:rsidR="00C32787" w:rsidRPr="00C32787">
              <w:rPr>
                <w:rFonts w:ascii="Times New Roman" w:eastAsia="Times New Roman" w:hAnsi="Times New Roman" w:cs="Times New Roman"/>
                <w:color w:val="000000"/>
                <w:sz w:val="24"/>
                <w:szCs w:val="24"/>
                <w:lang w:eastAsia="ru-RU"/>
              </w:rPr>
              <w:t>%</w:t>
            </w:r>
          </w:p>
        </w:tc>
      </w:tr>
    </w:tbl>
    <w:p w:rsidR="00C32787" w:rsidRPr="00C32787" w:rsidRDefault="00C32787" w:rsidP="00C32787">
      <w:pPr>
        <w:spacing w:after="0" w:line="240" w:lineRule="auto"/>
        <w:rPr>
          <w:rFonts w:ascii="Times New Roman" w:eastAsia="Times New Roman" w:hAnsi="Times New Roman" w:cs="Times New Roman"/>
          <w:vanish/>
          <w:sz w:val="24"/>
          <w:szCs w:val="24"/>
          <w:lang w:eastAsia="ru-RU"/>
        </w:rPr>
      </w:pPr>
    </w:p>
    <w:tbl>
      <w:tblPr>
        <w:tblW w:w="8873" w:type="dxa"/>
        <w:tblInd w:w="-6" w:type="dxa"/>
        <w:shd w:val="clear" w:color="auto" w:fill="FFFFFF"/>
        <w:tblCellMar>
          <w:top w:w="15" w:type="dxa"/>
          <w:left w:w="15" w:type="dxa"/>
          <w:bottom w:w="15" w:type="dxa"/>
          <w:right w:w="15" w:type="dxa"/>
        </w:tblCellMar>
        <w:tblLook w:val="04A0"/>
      </w:tblPr>
      <w:tblGrid>
        <w:gridCol w:w="4069"/>
        <w:gridCol w:w="4804"/>
      </w:tblGrid>
      <w:tr w:rsidR="00C32787"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Награды</w:t>
            </w:r>
          </w:p>
        </w:tc>
        <w:tc>
          <w:tcPr>
            <w:tcW w:w="5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 xml:space="preserve">ФИО </w:t>
            </w:r>
            <w:proofErr w:type="gramStart"/>
            <w:r w:rsidRPr="00C32787">
              <w:rPr>
                <w:rFonts w:ascii="Times New Roman" w:eastAsia="Times New Roman" w:hAnsi="Times New Roman" w:cs="Times New Roman"/>
                <w:b/>
                <w:bCs/>
                <w:i/>
                <w:iCs/>
                <w:color w:val="000000"/>
                <w:sz w:val="24"/>
                <w:szCs w:val="24"/>
                <w:lang w:eastAsia="ru-RU"/>
              </w:rPr>
              <w:t>получившего</w:t>
            </w:r>
            <w:proofErr w:type="gramEnd"/>
            <w:r w:rsidRPr="00C32787">
              <w:rPr>
                <w:rFonts w:ascii="Times New Roman" w:eastAsia="Times New Roman" w:hAnsi="Times New Roman" w:cs="Times New Roman"/>
                <w:b/>
                <w:bCs/>
                <w:i/>
                <w:iCs/>
                <w:color w:val="000000"/>
                <w:sz w:val="24"/>
                <w:szCs w:val="24"/>
                <w:lang w:eastAsia="ru-RU"/>
              </w:rPr>
              <w:t xml:space="preserve"> награду</w:t>
            </w:r>
          </w:p>
        </w:tc>
      </w:tr>
      <w:tr w:rsidR="00C32787"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pBdr>
                <w:bottom w:val="single" w:sz="4" w:space="0" w:color="D6DDB9"/>
              </w:pBdr>
              <w:spacing w:before="120" w:after="120" w:line="0" w:lineRule="atLeast"/>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xml:space="preserve">Почетная грамота </w:t>
            </w:r>
            <w:r w:rsidR="003D019C">
              <w:rPr>
                <w:rFonts w:ascii="Times New Roman" w:eastAsia="Times New Roman" w:hAnsi="Times New Roman" w:cs="Times New Roman"/>
                <w:color w:val="000000"/>
                <w:kern w:val="36"/>
                <w:sz w:val="24"/>
                <w:lang w:eastAsia="ru-RU"/>
              </w:rPr>
              <w:t>Министерство образования и науки Республики Тыва</w:t>
            </w:r>
          </w:p>
        </w:tc>
        <w:tc>
          <w:tcPr>
            <w:tcW w:w="5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3D019C" w:rsidP="00C32787">
            <w:pPr>
              <w:spacing w:after="0" w:line="240" w:lineRule="auto"/>
              <w:jc w:val="both"/>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Б</w:t>
            </w:r>
            <w:r w:rsidR="00ED5554">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йлан</w:t>
            </w:r>
            <w:proofErr w:type="spellEnd"/>
            <w:r>
              <w:rPr>
                <w:rFonts w:ascii="Times New Roman" w:eastAsia="Times New Roman" w:hAnsi="Times New Roman" w:cs="Times New Roman"/>
                <w:color w:val="000000"/>
                <w:sz w:val="24"/>
                <w:szCs w:val="24"/>
                <w:lang w:eastAsia="ru-RU"/>
              </w:rPr>
              <w:t xml:space="preserve"> Ч. С (2009</w:t>
            </w:r>
            <w:r w:rsidR="00C32787" w:rsidRPr="00C32787">
              <w:rPr>
                <w:rFonts w:ascii="Times New Roman" w:eastAsia="Times New Roman" w:hAnsi="Times New Roman" w:cs="Times New Roman"/>
                <w:color w:val="000000"/>
                <w:sz w:val="24"/>
                <w:szCs w:val="24"/>
                <w:lang w:eastAsia="ru-RU"/>
              </w:rPr>
              <w:t>), воспитатель</w:t>
            </w:r>
          </w:p>
          <w:p w:rsidR="00C32787" w:rsidRDefault="003D019C" w:rsidP="00C32787">
            <w:pPr>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Ооржак</w:t>
            </w:r>
            <w:proofErr w:type="spellEnd"/>
            <w:r>
              <w:rPr>
                <w:rFonts w:ascii="Times New Roman" w:eastAsia="Times New Roman" w:hAnsi="Times New Roman" w:cs="Times New Roman"/>
                <w:color w:val="000000"/>
                <w:sz w:val="24"/>
                <w:szCs w:val="24"/>
                <w:lang w:eastAsia="ru-RU"/>
              </w:rPr>
              <w:t xml:space="preserve"> Т.</w:t>
            </w:r>
            <w:proofErr w:type="gramStart"/>
            <w:r>
              <w:rPr>
                <w:rFonts w:ascii="Times New Roman" w:eastAsia="Times New Roman" w:hAnsi="Times New Roman" w:cs="Times New Roman"/>
                <w:color w:val="000000"/>
                <w:sz w:val="24"/>
                <w:szCs w:val="24"/>
                <w:lang w:eastAsia="ru-RU"/>
              </w:rPr>
              <w:t>Д-А</w:t>
            </w:r>
            <w:proofErr w:type="gramEnd"/>
            <w:r>
              <w:rPr>
                <w:rFonts w:ascii="Times New Roman" w:eastAsia="Times New Roman" w:hAnsi="Times New Roman" w:cs="Times New Roman"/>
                <w:color w:val="000000"/>
                <w:sz w:val="24"/>
                <w:szCs w:val="24"/>
                <w:lang w:eastAsia="ru-RU"/>
              </w:rPr>
              <w:t xml:space="preserve"> (2009</w:t>
            </w:r>
            <w:r w:rsidR="00C32787" w:rsidRPr="00C32787">
              <w:rPr>
                <w:rFonts w:ascii="Times New Roman" w:eastAsia="Times New Roman" w:hAnsi="Times New Roman" w:cs="Times New Roman"/>
                <w:color w:val="000000"/>
                <w:sz w:val="24"/>
                <w:szCs w:val="24"/>
                <w:lang w:eastAsia="ru-RU"/>
              </w:rPr>
              <w:t>), воспитатель</w:t>
            </w:r>
          </w:p>
          <w:p w:rsidR="00ED5554" w:rsidRPr="00C32787" w:rsidRDefault="00ED5554" w:rsidP="00C32787">
            <w:pPr>
              <w:spacing w:after="0" w:line="240" w:lineRule="auto"/>
              <w:jc w:val="both"/>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Куулар</w:t>
            </w:r>
            <w:proofErr w:type="spellEnd"/>
            <w:r>
              <w:rPr>
                <w:rFonts w:ascii="Times New Roman" w:eastAsia="Times New Roman" w:hAnsi="Times New Roman" w:cs="Times New Roman"/>
                <w:color w:val="000000"/>
                <w:sz w:val="24"/>
                <w:szCs w:val="24"/>
                <w:lang w:eastAsia="ru-RU"/>
              </w:rPr>
              <w:t xml:space="preserve"> А. </w:t>
            </w:r>
            <w:proofErr w:type="gramStart"/>
            <w:r>
              <w:rPr>
                <w:rFonts w:ascii="Times New Roman" w:eastAsia="Times New Roman" w:hAnsi="Times New Roman" w:cs="Times New Roman"/>
                <w:color w:val="000000"/>
                <w:sz w:val="24"/>
                <w:szCs w:val="24"/>
                <w:lang w:eastAsia="ru-RU"/>
              </w:rPr>
              <w:t>К-К</w:t>
            </w:r>
            <w:proofErr w:type="gramEnd"/>
            <w:r>
              <w:rPr>
                <w:rFonts w:ascii="Times New Roman" w:eastAsia="Times New Roman" w:hAnsi="Times New Roman" w:cs="Times New Roman"/>
                <w:color w:val="000000"/>
                <w:sz w:val="24"/>
                <w:szCs w:val="24"/>
                <w:lang w:eastAsia="ru-RU"/>
              </w:rPr>
              <w:t xml:space="preserve"> (2010), воспитатель</w:t>
            </w:r>
          </w:p>
          <w:p w:rsidR="00C32787" w:rsidRPr="00C32787" w:rsidRDefault="003D019C" w:rsidP="00C32787">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Монгуш С. Б-Б (2011</w:t>
            </w:r>
            <w:r w:rsidR="00C32787" w:rsidRPr="00C32787">
              <w:rPr>
                <w:rFonts w:ascii="Times New Roman" w:eastAsia="Times New Roman" w:hAnsi="Times New Roman" w:cs="Times New Roman"/>
                <w:color w:val="000000"/>
                <w:sz w:val="24"/>
                <w:szCs w:val="24"/>
                <w:lang w:eastAsia="ru-RU"/>
              </w:rPr>
              <w:t>), воспитатель</w:t>
            </w:r>
          </w:p>
          <w:p w:rsidR="00C32787" w:rsidRPr="00C32787" w:rsidRDefault="003D019C" w:rsidP="00C32787">
            <w:pPr>
              <w:spacing w:after="0" w:line="240" w:lineRule="auto"/>
              <w:jc w:val="both"/>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Ооржак</w:t>
            </w:r>
            <w:proofErr w:type="spellEnd"/>
            <w:r>
              <w:rPr>
                <w:rFonts w:ascii="Times New Roman" w:eastAsia="Times New Roman" w:hAnsi="Times New Roman" w:cs="Times New Roman"/>
                <w:color w:val="000000"/>
                <w:sz w:val="24"/>
                <w:szCs w:val="24"/>
                <w:lang w:eastAsia="ru-RU"/>
              </w:rPr>
              <w:t xml:space="preserve"> А. Э (2014</w:t>
            </w:r>
            <w:r w:rsidR="00C32787" w:rsidRPr="00C32787">
              <w:rPr>
                <w:rFonts w:ascii="Times New Roman" w:eastAsia="Times New Roman" w:hAnsi="Times New Roman" w:cs="Times New Roman"/>
                <w:color w:val="000000"/>
                <w:sz w:val="24"/>
                <w:szCs w:val="24"/>
                <w:lang w:eastAsia="ru-RU"/>
              </w:rPr>
              <w:t>), воспитатель</w:t>
            </w:r>
          </w:p>
          <w:p w:rsidR="00C32787" w:rsidRPr="00C32787" w:rsidRDefault="003D019C" w:rsidP="00C32787">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Монгуш Ч.</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 xml:space="preserve"> (2011</w:t>
            </w:r>
            <w:r w:rsidR="00C32787" w:rsidRPr="00C32787">
              <w:rPr>
                <w:rFonts w:ascii="Times New Roman" w:eastAsia="Times New Roman" w:hAnsi="Times New Roman" w:cs="Times New Roman"/>
                <w:color w:val="000000"/>
                <w:sz w:val="24"/>
                <w:szCs w:val="24"/>
                <w:lang w:eastAsia="ru-RU"/>
              </w:rPr>
              <w:t>), воспитатель</w:t>
            </w:r>
          </w:p>
          <w:p w:rsidR="00C32787" w:rsidRDefault="003D019C" w:rsidP="00C3278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Монгуш А. С (2020</w:t>
            </w:r>
            <w:r w:rsidR="00C32787" w:rsidRPr="00C32787">
              <w:rPr>
                <w:rFonts w:ascii="Times New Roman" w:eastAsia="Times New Roman" w:hAnsi="Times New Roman" w:cs="Times New Roman"/>
                <w:color w:val="000000"/>
                <w:sz w:val="24"/>
                <w:szCs w:val="24"/>
                <w:lang w:eastAsia="ru-RU"/>
              </w:rPr>
              <w:t>), воспитатель</w:t>
            </w:r>
          </w:p>
          <w:p w:rsidR="00ED5554" w:rsidRDefault="00ED5554" w:rsidP="00C32787">
            <w:pPr>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Сарыглар</w:t>
            </w:r>
            <w:proofErr w:type="spellEnd"/>
            <w:r>
              <w:rPr>
                <w:rFonts w:ascii="Times New Roman" w:eastAsia="Times New Roman" w:hAnsi="Times New Roman" w:cs="Times New Roman"/>
                <w:color w:val="000000"/>
                <w:sz w:val="24"/>
                <w:szCs w:val="24"/>
                <w:lang w:eastAsia="ru-RU"/>
              </w:rPr>
              <w:t xml:space="preserve"> Ж.В (2020), воспитатель</w:t>
            </w:r>
          </w:p>
          <w:p w:rsidR="00ED5554" w:rsidRPr="00C32787" w:rsidRDefault="00ED5554" w:rsidP="00C32787">
            <w:pPr>
              <w:spacing w:after="0" w:line="240" w:lineRule="auto"/>
              <w:jc w:val="both"/>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Сембил</w:t>
            </w:r>
            <w:proofErr w:type="spellEnd"/>
            <w:r>
              <w:rPr>
                <w:rFonts w:ascii="Times New Roman" w:eastAsia="Times New Roman" w:hAnsi="Times New Roman" w:cs="Times New Roman"/>
                <w:color w:val="000000"/>
                <w:sz w:val="24"/>
                <w:szCs w:val="24"/>
                <w:lang w:eastAsia="ru-RU"/>
              </w:rPr>
              <w:t xml:space="preserve"> А.А (2021), воспитатель</w:t>
            </w:r>
          </w:p>
          <w:p w:rsidR="00C32787" w:rsidRPr="00C32787" w:rsidRDefault="003D019C" w:rsidP="00ED5554">
            <w:pPr>
              <w:spacing w:after="0" w:line="240" w:lineRule="auto"/>
              <w:jc w:val="both"/>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Ооржак</w:t>
            </w:r>
            <w:proofErr w:type="spellEnd"/>
            <w:r>
              <w:rPr>
                <w:rFonts w:ascii="Times New Roman" w:eastAsia="Times New Roman" w:hAnsi="Times New Roman" w:cs="Times New Roman"/>
                <w:color w:val="000000"/>
                <w:sz w:val="24"/>
                <w:szCs w:val="24"/>
                <w:lang w:eastAsia="ru-RU"/>
              </w:rPr>
              <w:t xml:space="preserve"> А. А (2021)</w:t>
            </w:r>
            <w:r w:rsidR="00C32787" w:rsidRPr="00C32787">
              <w:rPr>
                <w:rFonts w:ascii="Times New Roman" w:eastAsia="Times New Roman" w:hAnsi="Times New Roman" w:cs="Times New Roman"/>
                <w:color w:val="000000"/>
                <w:sz w:val="24"/>
                <w:szCs w:val="24"/>
                <w:lang w:eastAsia="ru-RU"/>
              </w:rPr>
              <w:t>, муз</w:t>
            </w:r>
            <w:proofErr w:type="gramStart"/>
            <w:r w:rsidR="00C32787" w:rsidRPr="00C32787">
              <w:rPr>
                <w:rFonts w:ascii="Times New Roman" w:eastAsia="Times New Roman" w:hAnsi="Times New Roman" w:cs="Times New Roman"/>
                <w:color w:val="000000"/>
                <w:sz w:val="24"/>
                <w:szCs w:val="24"/>
                <w:lang w:eastAsia="ru-RU"/>
              </w:rPr>
              <w:t>.</w:t>
            </w:r>
            <w:proofErr w:type="gramEnd"/>
            <w:r w:rsidR="00C32787" w:rsidRPr="00C32787">
              <w:rPr>
                <w:rFonts w:ascii="Times New Roman" w:eastAsia="Times New Roman" w:hAnsi="Times New Roman" w:cs="Times New Roman"/>
                <w:color w:val="000000"/>
                <w:sz w:val="24"/>
                <w:szCs w:val="24"/>
                <w:lang w:eastAsia="ru-RU"/>
              </w:rPr>
              <w:t xml:space="preserve"> </w:t>
            </w:r>
            <w:proofErr w:type="gramStart"/>
            <w:r w:rsidR="00C32787" w:rsidRPr="00C32787">
              <w:rPr>
                <w:rFonts w:ascii="Times New Roman" w:eastAsia="Times New Roman" w:hAnsi="Times New Roman" w:cs="Times New Roman"/>
                <w:color w:val="000000"/>
                <w:sz w:val="24"/>
                <w:szCs w:val="24"/>
                <w:lang w:eastAsia="ru-RU"/>
              </w:rPr>
              <w:t>р</w:t>
            </w:r>
            <w:proofErr w:type="gramEnd"/>
            <w:r w:rsidR="00C32787" w:rsidRPr="00C32787">
              <w:rPr>
                <w:rFonts w:ascii="Times New Roman" w:eastAsia="Times New Roman" w:hAnsi="Times New Roman" w:cs="Times New Roman"/>
                <w:color w:val="000000"/>
                <w:sz w:val="24"/>
                <w:szCs w:val="24"/>
                <w:lang w:eastAsia="ru-RU"/>
              </w:rPr>
              <w:t>уководитель</w:t>
            </w:r>
          </w:p>
        </w:tc>
      </w:tr>
      <w:tr w:rsidR="00C32787"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pBdr>
                <w:bottom w:val="single" w:sz="4" w:space="0" w:color="D6DDB9"/>
              </w:pBdr>
              <w:spacing w:before="120" w:after="120" w:line="0" w:lineRule="atLeast"/>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xml:space="preserve">Почетная грамота </w:t>
            </w:r>
            <w:r w:rsidR="00ED5554">
              <w:rPr>
                <w:rFonts w:ascii="Times New Roman" w:eastAsia="Times New Roman" w:hAnsi="Times New Roman" w:cs="Times New Roman"/>
                <w:color w:val="000000"/>
                <w:kern w:val="36"/>
                <w:sz w:val="24"/>
                <w:lang w:eastAsia="ru-RU"/>
              </w:rPr>
              <w:t>Верховного Хурала (Парламента)</w:t>
            </w:r>
          </w:p>
        </w:tc>
        <w:tc>
          <w:tcPr>
            <w:tcW w:w="5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Default="00ED5554" w:rsidP="00C32787">
            <w:pPr>
              <w:spacing w:after="0" w:line="0" w:lineRule="atLeast"/>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Куулар</w:t>
            </w:r>
            <w:proofErr w:type="spellEnd"/>
            <w:r>
              <w:rPr>
                <w:rFonts w:ascii="Times New Roman" w:eastAsia="Times New Roman" w:hAnsi="Times New Roman" w:cs="Times New Roman"/>
                <w:color w:val="000000"/>
                <w:sz w:val="24"/>
                <w:szCs w:val="24"/>
                <w:lang w:eastAsia="ru-RU"/>
              </w:rPr>
              <w:t xml:space="preserve"> А. </w:t>
            </w:r>
            <w:proofErr w:type="gramStart"/>
            <w:r>
              <w:rPr>
                <w:rFonts w:ascii="Times New Roman" w:eastAsia="Times New Roman" w:hAnsi="Times New Roman" w:cs="Times New Roman"/>
                <w:color w:val="000000"/>
                <w:sz w:val="24"/>
                <w:szCs w:val="24"/>
                <w:lang w:eastAsia="ru-RU"/>
              </w:rPr>
              <w:t>К-К</w:t>
            </w:r>
            <w:proofErr w:type="gramEnd"/>
            <w:r>
              <w:rPr>
                <w:rFonts w:ascii="Times New Roman" w:eastAsia="Times New Roman" w:hAnsi="Times New Roman" w:cs="Times New Roman"/>
                <w:color w:val="000000"/>
                <w:sz w:val="24"/>
                <w:szCs w:val="24"/>
                <w:lang w:eastAsia="ru-RU"/>
              </w:rPr>
              <w:t xml:space="preserve"> (2018), воспитатель</w:t>
            </w:r>
          </w:p>
          <w:p w:rsidR="00ED5554" w:rsidRDefault="00ED5554" w:rsidP="00C32787">
            <w:pPr>
              <w:spacing w:after="0" w:line="0" w:lineRule="atLeast"/>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Байлан</w:t>
            </w:r>
            <w:proofErr w:type="spellEnd"/>
            <w:r>
              <w:rPr>
                <w:rFonts w:ascii="Times New Roman" w:eastAsia="Times New Roman" w:hAnsi="Times New Roman" w:cs="Times New Roman"/>
                <w:color w:val="000000"/>
                <w:sz w:val="24"/>
                <w:szCs w:val="24"/>
                <w:lang w:eastAsia="ru-RU"/>
              </w:rPr>
              <w:t xml:space="preserve"> Ч.С (2018), старший воспитатель</w:t>
            </w:r>
          </w:p>
          <w:p w:rsidR="00ED5554" w:rsidRDefault="00ED5554" w:rsidP="00C32787">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Монгуш С. Б-Б (2018), воспитатель</w:t>
            </w:r>
          </w:p>
          <w:p w:rsidR="00ED5554" w:rsidRDefault="00ED5554" w:rsidP="00C32787">
            <w:pPr>
              <w:spacing w:after="0" w:line="0" w:lineRule="atLeast"/>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Ооржак</w:t>
            </w:r>
            <w:proofErr w:type="spellEnd"/>
            <w:r>
              <w:rPr>
                <w:rFonts w:ascii="Times New Roman" w:eastAsia="Times New Roman" w:hAnsi="Times New Roman" w:cs="Times New Roman"/>
                <w:color w:val="000000"/>
                <w:sz w:val="24"/>
                <w:szCs w:val="24"/>
                <w:lang w:eastAsia="ru-RU"/>
              </w:rPr>
              <w:t xml:space="preserve"> А. Э (2018), воспитатель</w:t>
            </w:r>
          </w:p>
          <w:p w:rsidR="00ED5554" w:rsidRPr="00ED5554" w:rsidRDefault="00ED5554" w:rsidP="00C32787">
            <w:pPr>
              <w:spacing w:after="0" w:line="0" w:lineRule="atLeast"/>
              <w:jc w:val="both"/>
              <w:rPr>
                <w:rFonts w:ascii="Times New Roman" w:eastAsia="Times New Roman" w:hAnsi="Times New Roman" w:cs="Times New Roman"/>
                <w:color w:val="000000"/>
                <w:sz w:val="24"/>
                <w:szCs w:val="24"/>
                <w:lang w:eastAsia="ru-RU"/>
              </w:rPr>
            </w:pPr>
            <w:r w:rsidRPr="00ED5554">
              <w:rPr>
                <w:rFonts w:ascii="Times New Roman" w:eastAsia="Times New Roman" w:hAnsi="Times New Roman" w:cs="Times New Roman"/>
                <w:color w:val="000000"/>
                <w:sz w:val="24"/>
                <w:szCs w:val="24"/>
                <w:lang w:eastAsia="ru-RU"/>
              </w:rPr>
              <w:t xml:space="preserve">Монгуш Ч. </w:t>
            </w:r>
            <w:proofErr w:type="gramStart"/>
            <w:r w:rsidRPr="00ED5554">
              <w:rPr>
                <w:rFonts w:ascii="Times New Roman" w:eastAsia="Times New Roman" w:hAnsi="Times New Roman" w:cs="Times New Roman"/>
                <w:color w:val="000000"/>
                <w:sz w:val="24"/>
                <w:szCs w:val="24"/>
                <w:lang w:eastAsia="ru-RU"/>
              </w:rPr>
              <w:t>Ш</w:t>
            </w:r>
            <w:proofErr w:type="gramEnd"/>
            <w:r w:rsidRPr="00ED5554">
              <w:rPr>
                <w:rFonts w:ascii="Times New Roman" w:eastAsia="Times New Roman" w:hAnsi="Times New Roman" w:cs="Times New Roman"/>
                <w:color w:val="000000"/>
                <w:sz w:val="24"/>
                <w:szCs w:val="24"/>
                <w:lang w:eastAsia="ru-RU"/>
              </w:rPr>
              <w:t xml:space="preserve"> (2016), заведующая</w:t>
            </w:r>
          </w:p>
        </w:tc>
      </w:tr>
      <w:tr w:rsidR="00ED5554"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5554" w:rsidRPr="00C32787" w:rsidRDefault="00ED5554" w:rsidP="00C32787">
            <w:pPr>
              <w:pBdr>
                <w:bottom w:val="single" w:sz="4" w:space="0" w:color="D6DDB9"/>
              </w:pBdr>
              <w:spacing w:before="120" w:after="120" w:line="0" w:lineRule="atLeast"/>
              <w:outlineLvl w:val="0"/>
              <w:rPr>
                <w:rFonts w:ascii="Times New Roman" w:eastAsia="Times New Roman" w:hAnsi="Times New Roman" w:cs="Times New Roman"/>
                <w:color w:val="000000"/>
                <w:kern w:val="36"/>
                <w:sz w:val="24"/>
                <w:lang w:eastAsia="ru-RU"/>
              </w:rPr>
            </w:pPr>
            <w:r>
              <w:rPr>
                <w:rFonts w:ascii="Times New Roman" w:eastAsia="Times New Roman" w:hAnsi="Times New Roman" w:cs="Times New Roman"/>
                <w:color w:val="000000"/>
                <w:kern w:val="36"/>
                <w:sz w:val="24"/>
                <w:lang w:eastAsia="ru-RU"/>
              </w:rPr>
              <w:lastRenderedPageBreak/>
              <w:t>Почётная грамота Главы правительства Республики Тыва</w:t>
            </w:r>
          </w:p>
        </w:tc>
        <w:tc>
          <w:tcPr>
            <w:tcW w:w="5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5554" w:rsidRDefault="00013444" w:rsidP="00C32787">
            <w:pPr>
              <w:spacing w:after="0" w:line="0" w:lineRule="atLeast"/>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Куулар</w:t>
            </w:r>
            <w:proofErr w:type="spellEnd"/>
            <w:r>
              <w:rPr>
                <w:rFonts w:ascii="Times New Roman" w:eastAsia="Times New Roman" w:hAnsi="Times New Roman" w:cs="Times New Roman"/>
                <w:color w:val="000000"/>
                <w:sz w:val="24"/>
                <w:szCs w:val="24"/>
                <w:lang w:eastAsia="ru-RU"/>
              </w:rPr>
              <w:t xml:space="preserve"> А. </w:t>
            </w:r>
            <w:proofErr w:type="gramStart"/>
            <w:r>
              <w:rPr>
                <w:rFonts w:ascii="Times New Roman" w:eastAsia="Times New Roman" w:hAnsi="Times New Roman" w:cs="Times New Roman"/>
                <w:color w:val="000000"/>
                <w:sz w:val="24"/>
                <w:szCs w:val="24"/>
                <w:lang w:eastAsia="ru-RU"/>
              </w:rPr>
              <w:t>К-К</w:t>
            </w:r>
            <w:proofErr w:type="gramEnd"/>
            <w:r w:rsidR="00ED5554">
              <w:rPr>
                <w:rFonts w:ascii="Times New Roman" w:eastAsia="Times New Roman" w:hAnsi="Times New Roman" w:cs="Times New Roman"/>
                <w:color w:val="000000"/>
                <w:sz w:val="24"/>
                <w:szCs w:val="24"/>
                <w:lang w:eastAsia="ru-RU"/>
              </w:rPr>
              <w:t xml:space="preserve"> (2019), воспитатель</w:t>
            </w:r>
          </w:p>
        </w:tc>
      </w:tr>
      <w:tr w:rsidR="00ED5554"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5554" w:rsidRDefault="00ED5554" w:rsidP="00C32787">
            <w:pPr>
              <w:pBdr>
                <w:bottom w:val="single" w:sz="4" w:space="0" w:color="D6DDB9"/>
              </w:pBdr>
              <w:spacing w:before="120" w:after="120" w:line="0" w:lineRule="atLeast"/>
              <w:outlineLvl w:val="0"/>
              <w:rPr>
                <w:rFonts w:ascii="Times New Roman" w:eastAsia="Times New Roman" w:hAnsi="Times New Roman" w:cs="Times New Roman"/>
                <w:color w:val="000000"/>
                <w:kern w:val="36"/>
                <w:sz w:val="24"/>
                <w:lang w:eastAsia="ru-RU"/>
              </w:rPr>
            </w:pPr>
            <w:r>
              <w:rPr>
                <w:rFonts w:ascii="Times New Roman" w:eastAsia="Times New Roman" w:hAnsi="Times New Roman" w:cs="Times New Roman"/>
                <w:color w:val="000000"/>
                <w:kern w:val="36"/>
                <w:sz w:val="24"/>
                <w:lang w:eastAsia="ru-RU"/>
              </w:rPr>
              <w:t>Почётная грамота Российской Федерации</w:t>
            </w:r>
          </w:p>
        </w:tc>
        <w:tc>
          <w:tcPr>
            <w:tcW w:w="5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5554" w:rsidRDefault="00ED5554" w:rsidP="00C32787">
            <w:pPr>
              <w:spacing w:after="0" w:line="0" w:lineRule="atLeast"/>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Байлан</w:t>
            </w:r>
            <w:proofErr w:type="spellEnd"/>
            <w:r>
              <w:rPr>
                <w:rFonts w:ascii="Times New Roman" w:eastAsia="Times New Roman" w:hAnsi="Times New Roman" w:cs="Times New Roman"/>
                <w:color w:val="000000"/>
                <w:sz w:val="24"/>
                <w:szCs w:val="24"/>
                <w:lang w:eastAsia="ru-RU"/>
              </w:rPr>
              <w:t xml:space="preserve"> Ч. С (2020), старший воспитатель</w:t>
            </w:r>
          </w:p>
        </w:tc>
      </w:tr>
    </w:tbl>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                      Аттестация педагогических работнико</w:t>
      </w:r>
      <w:r w:rsidR="00ED5554">
        <w:rPr>
          <w:rFonts w:ascii="Times New Roman" w:eastAsia="Times New Roman" w:hAnsi="Times New Roman" w:cs="Times New Roman"/>
          <w:b/>
          <w:bCs/>
          <w:i/>
          <w:iCs/>
          <w:color w:val="000000"/>
          <w:sz w:val="24"/>
          <w:szCs w:val="24"/>
          <w:lang w:eastAsia="ru-RU"/>
        </w:rPr>
        <w:t>в в 2020-2021</w:t>
      </w:r>
      <w:r w:rsidRPr="00C32787">
        <w:rPr>
          <w:rFonts w:ascii="Times New Roman" w:eastAsia="Times New Roman" w:hAnsi="Times New Roman" w:cs="Times New Roman"/>
          <w:b/>
          <w:bCs/>
          <w:i/>
          <w:iCs/>
          <w:color w:val="000000"/>
          <w:sz w:val="24"/>
          <w:szCs w:val="24"/>
          <w:lang w:eastAsia="ru-RU"/>
        </w:rPr>
        <w:t xml:space="preserve"> </w:t>
      </w:r>
      <w:proofErr w:type="spellStart"/>
      <w:r w:rsidRPr="00C32787">
        <w:rPr>
          <w:rFonts w:ascii="Times New Roman" w:eastAsia="Times New Roman" w:hAnsi="Times New Roman" w:cs="Times New Roman"/>
          <w:b/>
          <w:bCs/>
          <w:i/>
          <w:iCs/>
          <w:color w:val="000000"/>
          <w:sz w:val="24"/>
          <w:szCs w:val="24"/>
          <w:lang w:eastAsia="ru-RU"/>
        </w:rPr>
        <w:t>уч.г</w:t>
      </w:r>
      <w:proofErr w:type="spellEnd"/>
      <w:r w:rsidRPr="00C32787">
        <w:rPr>
          <w:rFonts w:ascii="Times New Roman" w:eastAsia="Times New Roman" w:hAnsi="Times New Roman" w:cs="Times New Roman"/>
          <w:b/>
          <w:bCs/>
          <w:i/>
          <w:iCs/>
          <w:color w:val="000000"/>
          <w:sz w:val="24"/>
          <w:szCs w:val="24"/>
          <w:lang w:eastAsia="ru-RU"/>
        </w:rPr>
        <w:t>.</w:t>
      </w:r>
    </w:p>
    <w:tbl>
      <w:tblPr>
        <w:tblW w:w="8873" w:type="dxa"/>
        <w:tblInd w:w="-6" w:type="dxa"/>
        <w:shd w:val="clear" w:color="auto" w:fill="FFFFFF"/>
        <w:tblCellMar>
          <w:top w:w="15" w:type="dxa"/>
          <w:left w:w="15" w:type="dxa"/>
          <w:bottom w:w="15" w:type="dxa"/>
          <w:right w:w="15" w:type="dxa"/>
        </w:tblCellMar>
        <w:tblLook w:val="04A0"/>
      </w:tblPr>
      <w:tblGrid>
        <w:gridCol w:w="4054"/>
        <w:gridCol w:w="4819"/>
      </w:tblGrid>
      <w:tr w:rsidR="00C32787"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Категория</w:t>
            </w:r>
          </w:p>
        </w:tc>
        <w:tc>
          <w:tcPr>
            <w:tcW w:w="5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Количество педагогов</w:t>
            </w:r>
          </w:p>
        </w:tc>
      </w:tr>
      <w:tr w:rsidR="00C32787"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Высшая</w:t>
            </w:r>
          </w:p>
        </w:tc>
        <w:tc>
          <w:tcPr>
            <w:tcW w:w="5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013444" w:rsidRDefault="00ED5554" w:rsidP="00C32787">
            <w:pPr>
              <w:spacing w:after="0" w:line="0" w:lineRule="atLeast"/>
              <w:jc w:val="center"/>
              <w:rPr>
                <w:rFonts w:ascii="Calibri" w:eastAsia="Times New Roman" w:hAnsi="Calibri" w:cs="Calibri"/>
                <w:color w:val="000000"/>
                <w:lang w:eastAsia="ru-RU"/>
              </w:rPr>
            </w:pPr>
            <w:r w:rsidRPr="00013444">
              <w:rPr>
                <w:rFonts w:ascii="Times New Roman" w:eastAsia="Times New Roman" w:hAnsi="Times New Roman" w:cs="Times New Roman"/>
                <w:bCs/>
                <w:color w:val="000000"/>
                <w:sz w:val="24"/>
                <w:szCs w:val="24"/>
                <w:lang w:eastAsia="ru-RU"/>
              </w:rPr>
              <w:t>1</w:t>
            </w:r>
            <w:r w:rsidR="00C32787" w:rsidRPr="00013444">
              <w:rPr>
                <w:rFonts w:ascii="Times New Roman" w:eastAsia="Times New Roman" w:hAnsi="Times New Roman" w:cs="Times New Roman"/>
                <w:color w:val="000000"/>
                <w:sz w:val="24"/>
                <w:szCs w:val="24"/>
                <w:lang w:eastAsia="ru-RU"/>
              </w:rPr>
              <w:t> </w:t>
            </w:r>
          </w:p>
        </w:tc>
      </w:tr>
      <w:tr w:rsidR="00C32787"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Первая</w:t>
            </w:r>
          </w:p>
        </w:tc>
        <w:tc>
          <w:tcPr>
            <w:tcW w:w="5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013444" w:rsidRDefault="00ED5554" w:rsidP="00C32787">
            <w:pPr>
              <w:spacing w:after="0" w:line="0" w:lineRule="atLeast"/>
              <w:jc w:val="center"/>
              <w:rPr>
                <w:rFonts w:ascii="Calibri" w:eastAsia="Times New Roman" w:hAnsi="Calibri" w:cs="Calibri"/>
                <w:color w:val="000000"/>
                <w:lang w:eastAsia="ru-RU"/>
              </w:rPr>
            </w:pPr>
            <w:r w:rsidRPr="00013444">
              <w:rPr>
                <w:rFonts w:ascii="Times New Roman" w:eastAsia="Times New Roman" w:hAnsi="Times New Roman" w:cs="Times New Roman"/>
                <w:bCs/>
                <w:color w:val="000000"/>
                <w:sz w:val="24"/>
                <w:szCs w:val="24"/>
                <w:lang w:eastAsia="ru-RU"/>
              </w:rPr>
              <w:t>4</w:t>
            </w:r>
          </w:p>
        </w:tc>
      </w:tr>
      <w:tr w:rsidR="00C32787" w:rsidRPr="00C32787" w:rsidTr="00C32787">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Соответствие занимаемой должности</w:t>
            </w:r>
          </w:p>
        </w:tc>
        <w:tc>
          <w:tcPr>
            <w:tcW w:w="5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D5554"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p>
        </w:tc>
      </w:tr>
    </w:tbl>
    <w:p w:rsidR="00C32787" w:rsidRDefault="00C32787" w:rsidP="00C32787">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C32787">
        <w:rPr>
          <w:rFonts w:ascii="Times New Roman" w:eastAsia="Times New Roman" w:hAnsi="Times New Roman" w:cs="Times New Roman"/>
          <w:b/>
          <w:bCs/>
          <w:i/>
          <w:iCs/>
          <w:color w:val="000000"/>
          <w:sz w:val="24"/>
          <w:szCs w:val="24"/>
          <w:lang w:eastAsia="ru-RU"/>
        </w:rPr>
        <w:t>Сведения об организации повышения квалификации педагогических работников, анализ возрастного состава педагогических работников</w:t>
      </w:r>
    </w:p>
    <w:tbl>
      <w:tblPr>
        <w:tblStyle w:val="ad"/>
        <w:tblW w:w="0" w:type="auto"/>
        <w:tblLook w:val="04A0"/>
      </w:tblPr>
      <w:tblGrid>
        <w:gridCol w:w="540"/>
        <w:gridCol w:w="1722"/>
        <w:gridCol w:w="3658"/>
        <w:gridCol w:w="2126"/>
        <w:gridCol w:w="1418"/>
      </w:tblGrid>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722"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Ф.И.О. педагогов</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Период обучения</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w:t>
            </w:r>
          </w:p>
        </w:tc>
        <w:tc>
          <w:tcPr>
            <w:tcW w:w="1722" w:type="dxa"/>
          </w:tcPr>
          <w:p w:rsidR="00013444" w:rsidRDefault="00013444" w:rsidP="00013444">
            <w:pPr>
              <w:rPr>
                <w:rFonts w:ascii="Times New Roman" w:hAnsi="Times New Roman" w:cs="Times New Roman"/>
                <w:sz w:val="24"/>
                <w:szCs w:val="24"/>
              </w:rPr>
            </w:pPr>
            <w:proofErr w:type="spellStart"/>
            <w:r>
              <w:rPr>
                <w:rFonts w:ascii="Times New Roman" w:hAnsi="Times New Roman" w:cs="Times New Roman"/>
                <w:sz w:val="24"/>
                <w:szCs w:val="24"/>
              </w:rPr>
              <w:t>Сарыглар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Жанета</w:t>
            </w:r>
            <w:proofErr w:type="spellEnd"/>
            <w:r>
              <w:rPr>
                <w:rFonts w:ascii="Times New Roman" w:hAnsi="Times New Roman" w:cs="Times New Roman"/>
                <w:sz w:val="24"/>
                <w:szCs w:val="24"/>
              </w:rPr>
              <w:t xml:space="preserve"> Владимировна</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 Создание условий дошкольного образования для детей в возрасте до трёх лет;</w:t>
            </w: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 Современные образовательные технологии по обучению родной (тувинской) речи рамках примерной образовательной программы «</w:t>
            </w:r>
            <w:proofErr w:type="spellStart"/>
            <w:r>
              <w:rPr>
                <w:rFonts w:ascii="Times New Roman" w:hAnsi="Times New Roman" w:cs="Times New Roman"/>
                <w:sz w:val="24"/>
                <w:szCs w:val="24"/>
              </w:rPr>
              <w:t>Торээн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Тывам</w:t>
            </w:r>
            <w:proofErr w:type="spellEnd"/>
            <w:r>
              <w:rPr>
                <w:rFonts w:ascii="Times New Roman" w:hAnsi="Times New Roman" w:cs="Times New Roman"/>
                <w:sz w:val="24"/>
                <w:szCs w:val="24"/>
              </w:rPr>
              <w:t>/Моя Тува;</w:t>
            </w: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 xml:space="preserve">3. «Шаг </w:t>
            </w:r>
            <w:proofErr w:type="spellStart"/>
            <w:r>
              <w:rPr>
                <w:rFonts w:ascii="Times New Roman" w:hAnsi="Times New Roman" w:cs="Times New Roman"/>
                <w:sz w:val="24"/>
                <w:szCs w:val="24"/>
              </w:rPr>
              <w:t>чаагай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чаагай</w:t>
            </w:r>
            <w:proofErr w:type="spellEnd"/>
            <w:r>
              <w:rPr>
                <w:rFonts w:ascii="Times New Roman" w:hAnsi="Times New Roman" w:cs="Times New Roman"/>
                <w:sz w:val="24"/>
                <w:szCs w:val="24"/>
              </w:rPr>
              <w:t xml:space="preserve">» </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01 по 05 октября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22 по 23 апреля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20 февраля 2021 г</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8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w:t>
            </w:r>
          </w:p>
        </w:tc>
        <w:tc>
          <w:tcPr>
            <w:tcW w:w="1722" w:type="dxa"/>
          </w:tcPr>
          <w:p w:rsidR="00013444" w:rsidRDefault="00013444" w:rsidP="00013444">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Айрана </w:t>
            </w:r>
            <w:proofErr w:type="spellStart"/>
            <w:r>
              <w:rPr>
                <w:rFonts w:ascii="Times New Roman" w:hAnsi="Times New Roman" w:cs="Times New Roman"/>
                <w:sz w:val="24"/>
                <w:szCs w:val="24"/>
              </w:rPr>
              <w:t>Эрес-ооловна</w:t>
            </w:r>
            <w:proofErr w:type="spellEnd"/>
            <w:r>
              <w:rPr>
                <w:rFonts w:ascii="Times New Roman" w:hAnsi="Times New Roman" w:cs="Times New Roman"/>
                <w:sz w:val="24"/>
                <w:szCs w:val="24"/>
              </w:rPr>
              <w:t xml:space="preserve"> </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Современные образовательные технологии по обучению родной (тувинской) речи рамках примерной образовательной программы «</w:t>
            </w:r>
            <w:proofErr w:type="spellStart"/>
            <w:r>
              <w:rPr>
                <w:rFonts w:ascii="Times New Roman" w:hAnsi="Times New Roman" w:cs="Times New Roman"/>
                <w:sz w:val="24"/>
                <w:szCs w:val="24"/>
              </w:rPr>
              <w:t>Торээн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Тывам</w:t>
            </w:r>
            <w:proofErr w:type="spellEnd"/>
            <w:r>
              <w:rPr>
                <w:rFonts w:ascii="Times New Roman" w:hAnsi="Times New Roman" w:cs="Times New Roman"/>
                <w:sz w:val="24"/>
                <w:szCs w:val="24"/>
              </w:rPr>
              <w:t>/Моя Тува</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22 по 23 апреля 2021 года</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3.</w:t>
            </w:r>
          </w:p>
        </w:tc>
        <w:tc>
          <w:tcPr>
            <w:tcW w:w="1722" w:type="dxa"/>
          </w:tcPr>
          <w:p w:rsidR="00013444" w:rsidRDefault="00013444" w:rsidP="00013444">
            <w:pPr>
              <w:rPr>
                <w:rFonts w:ascii="Times New Roman" w:hAnsi="Times New Roman" w:cs="Times New Roman"/>
                <w:sz w:val="24"/>
                <w:szCs w:val="24"/>
              </w:rPr>
            </w:pPr>
            <w:proofErr w:type="spellStart"/>
            <w:r>
              <w:rPr>
                <w:rFonts w:ascii="Times New Roman" w:hAnsi="Times New Roman" w:cs="Times New Roman"/>
                <w:sz w:val="24"/>
                <w:szCs w:val="24"/>
              </w:rPr>
              <w:t>Сембил</w:t>
            </w:r>
            <w:proofErr w:type="spellEnd"/>
            <w:r>
              <w:rPr>
                <w:rFonts w:ascii="Times New Roman" w:hAnsi="Times New Roman" w:cs="Times New Roman"/>
                <w:sz w:val="24"/>
                <w:szCs w:val="24"/>
              </w:rPr>
              <w:t xml:space="preserve"> Алёна Андреевна</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 Цифровой формат работы в системе дошкольного образования;</w:t>
            </w: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 Создание условий дошкольного образования для детей в возрасте до трёх лет</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11 по 12 октября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01 по 05 октября 2021 года</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16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4.</w:t>
            </w:r>
          </w:p>
        </w:tc>
        <w:tc>
          <w:tcPr>
            <w:tcW w:w="1722"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 xml:space="preserve">Монгуш </w:t>
            </w:r>
            <w:proofErr w:type="spellStart"/>
            <w:r>
              <w:rPr>
                <w:rFonts w:ascii="Times New Roman" w:hAnsi="Times New Roman" w:cs="Times New Roman"/>
                <w:sz w:val="24"/>
                <w:szCs w:val="24"/>
              </w:rPr>
              <w:t>Сайлык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Бижик-Баировна</w:t>
            </w:r>
            <w:proofErr w:type="spellEnd"/>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Развитие психомоторики у детей дошкольного возраста с использованием развивающих игровых средств</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17 по 21 сентября 2021 года</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5.</w:t>
            </w:r>
          </w:p>
        </w:tc>
        <w:tc>
          <w:tcPr>
            <w:tcW w:w="1722"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 xml:space="preserve">Монгуш </w:t>
            </w:r>
            <w:proofErr w:type="spellStart"/>
            <w:r>
              <w:rPr>
                <w:rFonts w:ascii="Times New Roman" w:hAnsi="Times New Roman" w:cs="Times New Roman"/>
                <w:sz w:val="24"/>
                <w:szCs w:val="24"/>
              </w:rPr>
              <w:t>Аруна</w:t>
            </w:r>
            <w:proofErr w:type="spellEnd"/>
            <w:r>
              <w:rPr>
                <w:rFonts w:ascii="Times New Roman" w:hAnsi="Times New Roman" w:cs="Times New Roman"/>
                <w:sz w:val="24"/>
                <w:szCs w:val="24"/>
              </w:rPr>
              <w:t xml:space="preserve"> Викторовна</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 Цифровой формат работы в системе дошкольного образования</w:t>
            </w: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Особеннсти</w:t>
            </w:r>
            <w:proofErr w:type="spellEnd"/>
            <w:r>
              <w:rPr>
                <w:rFonts w:ascii="Times New Roman" w:hAnsi="Times New Roman" w:cs="Times New Roman"/>
                <w:sz w:val="24"/>
                <w:szCs w:val="24"/>
              </w:rPr>
              <w:t xml:space="preserve"> развития учебных действий обучающихся с ОВЗ в условиях инклюзивного образования</w:t>
            </w: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 xml:space="preserve">3. Методическое обеспечение </w:t>
            </w:r>
            <w:r>
              <w:rPr>
                <w:rFonts w:ascii="Times New Roman" w:hAnsi="Times New Roman" w:cs="Times New Roman"/>
                <w:sz w:val="24"/>
                <w:szCs w:val="24"/>
              </w:rPr>
              <w:lastRenderedPageBreak/>
              <w:t xml:space="preserve">образовательной деятельности ДОО. Модуль 2. Дополнительное образование детей в контексте ФГОС </w:t>
            </w:r>
            <w:proofErr w:type="gramStart"/>
            <w:r>
              <w:rPr>
                <w:rFonts w:ascii="Times New Roman" w:hAnsi="Times New Roman" w:cs="Times New Roman"/>
                <w:sz w:val="24"/>
                <w:szCs w:val="24"/>
              </w:rPr>
              <w:t>дошкольного</w:t>
            </w:r>
            <w:proofErr w:type="gramEnd"/>
            <w:r>
              <w:rPr>
                <w:rFonts w:ascii="Times New Roman" w:hAnsi="Times New Roman" w:cs="Times New Roman"/>
                <w:sz w:val="24"/>
                <w:szCs w:val="24"/>
              </w:rPr>
              <w:t xml:space="preserve"> образование</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lastRenderedPageBreak/>
              <w:t>с 11 по 12 октября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08 по 10 сентября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18 по 19 марта 2021 года</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lastRenderedPageBreak/>
              <w:t>16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16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722"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br/>
            </w:r>
            <w:proofErr w:type="spellStart"/>
            <w:r>
              <w:rPr>
                <w:rFonts w:ascii="Times New Roman" w:hAnsi="Times New Roman" w:cs="Times New Roman"/>
                <w:sz w:val="24"/>
                <w:szCs w:val="24"/>
              </w:rPr>
              <w:t>Аракчаа</w:t>
            </w:r>
            <w:proofErr w:type="spellEnd"/>
            <w:r>
              <w:rPr>
                <w:rFonts w:ascii="Times New Roman" w:hAnsi="Times New Roman" w:cs="Times New Roman"/>
                <w:sz w:val="24"/>
                <w:szCs w:val="24"/>
              </w:rPr>
              <w:t xml:space="preserve"> Алёна Алексеевна</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 Цифровой формат работы в системе дошкольного образования;</w:t>
            </w: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 Создание условий дошкольного образования для детей в возрасте до трёх лет</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11 по 12 октября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01 по 05 октября 2021 года</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16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7.</w:t>
            </w:r>
          </w:p>
        </w:tc>
        <w:tc>
          <w:tcPr>
            <w:tcW w:w="1722" w:type="dxa"/>
          </w:tcPr>
          <w:p w:rsidR="00013444" w:rsidRDefault="00013444" w:rsidP="00013444">
            <w:pPr>
              <w:rPr>
                <w:rFonts w:ascii="Times New Roman" w:hAnsi="Times New Roman" w:cs="Times New Roman"/>
                <w:sz w:val="24"/>
                <w:szCs w:val="24"/>
              </w:rPr>
            </w:pPr>
            <w:proofErr w:type="spellStart"/>
            <w:r>
              <w:rPr>
                <w:rFonts w:ascii="Times New Roman" w:hAnsi="Times New Roman" w:cs="Times New Roman"/>
                <w:sz w:val="24"/>
                <w:szCs w:val="24"/>
              </w:rPr>
              <w:t>Саакпан</w:t>
            </w:r>
            <w:proofErr w:type="spellEnd"/>
            <w:r>
              <w:rPr>
                <w:rFonts w:ascii="Times New Roman" w:hAnsi="Times New Roman" w:cs="Times New Roman"/>
                <w:sz w:val="24"/>
                <w:szCs w:val="24"/>
              </w:rPr>
              <w:t xml:space="preserve"> Саида Сергеевна</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Семья как фактор сохранение нравственных ценностей в условиях социальных реформ»</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14 марта 2021 г</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8.</w:t>
            </w:r>
          </w:p>
        </w:tc>
        <w:tc>
          <w:tcPr>
            <w:tcW w:w="1722" w:type="dxa"/>
          </w:tcPr>
          <w:p w:rsidR="00013444" w:rsidRDefault="00013444" w:rsidP="00013444">
            <w:pPr>
              <w:rPr>
                <w:rFonts w:ascii="Times New Roman" w:hAnsi="Times New Roman" w:cs="Times New Roman"/>
                <w:sz w:val="24"/>
                <w:szCs w:val="24"/>
              </w:rPr>
            </w:pPr>
            <w:proofErr w:type="spellStart"/>
            <w:r>
              <w:rPr>
                <w:rFonts w:ascii="Times New Roman" w:hAnsi="Times New Roman" w:cs="Times New Roman"/>
                <w:sz w:val="24"/>
                <w:szCs w:val="24"/>
              </w:rPr>
              <w:t>Сарыглар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Оюмаа</w:t>
            </w:r>
            <w:proofErr w:type="spellEnd"/>
            <w:r>
              <w:rPr>
                <w:rFonts w:ascii="Times New Roman" w:hAnsi="Times New Roman" w:cs="Times New Roman"/>
                <w:sz w:val="24"/>
                <w:szCs w:val="24"/>
              </w:rPr>
              <w:t xml:space="preserve"> Семеновна</w:t>
            </w:r>
          </w:p>
        </w:tc>
        <w:tc>
          <w:tcPr>
            <w:tcW w:w="3658" w:type="dxa"/>
          </w:tcPr>
          <w:p w:rsidR="00013444" w:rsidRDefault="00013444" w:rsidP="00013444">
            <w:pPr>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Pr>
          <w:p w:rsidR="00013444" w:rsidRDefault="00013444" w:rsidP="00013444">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9.</w:t>
            </w:r>
          </w:p>
        </w:tc>
        <w:tc>
          <w:tcPr>
            <w:tcW w:w="1722" w:type="dxa"/>
          </w:tcPr>
          <w:p w:rsidR="00013444" w:rsidRDefault="00013444" w:rsidP="00013444">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Аржаана</w:t>
            </w:r>
            <w:proofErr w:type="spellEnd"/>
            <w:r>
              <w:rPr>
                <w:rFonts w:ascii="Times New Roman" w:hAnsi="Times New Roman" w:cs="Times New Roman"/>
                <w:sz w:val="24"/>
                <w:szCs w:val="24"/>
              </w:rPr>
              <w:t xml:space="preserve"> Анатольевна </w:t>
            </w:r>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Методика преподавания музыки в условиях реализации ФГОС</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29 ноября по 1 декабря 2021</w:t>
            </w: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10.</w:t>
            </w:r>
          </w:p>
        </w:tc>
        <w:tc>
          <w:tcPr>
            <w:tcW w:w="1722" w:type="dxa"/>
          </w:tcPr>
          <w:p w:rsidR="00013444" w:rsidRDefault="00013444" w:rsidP="00013444">
            <w:pPr>
              <w:rPr>
                <w:rFonts w:ascii="Times New Roman" w:hAnsi="Times New Roman" w:cs="Times New Roman"/>
                <w:sz w:val="24"/>
                <w:szCs w:val="24"/>
              </w:rPr>
            </w:pPr>
            <w:proofErr w:type="spellStart"/>
            <w:r>
              <w:rPr>
                <w:rFonts w:ascii="Times New Roman" w:hAnsi="Times New Roman" w:cs="Times New Roman"/>
                <w:sz w:val="24"/>
                <w:szCs w:val="24"/>
              </w:rPr>
              <w:t>Ховалыг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Аржаана</w:t>
            </w:r>
            <w:proofErr w:type="spellEnd"/>
            <w:r>
              <w:rPr>
                <w:rFonts w:ascii="Times New Roman" w:hAnsi="Times New Roman" w:cs="Times New Roman"/>
                <w:sz w:val="24"/>
                <w:szCs w:val="24"/>
              </w:rPr>
              <w:t xml:space="preserve"> Ивановна</w:t>
            </w:r>
          </w:p>
        </w:tc>
        <w:tc>
          <w:tcPr>
            <w:tcW w:w="3658" w:type="dxa"/>
          </w:tcPr>
          <w:p w:rsidR="00013444" w:rsidRDefault="00013444" w:rsidP="00013444">
            <w:pPr>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Pr>
          <w:p w:rsidR="00013444" w:rsidRDefault="00013444" w:rsidP="00013444">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13444" w:rsidRDefault="00013444" w:rsidP="00013444">
            <w:pPr>
              <w:rPr>
                <w:rFonts w:ascii="Times New Roman" w:hAnsi="Times New Roman" w:cs="Times New Roman"/>
                <w:sz w:val="24"/>
                <w:szCs w:val="24"/>
              </w:rPr>
            </w:pPr>
          </w:p>
        </w:tc>
      </w:tr>
      <w:tr w:rsidR="00013444" w:rsidTr="00013444">
        <w:tc>
          <w:tcPr>
            <w:tcW w:w="540"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11</w:t>
            </w:r>
          </w:p>
        </w:tc>
        <w:tc>
          <w:tcPr>
            <w:tcW w:w="1722"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 xml:space="preserve">Монгуш Алёна </w:t>
            </w:r>
            <w:proofErr w:type="spellStart"/>
            <w:r>
              <w:rPr>
                <w:rFonts w:ascii="Times New Roman" w:hAnsi="Times New Roman" w:cs="Times New Roman"/>
                <w:sz w:val="24"/>
                <w:szCs w:val="24"/>
              </w:rPr>
              <w:t>Сарыг-ооловна</w:t>
            </w:r>
            <w:proofErr w:type="spellEnd"/>
          </w:p>
        </w:tc>
        <w:tc>
          <w:tcPr>
            <w:tcW w:w="365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1. Создание условий дошкольного образования для детей в возрасте до трёх лет;</w:t>
            </w: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 Современные образовательные технологии по обучению родной (тувинской) речи рамках примерной образовательной программы «</w:t>
            </w:r>
            <w:proofErr w:type="spellStart"/>
            <w:r>
              <w:rPr>
                <w:rFonts w:ascii="Times New Roman" w:hAnsi="Times New Roman" w:cs="Times New Roman"/>
                <w:sz w:val="24"/>
                <w:szCs w:val="24"/>
              </w:rPr>
              <w:t>Торээн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Тывам</w:t>
            </w:r>
            <w:proofErr w:type="spellEnd"/>
            <w:r>
              <w:rPr>
                <w:rFonts w:ascii="Times New Roman" w:hAnsi="Times New Roman" w:cs="Times New Roman"/>
                <w:sz w:val="24"/>
                <w:szCs w:val="24"/>
              </w:rPr>
              <w:t>/Моя Тува</w:t>
            </w:r>
          </w:p>
        </w:tc>
        <w:tc>
          <w:tcPr>
            <w:tcW w:w="2126"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01 по 05 октября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с 22 по 23 апреля 2021 года</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tc>
        <w:tc>
          <w:tcPr>
            <w:tcW w:w="1418" w:type="dxa"/>
          </w:tcPr>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r>
              <w:rPr>
                <w:rFonts w:ascii="Times New Roman" w:hAnsi="Times New Roman" w:cs="Times New Roman"/>
                <w:sz w:val="24"/>
                <w:szCs w:val="24"/>
              </w:rPr>
              <w:t>24 час</w:t>
            </w: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p w:rsidR="00013444" w:rsidRDefault="00013444" w:rsidP="00013444">
            <w:pPr>
              <w:rPr>
                <w:rFonts w:ascii="Times New Roman" w:hAnsi="Times New Roman" w:cs="Times New Roman"/>
                <w:sz w:val="24"/>
                <w:szCs w:val="24"/>
              </w:rPr>
            </w:pPr>
          </w:p>
        </w:tc>
      </w:tr>
    </w:tbl>
    <w:p w:rsidR="00013444" w:rsidRPr="00C32787" w:rsidRDefault="00013444" w:rsidP="00C32787">
      <w:pPr>
        <w:shd w:val="clear" w:color="auto" w:fill="FFFFFF"/>
        <w:spacing w:after="0" w:line="240" w:lineRule="auto"/>
        <w:jc w:val="both"/>
        <w:rPr>
          <w:rFonts w:ascii="Calibri" w:eastAsia="Times New Roman" w:hAnsi="Calibri" w:cs="Calibri"/>
          <w:color w:val="000000"/>
          <w:lang w:eastAsia="ru-RU"/>
        </w:rPr>
      </w:pP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Возрастная характеристика педагогического состава</w:t>
      </w:r>
    </w:p>
    <w:tbl>
      <w:tblPr>
        <w:tblW w:w="8873" w:type="dxa"/>
        <w:tblInd w:w="-116" w:type="dxa"/>
        <w:shd w:val="clear" w:color="auto" w:fill="FFFFFF"/>
        <w:tblCellMar>
          <w:top w:w="15" w:type="dxa"/>
          <w:left w:w="15" w:type="dxa"/>
          <w:bottom w:w="15" w:type="dxa"/>
          <w:right w:w="15" w:type="dxa"/>
        </w:tblCellMar>
        <w:tblLook w:val="04A0"/>
      </w:tblPr>
      <w:tblGrid>
        <w:gridCol w:w="786"/>
        <w:gridCol w:w="3581"/>
        <w:gridCol w:w="2276"/>
        <w:gridCol w:w="2230"/>
      </w:tblGrid>
      <w:tr w:rsidR="00C32787" w:rsidRPr="00C32787" w:rsidTr="00C3278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w:t>
            </w:r>
          </w:p>
          <w:p w:rsidR="00C32787" w:rsidRPr="00C32787" w:rsidRDefault="00C32787" w:rsidP="00C32787">
            <w:pPr>
              <w:spacing w:after="0" w:line="0" w:lineRule="atLeast"/>
              <w:jc w:val="both"/>
              <w:rPr>
                <w:rFonts w:ascii="Calibri" w:eastAsia="Times New Roman" w:hAnsi="Calibri" w:cs="Calibri"/>
                <w:color w:val="000000"/>
                <w:lang w:eastAsia="ru-RU"/>
              </w:rPr>
            </w:pPr>
            <w:proofErr w:type="spellStart"/>
            <w:proofErr w:type="gramStart"/>
            <w:r w:rsidRPr="00C32787">
              <w:rPr>
                <w:rFonts w:ascii="Times New Roman" w:eastAsia="Times New Roman" w:hAnsi="Times New Roman" w:cs="Times New Roman"/>
                <w:b/>
                <w:bCs/>
                <w:color w:val="000000"/>
                <w:sz w:val="24"/>
                <w:szCs w:val="24"/>
                <w:lang w:eastAsia="ru-RU"/>
              </w:rPr>
              <w:t>п</w:t>
            </w:r>
            <w:proofErr w:type="spellEnd"/>
            <w:proofErr w:type="gramEnd"/>
            <w:r w:rsidRPr="00C32787">
              <w:rPr>
                <w:rFonts w:ascii="Times New Roman" w:eastAsia="Times New Roman" w:hAnsi="Times New Roman" w:cs="Times New Roman"/>
                <w:b/>
                <w:bCs/>
                <w:color w:val="000000"/>
                <w:sz w:val="24"/>
                <w:szCs w:val="24"/>
                <w:lang w:eastAsia="ru-RU"/>
              </w:rPr>
              <w:t>/</w:t>
            </w:r>
            <w:proofErr w:type="spellStart"/>
            <w:r w:rsidRPr="00C32787">
              <w:rPr>
                <w:rFonts w:ascii="Times New Roman" w:eastAsia="Times New Roman" w:hAnsi="Times New Roman" w:cs="Times New Roman"/>
                <w:b/>
                <w:bCs/>
                <w:color w:val="000000"/>
                <w:sz w:val="24"/>
                <w:szCs w:val="24"/>
                <w:lang w:eastAsia="ru-RU"/>
              </w:rPr>
              <w:t>п</w:t>
            </w:r>
            <w:proofErr w:type="spellEnd"/>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Возраст</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Количество</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Процент</w:t>
            </w:r>
          </w:p>
        </w:tc>
      </w:tr>
      <w:tr w:rsidR="00C32787" w:rsidRPr="00C32787" w:rsidTr="00C3278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20-30 лет</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w:t>
            </w:r>
            <w:r w:rsidR="00C32787" w:rsidRPr="00C32787">
              <w:rPr>
                <w:rFonts w:ascii="Times New Roman" w:eastAsia="Times New Roman" w:hAnsi="Times New Roman" w:cs="Times New Roman"/>
                <w:color w:val="000000"/>
                <w:sz w:val="24"/>
                <w:szCs w:val="24"/>
                <w:lang w:eastAsia="ru-RU"/>
              </w:rPr>
              <w:t>%</w:t>
            </w:r>
          </w:p>
        </w:tc>
      </w:tr>
      <w:tr w:rsidR="00C32787" w:rsidRPr="00C32787" w:rsidTr="00C3278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30-40 лет</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9</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60 </w:t>
            </w:r>
            <w:r w:rsidR="00C32787" w:rsidRPr="00C32787">
              <w:rPr>
                <w:rFonts w:ascii="Times New Roman" w:eastAsia="Times New Roman" w:hAnsi="Times New Roman" w:cs="Times New Roman"/>
                <w:color w:val="000000"/>
                <w:sz w:val="24"/>
                <w:szCs w:val="24"/>
                <w:lang w:eastAsia="ru-RU"/>
              </w:rPr>
              <w:t>%</w:t>
            </w:r>
          </w:p>
        </w:tc>
      </w:tr>
      <w:tr w:rsidR="00C32787" w:rsidRPr="00C32787" w:rsidTr="00C3278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3</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40-50 лет</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4</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27</w:t>
            </w:r>
            <w:r w:rsidR="00C32787" w:rsidRPr="00C32787">
              <w:rPr>
                <w:rFonts w:ascii="Times New Roman" w:eastAsia="Times New Roman" w:hAnsi="Times New Roman" w:cs="Times New Roman"/>
                <w:color w:val="000000"/>
                <w:sz w:val="24"/>
                <w:szCs w:val="24"/>
                <w:lang w:eastAsia="ru-RU"/>
              </w:rPr>
              <w:t>%</w:t>
            </w:r>
          </w:p>
        </w:tc>
      </w:tr>
      <w:tr w:rsidR="00C32787" w:rsidRPr="00C32787" w:rsidTr="00C3278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4</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50 и более лет</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EF67E5"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13,3</w:t>
            </w:r>
            <w:r w:rsidR="00C32787" w:rsidRPr="00C32787">
              <w:rPr>
                <w:rFonts w:ascii="Times New Roman" w:eastAsia="Times New Roman" w:hAnsi="Times New Roman" w:cs="Times New Roman"/>
                <w:color w:val="000000"/>
                <w:sz w:val="24"/>
                <w:szCs w:val="24"/>
                <w:lang w:eastAsia="ru-RU"/>
              </w:rPr>
              <w:t>%</w:t>
            </w:r>
          </w:p>
        </w:tc>
      </w:tr>
    </w:tbl>
    <w:p w:rsidR="00C32787" w:rsidRPr="00C32787" w:rsidRDefault="00C32787" w:rsidP="00C32787">
      <w:pPr>
        <w:shd w:val="clear" w:color="auto" w:fill="FFFFFF"/>
        <w:spacing w:after="0" w:line="240" w:lineRule="auto"/>
        <w:ind w:left="-142" w:firstLine="850"/>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Вывод: </w:t>
      </w:r>
      <w:r w:rsidRPr="00C32787">
        <w:rPr>
          <w:rFonts w:ascii="Times New Roman" w:eastAsia="Times New Roman" w:hAnsi="Times New Roman" w:cs="Times New Roman"/>
          <w:color w:val="000000"/>
          <w:sz w:val="24"/>
          <w:szCs w:val="24"/>
          <w:lang w:eastAsia="ru-RU"/>
        </w:rPr>
        <w:t>Анализ деятельности педагогического 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1.6. </w:t>
      </w:r>
      <w:r w:rsidRPr="00C32787">
        <w:rPr>
          <w:rFonts w:ascii="Times New Roman" w:eastAsia="Times New Roman" w:hAnsi="Times New Roman" w:cs="Times New Roman"/>
          <w:b/>
          <w:bCs/>
          <w:i/>
          <w:iCs/>
          <w:color w:val="000000"/>
          <w:sz w:val="24"/>
          <w:szCs w:val="24"/>
          <w:lang w:eastAsia="ru-RU"/>
        </w:rPr>
        <w:t>Материально-техническое обеспечение</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Состояние материально-технич</w:t>
      </w:r>
      <w:r w:rsidR="00F432AA">
        <w:rPr>
          <w:rFonts w:ascii="Times New Roman" w:eastAsia="Times New Roman" w:hAnsi="Times New Roman" w:cs="Times New Roman"/>
          <w:color w:val="000000"/>
          <w:kern w:val="36"/>
          <w:sz w:val="24"/>
          <w:lang w:eastAsia="ru-RU"/>
        </w:rPr>
        <w:t xml:space="preserve">еской базы МБДОУ </w:t>
      </w:r>
      <w:proofErr w:type="spellStart"/>
      <w:r w:rsidR="00F432AA">
        <w:rPr>
          <w:rFonts w:ascii="Times New Roman" w:eastAsia="Times New Roman" w:hAnsi="Times New Roman" w:cs="Times New Roman"/>
          <w:color w:val="000000"/>
          <w:kern w:val="36"/>
          <w:sz w:val="24"/>
          <w:lang w:eastAsia="ru-RU"/>
        </w:rPr>
        <w:t>д</w:t>
      </w:r>
      <w:proofErr w:type="spellEnd"/>
      <w:r w:rsidR="00F432AA">
        <w:rPr>
          <w:rFonts w:ascii="Times New Roman" w:eastAsia="Times New Roman" w:hAnsi="Times New Roman" w:cs="Times New Roman"/>
          <w:color w:val="000000"/>
          <w:kern w:val="36"/>
          <w:sz w:val="24"/>
          <w:lang w:eastAsia="ru-RU"/>
        </w:rPr>
        <w:t>/с «</w:t>
      </w:r>
      <w:proofErr w:type="spellStart"/>
      <w:r w:rsidR="00F432AA">
        <w:rPr>
          <w:rFonts w:ascii="Times New Roman" w:eastAsia="Times New Roman" w:hAnsi="Times New Roman" w:cs="Times New Roman"/>
          <w:color w:val="000000"/>
          <w:kern w:val="36"/>
          <w:sz w:val="24"/>
          <w:lang w:eastAsia="ru-RU"/>
        </w:rPr>
        <w:t>Сайзанак</w:t>
      </w:r>
      <w:proofErr w:type="spellEnd"/>
      <w:r w:rsidRPr="00C32787">
        <w:rPr>
          <w:rFonts w:ascii="Times New Roman" w:eastAsia="Times New Roman" w:hAnsi="Times New Roman" w:cs="Times New Roman"/>
          <w:color w:val="000000"/>
          <w:kern w:val="36"/>
          <w:sz w:val="24"/>
          <w:lang w:eastAsia="ru-RU"/>
        </w:rPr>
        <w:t>» соответствует педагогическим требованиям, современному уровню образования и санитарным нормам. Образовательная деятельность ведется в типовом здании на праве оперативного управления. Здание двухэтажное, кирпичное. Общая площадь основного здания 2040,6 кв.м. Используется для образовательных целей. Территория детского сада облагорожена (общая площадь – 8020 кв.м.), имеются подъездные пути, дорожки асфальтированы. На территории имеются спортивная площ</w:t>
      </w:r>
      <w:r w:rsidR="00F432AA">
        <w:rPr>
          <w:rFonts w:ascii="Times New Roman" w:eastAsia="Times New Roman" w:hAnsi="Times New Roman" w:cs="Times New Roman"/>
          <w:color w:val="000000"/>
          <w:kern w:val="36"/>
          <w:sz w:val="24"/>
          <w:lang w:eastAsia="ru-RU"/>
        </w:rPr>
        <w:t>адка (288 кв.м.), участки для 6</w:t>
      </w:r>
      <w:r w:rsidRPr="00C32787">
        <w:rPr>
          <w:rFonts w:ascii="Times New Roman" w:eastAsia="Times New Roman" w:hAnsi="Times New Roman" w:cs="Times New Roman"/>
          <w:color w:val="000000"/>
          <w:kern w:val="36"/>
          <w:sz w:val="24"/>
          <w:lang w:eastAsia="ru-RU"/>
        </w:rPr>
        <w:t xml:space="preserve"> групп (общая </w:t>
      </w:r>
      <w:r w:rsidRPr="00C32787">
        <w:rPr>
          <w:rFonts w:ascii="Times New Roman" w:eastAsia="Times New Roman" w:hAnsi="Times New Roman" w:cs="Times New Roman"/>
          <w:color w:val="000000"/>
          <w:kern w:val="36"/>
          <w:sz w:val="24"/>
          <w:lang w:eastAsia="ru-RU"/>
        </w:rPr>
        <w:lastRenderedPageBreak/>
        <w:t>площадь 2365кв.м.), мини-огород, цветники, хозяйственная зона. Имеется Акт проверки готовности дошкольного об</w:t>
      </w:r>
      <w:r w:rsidR="00F432AA">
        <w:rPr>
          <w:rFonts w:ascii="Times New Roman" w:eastAsia="Times New Roman" w:hAnsi="Times New Roman" w:cs="Times New Roman"/>
          <w:color w:val="000000"/>
          <w:kern w:val="36"/>
          <w:sz w:val="24"/>
          <w:lang w:eastAsia="ru-RU"/>
        </w:rPr>
        <w:t>разовательного учреждения к 2020-2021</w:t>
      </w:r>
      <w:r w:rsidRPr="00C32787">
        <w:rPr>
          <w:rFonts w:ascii="Times New Roman" w:eastAsia="Times New Roman" w:hAnsi="Times New Roman" w:cs="Times New Roman"/>
          <w:color w:val="000000"/>
          <w:kern w:val="36"/>
          <w:sz w:val="24"/>
          <w:lang w:eastAsia="ru-RU"/>
        </w:rPr>
        <w:t>учебному году.</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Существующие в МДОУ помещения позволяют обеспечить продуктивную и результативную деятельность детей и работников учреждения:</w:t>
      </w:r>
    </w:p>
    <w:p w:rsidR="00C32787" w:rsidRPr="00C32787" w:rsidRDefault="00F432AA"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Pr>
          <w:rFonts w:ascii="Times New Roman" w:eastAsia="Times New Roman" w:hAnsi="Times New Roman" w:cs="Times New Roman"/>
          <w:color w:val="000000"/>
          <w:kern w:val="36"/>
          <w:sz w:val="24"/>
          <w:lang w:eastAsia="ru-RU"/>
        </w:rPr>
        <w:t>- групповые помещения - 6</w:t>
      </w:r>
      <w:r w:rsidR="00C32787" w:rsidRPr="00C32787">
        <w:rPr>
          <w:rFonts w:ascii="Times New Roman" w:eastAsia="Times New Roman" w:hAnsi="Times New Roman" w:cs="Times New Roman"/>
          <w:color w:val="000000"/>
          <w:kern w:val="36"/>
          <w:sz w:val="24"/>
          <w:lang w:eastAsia="ru-RU"/>
        </w:rPr>
        <w:t>,</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музыкальный зал - 1;</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физкультурный зал - 1;</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мини-музей краеведения – 1;</w:t>
      </w:r>
    </w:p>
    <w:p w:rsidR="00C32787" w:rsidRPr="00C32787" w:rsidRDefault="00F432AA"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Pr>
          <w:rFonts w:ascii="Times New Roman" w:eastAsia="Times New Roman" w:hAnsi="Times New Roman" w:cs="Times New Roman"/>
          <w:color w:val="000000"/>
          <w:kern w:val="36"/>
          <w:sz w:val="24"/>
          <w:lang w:eastAsia="ru-RU"/>
        </w:rPr>
        <w:t>- кабинет театра - 1</w:t>
      </w:r>
      <w:r w:rsidR="00C32787" w:rsidRPr="00C32787">
        <w:rPr>
          <w:rFonts w:ascii="Times New Roman" w:eastAsia="Times New Roman" w:hAnsi="Times New Roman" w:cs="Times New Roman"/>
          <w:color w:val="000000"/>
          <w:kern w:val="36"/>
          <w:sz w:val="24"/>
          <w:lang w:eastAsia="ru-RU"/>
        </w:rPr>
        <w:t>;</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комната дополнительного образования – 1;</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методический кабинет –  1;</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административные кабинеты – 2;</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медицинский блок (медицинский кабинет, изолятор)</w:t>
      </w:r>
      <w:r w:rsidR="00F432AA">
        <w:rPr>
          <w:rFonts w:ascii="Times New Roman" w:eastAsia="Times New Roman" w:hAnsi="Times New Roman" w:cs="Times New Roman"/>
          <w:color w:val="000000"/>
          <w:kern w:val="36"/>
          <w:sz w:val="24"/>
          <w:lang w:eastAsia="ru-RU"/>
        </w:rPr>
        <w:t xml:space="preserve"> - 2</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пищеблок для полного цикла приготовления пищи</w:t>
      </w:r>
      <w:r w:rsidR="00F432AA">
        <w:rPr>
          <w:rFonts w:ascii="Times New Roman" w:eastAsia="Times New Roman" w:hAnsi="Times New Roman" w:cs="Times New Roman"/>
          <w:color w:val="000000"/>
          <w:kern w:val="36"/>
          <w:sz w:val="24"/>
          <w:lang w:eastAsia="ru-RU"/>
        </w:rPr>
        <w:t xml:space="preserve"> - 2</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прачечная</w:t>
      </w:r>
      <w:r w:rsidR="00F432AA">
        <w:rPr>
          <w:rFonts w:ascii="Times New Roman" w:eastAsia="Times New Roman" w:hAnsi="Times New Roman" w:cs="Times New Roman"/>
          <w:color w:val="000000"/>
          <w:kern w:val="36"/>
          <w:sz w:val="24"/>
          <w:lang w:eastAsia="ru-RU"/>
        </w:rPr>
        <w:t>- 2</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 служебные помещения – 4;</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Учреждение оснащено технич</w:t>
      </w:r>
      <w:r w:rsidR="00F432AA">
        <w:rPr>
          <w:rFonts w:ascii="Times New Roman" w:eastAsia="Times New Roman" w:hAnsi="Times New Roman" w:cs="Times New Roman"/>
          <w:color w:val="000000"/>
          <w:kern w:val="36"/>
          <w:sz w:val="24"/>
          <w:lang w:eastAsia="ru-RU"/>
        </w:rPr>
        <w:t>ескими средствами: компьютеры (4), магнитофоны (в актовом зале - 2), музыкальный центр (1</w:t>
      </w:r>
      <w:r w:rsidRPr="00C32787">
        <w:rPr>
          <w:rFonts w:ascii="Times New Roman" w:eastAsia="Times New Roman" w:hAnsi="Times New Roman" w:cs="Times New Roman"/>
          <w:color w:val="000000"/>
          <w:kern w:val="36"/>
          <w:sz w:val="24"/>
          <w:lang w:eastAsia="ru-RU"/>
        </w:rPr>
        <w:t>), те</w:t>
      </w:r>
      <w:r w:rsidR="00F432AA">
        <w:rPr>
          <w:rFonts w:ascii="Times New Roman" w:eastAsia="Times New Roman" w:hAnsi="Times New Roman" w:cs="Times New Roman"/>
          <w:color w:val="000000"/>
          <w:kern w:val="36"/>
          <w:sz w:val="24"/>
          <w:lang w:eastAsia="ru-RU"/>
        </w:rPr>
        <w:t>левизоры (6), принтеры (4), сканер (4</w:t>
      </w:r>
      <w:r w:rsidRPr="00C32787">
        <w:rPr>
          <w:rFonts w:ascii="Times New Roman" w:eastAsia="Times New Roman" w:hAnsi="Times New Roman" w:cs="Times New Roman"/>
          <w:color w:val="000000"/>
          <w:kern w:val="36"/>
          <w:sz w:val="24"/>
          <w:lang w:eastAsia="ru-RU"/>
        </w:rPr>
        <w:t xml:space="preserve">), </w:t>
      </w:r>
      <w:proofErr w:type="spellStart"/>
      <w:r w:rsidRPr="00C32787">
        <w:rPr>
          <w:rFonts w:ascii="Times New Roman" w:eastAsia="Times New Roman" w:hAnsi="Times New Roman" w:cs="Times New Roman"/>
          <w:color w:val="000000"/>
          <w:kern w:val="36"/>
          <w:sz w:val="24"/>
          <w:lang w:eastAsia="ru-RU"/>
        </w:rPr>
        <w:t>мультимедийный</w:t>
      </w:r>
      <w:proofErr w:type="spellEnd"/>
      <w:r w:rsidRPr="00C32787">
        <w:rPr>
          <w:rFonts w:ascii="Times New Roman" w:eastAsia="Times New Roman" w:hAnsi="Times New Roman" w:cs="Times New Roman"/>
          <w:color w:val="000000"/>
          <w:kern w:val="36"/>
          <w:sz w:val="24"/>
          <w:lang w:eastAsia="ru-RU"/>
        </w:rPr>
        <w:t xml:space="preserve"> проектор (1), интерактивная доска (1). В методическом кабинете имеется необходимая методическая литература, учебно-наглядные пособия для обеспечения воспитательно-образовательного процесса, ежегодно оформляется подписка на периодические издания.</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В группах созданы оптимальные условия для всестороннего развития детей дошкольного возраста в соответствии с требованиями ФГОС </w:t>
      </w:r>
      <w:proofErr w:type="gramStart"/>
      <w:r w:rsidRPr="00C32787">
        <w:rPr>
          <w:rFonts w:ascii="Times New Roman" w:eastAsia="Times New Roman" w:hAnsi="Times New Roman" w:cs="Times New Roman"/>
          <w:color w:val="000000"/>
          <w:sz w:val="24"/>
          <w:szCs w:val="24"/>
          <w:lang w:eastAsia="ru-RU"/>
        </w:rPr>
        <w:t>ДО</w:t>
      </w:r>
      <w:proofErr w:type="gramEnd"/>
      <w:r w:rsidRPr="00C32787">
        <w:rPr>
          <w:rFonts w:ascii="Times New Roman" w:eastAsia="Times New Roman" w:hAnsi="Times New Roman" w:cs="Times New Roman"/>
          <w:color w:val="000000"/>
          <w:sz w:val="24"/>
          <w:szCs w:val="24"/>
          <w:lang w:eastAsia="ru-RU"/>
        </w:rPr>
        <w:t>. При оформлении групповых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w:t>
      </w:r>
    </w:p>
    <w:p w:rsidR="00C32787" w:rsidRPr="00C32787" w:rsidRDefault="00C32787" w:rsidP="00C32787">
      <w:pPr>
        <w:pBdr>
          <w:bottom w:val="single" w:sz="4" w:space="0" w:color="D6DDB9"/>
        </w:pBdr>
        <w:shd w:val="clear" w:color="auto" w:fill="FFFFFF"/>
        <w:spacing w:before="120" w:after="120" w:line="240" w:lineRule="auto"/>
        <w:ind w:firstLine="568"/>
        <w:jc w:val="both"/>
        <w:outlineLvl w:val="0"/>
        <w:rPr>
          <w:rFonts w:ascii="Times New Roman" w:eastAsia="Times New Roman" w:hAnsi="Times New Roman" w:cs="Times New Roman"/>
          <w:b/>
          <w:bCs/>
          <w:color w:val="000000"/>
          <w:kern w:val="36"/>
          <w:sz w:val="48"/>
          <w:szCs w:val="48"/>
          <w:lang w:eastAsia="ru-RU"/>
        </w:rPr>
      </w:pPr>
      <w:r w:rsidRPr="00C32787">
        <w:rPr>
          <w:rFonts w:ascii="Times New Roman" w:eastAsia="Times New Roman" w:hAnsi="Times New Roman" w:cs="Times New Roman"/>
          <w:color w:val="000000"/>
          <w:kern w:val="36"/>
          <w:sz w:val="24"/>
          <w:lang w:eastAsia="ru-RU"/>
        </w:rPr>
        <w:t>Вместе с тем, следует отметить, что необходимо продолжать работу по улучшению материально-технического обеспечения учреждения в новом учебном году.</w:t>
      </w:r>
    </w:p>
    <w:p w:rsidR="00C32787" w:rsidRPr="00C32787" w:rsidRDefault="00C32787" w:rsidP="00C32787">
      <w:pPr>
        <w:shd w:val="clear" w:color="auto" w:fill="FFFFFF"/>
        <w:spacing w:after="0" w:line="240" w:lineRule="auto"/>
        <w:ind w:left="-568" w:firstLine="1134"/>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Вывод:</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Материально-техническая база ДОО находится в удовлетворительном состоянии. Для повышения качества предоставляемых услуг необходимо пополнить группы и помещения ДОО необходимым оборудованием. Информационное обеспечение в ДОО в недостаточной степени соответствует требованиям реализуемой образовательной программы: требуется дополнительное оборудование для использования в педагогическом процессе ИКТ.</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1.7. Функционирование внутренней системы оценки качества образования</w:t>
      </w:r>
    </w:p>
    <w:p w:rsidR="00C32787" w:rsidRPr="00C32787" w:rsidRDefault="00C32787" w:rsidP="00C32787">
      <w:pPr>
        <w:shd w:val="clear" w:color="auto" w:fill="FFFFFF"/>
        <w:spacing w:after="0" w:line="240" w:lineRule="auto"/>
        <w:ind w:firstLine="70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Систему качества дошкольного образования  мы рассматриваем как систему контроля внутри ДОО, которая включает в себя  интегративные составляющие:</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Качество научно-методической работы;</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Качество воспитательно-образовательного процесса;</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Качество работы с родителями;</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lastRenderedPageBreak/>
        <w:t>•   Качество работы с педагогическими кадрами;</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Качество предметно-пространственной среды.</w:t>
      </w:r>
    </w:p>
    <w:p w:rsidR="00C32787" w:rsidRPr="00C32787" w:rsidRDefault="00C32787" w:rsidP="00C32787">
      <w:pPr>
        <w:shd w:val="clear" w:color="auto" w:fill="FFFFFF"/>
        <w:spacing w:after="0" w:line="240" w:lineRule="auto"/>
        <w:ind w:firstLine="70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proofErr w:type="gramStart"/>
      <w:r w:rsidRPr="00C32787">
        <w:rPr>
          <w:rFonts w:ascii="Times New Roman" w:eastAsia="Times New Roman" w:hAnsi="Times New Roman" w:cs="Times New Roman"/>
          <w:color w:val="000000"/>
          <w:sz w:val="24"/>
          <w:szCs w:val="24"/>
          <w:lang w:eastAsia="ru-RU"/>
        </w:rPr>
        <w:t>На основании Закона «Об образовании в Российской Федерации» в МДОУ разработаны: </w:t>
      </w:r>
      <w:proofErr w:type="gramEnd"/>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Положение о внутренней контрольной деятельности и Положение о внутреннем мониторинге качества образования.</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Цель контроля: оптимизация и координация работы всех специалистов ДОО для обеспечения качества образовательного процесса.</w:t>
      </w:r>
    </w:p>
    <w:p w:rsidR="00C32787" w:rsidRPr="00C32787" w:rsidRDefault="00F432AA" w:rsidP="00C32787">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 МБДОУ </w:t>
      </w:r>
      <w:proofErr w:type="spellStart"/>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/с «</w:t>
      </w:r>
      <w:proofErr w:type="spellStart"/>
      <w:r>
        <w:rPr>
          <w:rFonts w:ascii="Times New Roman" w:eastAsia="Times New Roman" w:hAnsi="Times New Roman" w:cs="Times New Roman"/>
          <w:color w:val="000000"/>
          <w:sz w:val="24"/>
          <w:szCs w:val="24"/>
          <w:lang w:eastAsia="ru-RU"/>
        </w:rPr>
        <w:t>Сайзанак</w:t>
      </w:r>
      <w:proofErr w:type="spellEnd"/>
      <w:r w:rsidR="00C32787" w:rsidRPr="00C3278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 </w:t>
      </w:r>
      <w:proofErr w:type="spellStart"/>
      <w:r>
        <w:rPr>
          <w:rFonts w:ascii="Times New Roman" w:eastAsia="Times New Roman" w:hAnsi="Times New Roman" w:cs="Times New Roman"/>
          <w:color w:val="000000"/>
          <w:sz w:val="24"/>
          <w:szCs w:val="24"/>
          <w:lang w:eastAsia="ru-RU"/>
        </w:rPr>
        <w:t>Шекпээр</w:t>
      </w:r>
      <w:proofErr w:type="spellEnd"/>
      <w:r w:rsidR="00C32787" w:rsidRPr="00C32787">
        <w:rPr>
          <w:rFonts w:ascii="Times New Roman" w:eastAsia="Times New Roman" w:hAnsi="Times New Roman" w:cs="Times New Roman"/>
          <w:color w:val="000000"/>
          <w:sz w:val="24"/>
          <w:szCs w:val="24"/>
          <w:lang w:eastAsia="ru-RU"/>
        </w:rPr>
        <w:t xml:space="preserve"> внутренний контроль осуществляют заведующий, старший воспитатель,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C32787" w:rsidRPr="00C32787" w:rsidRDefault="00C32787" w:rsidP="00C32787">
      <w:pPr>
        <w:shd w:val="clear" w:color="auto" w:fill="FFFFFF"/>
        <w:spacing w:after="0" w:line="240" w:lineRule="auto"/>
        <w:ind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C32787" w:rsidRPr="00C32787" w:rsidRDefault="00C32787" w:rsidP="00C32787">
      <w:pPr>
        <w:numPr>
          <w:ilvl w:val="0"/>
          <w:numId w:val="1"/>
        </w:numPr>
        <w:shd w:val="clear" w:color="auto" w:fill="FFFFFF"/>
        <w:spacing w:before="22" w:after="22" w:line="240" w:lineRule="auto"/>
        <w:ind w:left="0"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оперативный контроль;</w:t>
      </w:r>
    </w:p>
    <w:p w:rsidR="00C32787" w:rsidRPr="00C32787" w:rsidRDefault="00C32787" w:rsidP="00C32787">
      <w:pPr>
        <w:numPr>
          <w:ilvl w:val="0"/>
          <w:numId w:val="1"/>
        </w:numPr>
        <w:shd w:val="clear" w:color="auto" w:fill="FFFFFF"/>
        <w:spacing w:before="22" w:after="22" w:line="240" w:lineRule="auto"/>
        <w:ind w:left="0" w:firstLine="710"/>
        <w:jc w:val="both"/>
        <w:rPr>
          <w:rFonts w:ascii="Calibri" w:eastAsia="Times New Roman" w:hAnsi="Calibri" w:cs="Calibri"/>
          <w:color w:val="000000"/>
          <w:lang w:eastAsia="ru-RU"/>
        </w:rPr>
      </w:pPr>
      <w:proofErr w:type="gramStart"/>
      <w:r w:rsidRPr="00C32787">
        <w:rPr>
          <w:rFonts w:ascii="Times New Roman" w:eastAsia="Times New Roman" w:hAnsi="Times New Roman" w:cs="Times New Roman"/>
          <w:color w:val="000000"/>
          <w:sz w:val="24"/>
          <w:szCs w:val="24"/>
          <w:lang w:eastAsia="ru-RU"/>
        </w:rPr>
        <w:t>тематический /2 - 3 раза в год (к педсоветам);</w:t>
      </w:r>
      <w:proofErr w:type="gramEnd"/>
    </w:p>
    <w:p w:rsidR="00C32787" w:rsidRPr="00C32787" w:rsidRDefault="00C32787" w:rsidP="00C32787">
      <w:pPr>
        <w:numPr>
          <w:ilvl w:val="0"/>
          <w:numId w:val="1"/>
        </w:numPr>
        <w:shd w:val="clear" w:color="auto" w:fill="FFFFFF"/>
        <w:spacing w:before="22" w:after="22" w:line="240" w:lineRule="auto"/>
        <w:ind w:left="0"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самоконтроль;</w:t>
      </w:r>
    </w:p>
    <w:p w:rsidR="00C32787" w:rsidRPr="00C32787" w:rsidRDefault="00C32787" w:rsidP="00C32787">
      <w:pPr>
        <w:numPr>
          <w:ilvl w:val="0"/>
          <w:numId w:val="1"/>
        </w:numPr>
        <w:shd w:val="clear" w:color="auto" w:fill="FFFFFF"/>
        <w:spacing w:before="22" w:after="22" w:line="240" w:lineRule="auto"/>
        <w:ind w:left="0"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самоанализ;</w:t>
      </w:r>
    </w:p>
    <w:p w:rsidR="00C32787" w:rsidRPr="00C32787" w:rsidRDefault="00C32787" w:rsidP="00C32787">
      <w:pPr>
        <w:numPr>
          <w:ilvl w:val="0"/>
          <w:numId w:val="1"/>
        </w:numPr>
        <w:shd w:val="clear" w:color="auto" w:fill="FFFFFF"/>
        <w:spacing w:before="22" w:after="22" w:line="240" w:lineRule="auto"/>
        <w:ind w:left="0"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взаимоконтроль;</w:t>
      </w:r>
    </w:p>
    <w:p w:rsidR="00C32787" w:rsidRPr="00C32787" w:rsidRDefault="00C32787" w:rsidP="00C32787">
      <w:pPr>
        <w:numPr>
          <w:ilvl w:val="0"/>
          <w:numId w:val="1"/>
        </w:numPr>
        <w:shd w:val="clear" w:color="auto" w:fill="FFFFFF"/>
        <w:spacing w:before="22" w:after="22" w:line="240" w:lineRule="auto"/>
        <w:ind w:left="0"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итоговый;</w:t>
      </w:r>
    </w:p>
    <w:p w:rsidR="00C32787" w:rsidRPr="00C32787" w:rsidRDefault="00C32787" w:rsidP="00C32787">
      <w:pPr>
        <w:numPr>
          <w:ilvl w:val="0"/>
          <w:numId w:val="1"/>
        </w:numPr>
        <w:shd w:val="clear" w:color="auto" w:fill="FFFFFF"/>
        <w:spacing w:before="22" w:after="22" w:line="240" w:lineRule="auto"/>
        <w:ind w:left="0" w:firstLine="71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мониторинг.</w:t>
      </w:r>
    </w:p>
    <w:p w:rsidR="00C32787" w:rsidRPr="00C32787" w:rsidRDefault="00C32787" w:rsidP="00C32787">
      <w:pPr>
        <w:shd w:val="clear" w:color="auto" w:fill="FFFFFF"/>
        <w:spacing w:after="0" w:line="240" w:lineRule="auto"/>
        <w:ind w:firstLine="70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Результаты контроля выносятся на обсуждение на педагогические советы, совещания при заведующем.</w:t>
      </w:r>
    </w:p>
    <w:p w:rsidR="00C32787" w:rsidRPr="00C32787" w:rsidRDefault="00C32787" w:rsidP="00C32787">
      <w:pPr>
        <w:shd w:val="clear" w:color="auto" w:fill="FFFFFF"/>
        <w:spacing w:after="0" w:line="240" w:lineRule="auto"/>
        <w:ind w:firstLine="708"/>
        <w:jc w:val="both"/>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Вывод</w:t>
      </w:r>
      <w:r w:rsidRPr="00C32787">
        <w:rPr>
          <w:rFonts w:ascii="Times New Roman" w:eastAsia="Times New Roman" w:hAnsi="Times New Roman" w:cs="Times New Roman"/>
          <w:color w:val="000000"/>
          <w:sz w:val="24"/>
          <w:szCs w:val="24"/>
          <w:lang w:eastAsia="ru-RU"/>
        </w:rPr>
        <w:t>: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1.8. Организация работы с родителями  </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Для высокой результативности воспитательно-педагогического процесса в ДОО большое значение имеет взаимодействие с семьями воспитанников.</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Основной целью всех форм и видов взаимодействия ДОО с семьей, педагогический коллектив ставит –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Педагоги коллектива используют разнообразные современные формы работы с родителями:</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w:t>
      </w:r>
      <w:r w:rsidRPr="00C32787">
        <w:rPr>
          <w:rFonts w:ascii="Times New Roman" w:eastAsia="Times New Roman" w:hAnsi="Times New Roman" w:cs="Times New Roman"/>
          <w:i/>
          <w:iCs/>
          <w:color w:val="000000"/>
          <w:sz w:val="24"/>
          <w:szCs w:val="24"/>
          <w:lang w:eastAsia="ru-RU"/>
        </w:rPr>
        <w:t>1. Информационно – аналитические:</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 создан сайт дошкольного учреждения</w:t>
      </w:r>
      <w:r w:rsidR="00433469">
        <w:rPr>
          <w:rFonts w:ascii="Times New Roman" w:eastAsia="Times New Roman" w:hAnsi="Times New Roman" w:cs="Times New Roman"/>
          <w:color w:val="000000"/>
          <w:sz w:val="24"/>
          <w:szCs w:val="24"/>
          <w:lang w:eastAsia="ru-RU"/>
        </w:rPr>
        <w:t xml:space="preserve">: </w:t>
      </w:r>
      <w:hyperlink r:id="rId14" w:history="1">
        <w:r w:rsidR="00F432AA" w:rsidRPr="00433469">
          <w:rPr>
            <w:rStyle w:val="a3"/>
            <w:rFonts w:ascii="Times New Roman" w:hAnsi="Times New Roman" w:cs="Times New Roman"/>
            <w:color w:val="auto"/>
            <w:sz w:val="24"/>
            <w:szCs w:val="28"/>
          </w:rPr>
          <w:t>https://saizanak-shekpeer.rtyva.ru/</w:t>
        </w:r>
      </w:hyperlink>
      <w:r w:rsidRPr="00433469">
        <w:rPr>
          <w:rFonts w:ascii="Times New Roman" w:eastAsia="Times New Roman" w:hAnsi="Times New Roman" w:cs="Times New Roman"/>
          <w:color w:val="000000"/>
          <w:szCs w:val="24"/>
          <w:lang w:eastAsia="ru-RU"/>
        </w:rPr>
        <w:t> </w:t>
      </w:r>
      <w:r w:rsidRPr="00C32787">
        <w:rPr>
          <w:rFonts w:ascii="Times New Roman" w:eastAsia="Times New Roman" w:hAnsi="Times New Roman" w:cs="Times New Roman"/>
          <w:color w:val="000000"/>
          <w:sz w:val="24"/>
          <w:szCs w:val="24"/>
          <w:lang w:eastAsia="ru-RU"/>
        </w:rPr>
        <w:t>, где размещена информация об учреждении, отчеты о проделанной работе, новости, нормативные документы.</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w:t>
      </w:r>
      <w:r w:rsidRPr="00C32787">
        <w:rPr>
          <w:rFonts w:ascii="Times New Roman" w:eastAsia="Times New Roman" w:hAnsi="Times New Roman" w:cs="Times New Roman"/>
          <w:i/>
          <w:iCs/>
          <w:color w:val="000000"/>
          <w:sz w:val="24"/>
          <w:szCs w:val="24"/>
          <w:lang w:eastAsia="ru-RU"/>
        </w:rPr>
        <w:t>2. Наглядно-информационные</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proofErr w:type="gramStart"/>
      <w:r w:rsidRPr="00C32787">
        <w:rPr>
          <w:rFonts w:ascii="Times New Roman" w:eastAsia="Times New Roman" w:hAnsi="Times New Roman" w:cs="Times New Roman"/>
          <w:color w:val="000000"/>
          <w:sz w:val="24"/>
          <w:szCs w:val="24"/>
          <w:lang w:eastAsia="ru-RU"/>
        </w:rPr>
        <w:t>-В методическом кабинете оборудована мини-библиотека в помощь родителям по разным аспектам и направлениям воспитания ребенка.</w:t>
      </w:r>
      <w:proofErr w:type="gramEnd"/>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lastRenderedPageBreak/>
        <w:t> -В центральном коридоре расположены информационные стенды, из которых родители могут узнать: информацию о вышестоящих образовательных организациях, контролирующих деятельность ДОО, информацию о педагогическом составе, как можно зайти на образовательный портал ДОО, адрес электронной почты ДОО; информацию об основных направлениях воспитательно-образовательной деятельности детского сада.</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-Информационные стенды имеются и на каждой возрастной группе. Родители получают информацию следующего характера: режим дня данной возрастной группы, сетка НОД детей, программное обеспечение. В них отражаются важные события - праздники и развлечения, дни рождения детей, интересные занятия, продукты детского творчества, папки-раскладушки с консультациями и памятками, фото-вернисажи и т.д.</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i/>
          <w:iCs/>
          <w:color w:val="000000"/>
          <w:sz w:val="24"/>
          <w:szCs w:val="24"/>
          <w:lang w:eastAsia="ru-RU"/>
        </w:rPr>
        <w:t>3. Познавательные:</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-Проводятся родительские гостиные, на которых педагоги знакомят родителей с возрастными и психологическими особенностями детей дошкольного возраста, формирование у них практических навыков воспитания.</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-Родительские собрания. Собрания стали проводить в форме дискуссий, круглых столов, КВН, посиделок. Педагоги используют видеозаписи, презентации деятельности детей, фрагменты занятий, конкурсных выступлений. Вырос процент посещения собраний родителями.</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-Активно используются семинары - практикумы, мастер- классы («В гости к пальчику большому»; «</w:t>
      </w:r>
      <w:proofErr w:type="spellStart"/>
      <w:r w:rsidRPr="00C32787">
        <w:rPr>
          <w:rFonts w:ascii="Times New Roman" w:eastAsia="Times New Roman" w:hAnsi="Times New Roman" w:cs="Times New Roman"/>
          <w:color w:val="000000"/>
          <w:sz w:val="24"/>
          <w:szCs w:val="24"/>
          <w:lang w:eastAsia="ru-RU"/>
        </w:rPr>
        <w:t>Пластилинотерапия</w:t>
      </w:r>
      <w:proofErr w:type="spellEnd"/>
      <w:r w:rsidRPr="00C32787">
        <w:rPr>
          <w:rFonts w:ascii="Times New Roman" w:eastAsia="Times New Roman" w:hAnsi="Times New Roman" w:cs="Times New Roman"/>
          <w:color w:val="000000"/>
          <w:sz w:val="24"/>
          <w:szCs w:val="24"/>
          <w:lang w:eastAsia="ru-RU"/>
        </w:rPr>
        <w:t>», «Песочная терапия»).</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 -Очень интересно, увлекательно проходят выставки совместного творчества родителей, детей, педагогов. </w:t>
      </w:r>
      <w:proofErr w:type="gramStart"/>
      <w:r w:rsidRPr="00C32787">
        <w:rPr>
          <w:rFonts w:ascii="Times New Roman" w:eastAsia="Times New Roman" w:hAnsi="Times New Roman" w:cs="Times New Roman"/>
          <w:color w:val="000000"/>
          <w:sz w:val="24"/>
          <w:szCs w:val="24"/>
          <w:lang w:eastAsia="ru-RU"/>
        </w:rPr>
        <w:t>Это выставки рисунков «Безопасная дорога детства», «Моя Мордовия», «Мы против терроризма», «Моя семья», выставки фотографий «Как я провел лето», «Папа, мама, я - спортивная семья», «Мой папа – защитник Родины», выставки поделок из природного материала и овощей, изготовленные руками взрослых и детей «Галерея природы», «</w:t>
      </w:r>
      <w:proofErr w:type="spellStart"/>
      <w:r w:rsidRPr="00C32787">
        <w:rPr>
          <w:rFonts w:ascii="Times New Roman" w:eastAsia="Times New Roman" w:hAnsi="Times New Roman" w:cs="Times New Roman"/>
          <w:color w:val="000000"/>
          <w:sz w:val="24"/>
          <w:szCs w:val="24"/>
          <w:lang w:eastAsia="ru-RU"/>
        </w:rPr>
        <w:t>Бабань</w:t>
      </w:r>
      <w:proofErr w:type="spellEnd"/>
      <w:r w:rsidRPr="00C32787">
        <w:rPr>
          <w:rFonts w:ascii="Times New Roman" w:eastAsia="Times New Roman" w:hAnsi="Times New Roman" w:cs="Times New Roman"/>
          <w:color w:val="000000"/>
          <w:sz w:val="24"/>
          <w:szCs w:val="24"/>
          <w:lang w:eastAsia="ru-RU"/>
        </w:rPr>
        <w:t xml:space="preserve"> </w:t>
      </w:r>
      <w:proofErr w:type="spellStart"/>
      <w:r w:rsidRPr="00C32787">
        <w:rPr>
          <w:rFonts w:ascii="Times New Roman" w:eastAsia="Times New Roman" w:hAnsi="Times New Roman" w:cs="Times New Roman"/>
          <w:color w:val="000000"/>
          <w:sz w:val="24"/>
          <w:szCs w:val="24"/>
          <w:lang w:eastAsia="ru-RU"/>
        </w:rPr>
        <w:t>парь</w:t>
      </w:r>
      <w:proofErr w:type="spellEnd"/>
      <w:r w:rsidRPr="00C32787">
        <w:rPr>
          <w:rFonts w:ascii="Times New Roman" w:eastAsia="Times New Roman" w:hAnsi="Times New Roman" w:cs="Times New Roman"/>
          <w:color w:val="000000"/>
          <w:sz w:val="24"/>
          <w:szCs w:val="24"/>
          <w:lang w:eastAsia="ru-RU"/>
        </w:rPr>
        <w:t xml:space="preserve">», «Мамы руки золотые», «Овощной </w:t>
      </w:r>
      <w:proofErr w:type="spellStart"/>
      <w:r w:rsidRPr="00C32787">
        <w:rPr>
          <w:rFonts w:ascii="Times New Roman" w:eastAsia="Times New Roman" w:hAnsi="Times New Roman" w:cs="Times New Roman"/>
          <w:color w:val="000000"/>
          <w:sz w:val="24"/>
          <w:szCs w:val="24"/>
          <w:lang w:eastAsia="ru-RU"/>
        </w:rPr>
        <w:t>калйдоскоп</w:t>
      </w:r>
      <w:proofErr w:type="spellEnd"/>
      <w:r w:rsidRPr="00C32787">
        <w:rPr>
          <w:rFonts w:ascii="Times New Roman" w:eastAsia="Times New Roman" w:hAnsi="Times New Roman" w:cs="Times New Roman"/>
          <w:color w:val="000000"/>
          <w:sz w:val="24"/>
          <w:szCs w:val="24"/>
          <w:lang w:eastAsia="ru-RU"/>
        </w:rPr>
        <w:t>» и т.д.</w:t>
      </w:r>
      <w:proofErr w:type="gramEnd"/>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4. </w:t>
      </w:r>
      <w:proofErr w:type="spellStart"/>
      <w:r w:rsidRPr="00C32787">
        <w:rPr>
          <w:rFonts w:ascii="Times New Roman" w:eastAsia="Times New Roman" w:hAnsi="Times New Roman" w:cs="Times New Roman"/>
          <w:i/>
          <w:iCs/>
          <w:color w:val="000000"/>
          <w:sz w:val="24"/>
          <w:szCs w:val="24"/>
          <w:lang w:eastAsia="ru-RU"/>
        </w:rPr>
        <w:t>Досуговые</w:t>
      </w:r>
      <w:proofErr w:type="spellEnd"/>
      <w:r w:rsidRPr="00C32787">
        <w:rPr>
          <w:rFonts w:ascii="Times New Roman" w:eastAsia="Times New Roman" w:hAnsi="Times New Roman" w:cs="Times New Roman"/>
          <w:color w:val="000000"/>
          <w:sz w:val="24"/>
          <w:szCs w:val="24"/>
          <w:lang w:eastAsia="ru-RU"/>
        </w:rPr>
        <w:t>:</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 -Проводим совместные праздники, развлечения, досуги. </w:t>
      </w:r>
      <w:proofErr w:type="gramStart"/>
      <w:r w:rsidRPr="00C32787">
        <w:rPr>
          <w:rFonts w:ascii="Times New Roman" w:eastAsia="Times New Roman" w:hAnsi="Times New Roman" w:cs="Times New Roman"/>
          <w:color w:val="000000"/>
          <w:sz w:val="24"/>
          <w:szCs w:val="24"/>
          <w:lang w:eastAsia="ru-RU"/>
        </w:rPr>
        <w:t>Такие как «</w:t>
      </w:r>
      <w:proofErr w:type="spellStart"/>
      <w:r w:rsidRPr="00C32787">
        <w:rPr>
          <w:rFonts w:ascii="Times New Roman" w:eastAsia="Times New Roman" w:hAnsi="Times New Roman" w:cs="Times New Roman"/>
          <w:color w:val="000000"/>
          <w:sz w:val="24"/>
          <w:szCs w:val="24"/>
          <w:lang w:eastAsia="ru-RU"/>
        </w:rPr>
        <w:t>Осенины</w:t>
      </w:r>
      <w:proofErr w:type="spellEnd"/>
      <w:r w:rsidRPr="00C32787">
        <w:rPr>
          <w:rFonts w:ascii="Times New Roman" w:eastAsia="Times New Roman" w:hAnsi="Times New Roman" w:cs="Times New Roman"/>
          <w:color w:val="000000"/>
          <w:sz w:val="24"/>
          <w:szCs w:val="24"/>
          <w:lang w:eastAsia="ru-RU"/>
        </w:rPr>
        <w:t>», «День пожилого человека», «День Матери», «Сияй огнями, Новый год!», «Бравые солдаты» (праздник, посвященный Дню защитника Отечества),  «Рождество», «Масленица», «День Земли», «День родного языка», «День Победы», «День города».</w:t>
      </w:r>
      <w:proofErr w:type="gramEnd"/>
      <w:r w:rsidRPr="00C32787">
        <w:rPr>
          <w:rFonts w:ascii="Times New Roman" w:eastAsia="Times New Roman" w:hAnsi="Times New Roman" w:cs="Times New Roman"/>
          <w:color w:val="000000"/>
          <w:sz w:val="24"/>
          <w:szCs w:val="24"/>
          <w:lang w:eastAsia="ru-RU"/>
        </w:rPr>
        <w:t xml:space="preserve"> В этих формах наиболее полно раскрываются возможности для сотрудничества. На этих мероприятиях родители являются участниками, а не гостями дошкольной организации. По итогам таких праздников воспитатели выпускают стенгазеты,  делают альбомы с фотографиями.</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i/>
          <w:iCs/>
          <w:color w:val="000000"/>
          <w:sz w:val="24"/>
          <w:szCs w:val="24"/>
          <w:lang w:eastAsia="ru-RU"/>
        </w:rPr>
        <w:t>5. Активно используем метод проектов.</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Совместные проекты «Выходные с пользой», «Туризм в детском саду», «Моя родословная», «Берегите птиц зимой», «Мой город» и т.д.</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6. В ДОО функционирует </w:t>
      </w:r>
      <w:r w:rsidRPr="00C32787">
        <w:rPr>
          <w:rFonts w:ascii="Times New Roman" w:eastAsia="Times New Roman" w:hAnsi="Times New Roman" w:cs="Times New Roman"/>
          <w:i/>
          <w:iCs/>
          <w:color w:val="000000"/>
          <w:sz w:val="24"/>
          <w:szCs w:val="24"/>
          <w:lang w:eastAsia="ru-RU"/>
        </w:rPr>
        <w:t>консультативный пункт «Сотрудничество»</w:t>
      </w:r>
      <w:r w:rsidRPr="00C32787">
        <w:rPr>
          <w:rFonts w:ascii="Times New Roman" w:eastAsia="Times New Roman" w:hAnsi="Times New Roman" w:cs="Times New Roman"/>
          <w:color w:val="000000"/>
          <w:sz w:val="24"/>
          <w:szCs w:val="24"/>
          <w:lang w:eastAsia="ru-RU"/>
        </w:rPr>
        <w:t> для родителей, чьи дети не посещают детский сад. Родители имеют возможность знакомиться с деятельностью ДОО, получить педагогическую консультацию воспитателей и узких специалистов (учителя-логопеда, музыкального руководителя, инструктора по физической культуре, медицинской сестры).</w:t>
      </w:r>
    </w:p>
    <w:p w:rsidR="00C32787" w:rsidRPr="00C32787" w:rsidRDefault="00433469" w:rsidP="00C32787">
      <w:pPr>
        <w:shd w:val="clear" w:color="auto" w:fill="FFFFFF"/>
        <w:spacing w:after="0" w:line="240" w:lineRule="auto"/>
        <w:ind w:firstLine="56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7. В МБДОУ </w:t>
      </w:r>
      <w:proofErr w:type="spellStart"/>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/с «</w:t>
      </w:r>
      <w:proofErr w:type="spellStart"/>
      <w:r>
        <w:rPr>
          <w:rFonts w:ascii="Times New Roman" w:eastAsia="Times New Roman" w:hAnsi="Times New Roman" w:cs="Times New Roman"/>
          <w:color w:val="000000"/>
          <w:sz w:val="24"/>
          <w:szCs w:val="24"/>
          <w:lang w:eastAsia="ru-RU"/>
        </w:rPr>
        <w:t>Сайзанак</w:t>
      </w:r>
      <w:proofErr w:type="spellEnd"/>
      <w:r w:rsidR="00C32787" w:rsidRPr="00C32787">
        <w:rPr>
          <w:rFonts w:ascii="Times New Roman" w:eastAsia="Times New Roman" w:hAnsi="Times New Roman" w:cs="Times New Roman"/>
          <w:color w:val="000000"/>
          <w:sz w:val="24"/>
          <w:szCs w:val="24"/>
          <w:lang w:eastAsia="ru-RU"/>
        </w:rPr>
        <w:t>» функционирует и </w:t>
      </w:r>
      <w:r w:rsidR="00C32787" w:rsidRPr="00C32787">
        <w:rPr>
          <w:rFonts w:ascii="Times New Roman" w:eastAsia="Times New Roman" w:hAnsi="Times New Roman" w:cs="Times New Roman"/>
          <w:i/>
          <w:iCs/>
          <w:color w:val="000000"/>
          <w:sz w:val="24"/>
          <w:szCs w:val="24"/>
          <w:lang w:eastAsia="ru-RU"/>
        </w:rPr>
        <w:t>медико-педагогический консилиум</w:t>
      </w:r>
      <w:r w:rsidR="00C32787" w:rsidRPr="00C32787">
        <w:rPr>
          <w:rFonts w:ascii="Times New Roman" w:eastAsia="Times New Roman" w:hAnsi="Times New Roman" w:cs="Times New Roman"/>
          <w:color w:val="000000"/>
          <w:sz w:val="24"/>
          <w:szCs w:val="24"/>
          <w:lang w:eastAsia="ru-RU"/>
        </w:rPr>
        <w:t xml:space="preserve">, целью которого является обеспечение </w:t>
      </w:r>
      <w:proofErr w:type="spellStart"/>
      <w:r w:rsidR="00C32787" w:rsidRPr="00C32787">
        <w:rPr>
          <w:rFonts w:ascii="Times New Roman" w:eastAsia="Times New Roman" w:hAnsi="Times New Roman" w:cs="Times New Roman"/>
          <w:color w:val="000000"/>
          <w:sz w:val="24"/>
          <w:szCs w:val="24"/>
          <w:lang w:eastAsia="ru-RU"/>
        </w:rPr>
        <w:t>диагностико-коррекционного</w:t>
      </w:r>
      <w:proofErr w:type="spellEnd"/>
      <w:r w:rsidR="00C32787" w:rsidRPr="00C32787">
        <w:rPr>
          <w:rFonts w:ascii="Times New Roman" w:eastAsia="Times New Roman" w:hAnsi="Times New Roman" w:cs="Times New Roman"/>
          <w:color w:val="000000"/>
          <w:sz w:val="24"/>
          <w:szCs w:val="24"/>
          <w:lang w:eastAsia="ru-RU"/>
        </w:rPr>
        <w:t>, медико-педагогического сопровождения воспитанников с отклонениями в развитии, исходя из реальных возможностей дошкольного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здоровья детей.</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8. Ведется работа по профилактике безнадзорности несовершеннолетних.</w:t>
      </w:r>
    </w:p>
    <w:p w:rsidR="00C32787" w:rsidRPr="00C32787" w:rsidRDefault="00C32787" w:rsidP="00C32787">
      <w:pPr>
        <w:numPr>
          <w:ilvl w:val="0"/>
          <w:numId w:val="2"/>
        </w:numPr>
        <w:shd w:val="clear" w:color="auto" w:fill="FFFFFF"/>
        <w:spacing w:before="100" w:beforeAutospacing="1" w:after="100" w:afterAutospacing="1" w:line="240" w:lineRule="auto"/>
        <w:ind w:left="1070"/>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 Сотрудничество с внешними организациями</w:t>
      </w:r>
    </w:p>
    <w:p w:rsidR="00C32787" w:rsidRPr="00C32787" w:rsidRDefault="00433469" w:rsidP="00C32787">
      <w:pPr>
        <w:shd w:val="clear" w:color="auto" w:fill="FFFFFF"/>
        <w:spacing w:after="0" w:line="240" w:lineRule="auto"/>
        <w:ind w:firstLine="56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МБДОУ </w:t>
      </w:r>
      <w:proofErr w:type="spellStart"/>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/с «</w:t>
      </w:r>
      <w:proofErr w:type="spellStart"/>
      <w:r>
        <w:rPr>
          <w:rFonts w:ascii="Times New Roman" w:eastAsia="Times New Roman" w:hAnsi="Times New Roman" w:cs="Times New Roman"/>
          <w:color w:val="000000"/>
          <w:sz w:val="24"/>
          <w:szCs w:val="24"/>
          <w:lang w:eastAsia="ru-RU"/>
        </w:rPr>
        <w:t>Сайзанак</w:t>
      </w:r>
      <w:proofErr w:type="spellEnd"/>
      <w:r w:rsidR="00C32787" w:rsidRPr="00C32787">
        <w:rPr>
          <w:rFonts w:ascii="Times New Roman" w:eastAsia="Times New Roman" w:hAnsi="Times New Roman" w:cs="Times New Roman"/>
          <w:color w:val="000000"/>
          <w:sz w:val="24"/>
          <w:szCs w:val="24"/>
          <w:lang w:eastAsia="ru-RU"/>
        </w:rPr>
        <w:t>»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Взаимоде</w:t>
      </w:r>
      <w:r w:rsidR="00433469">
        <w:rPr>
          <w:rFonts w:ascii="Times New Roman" w:eastAsia="Times New Roman" w:hAnsi="Times New Roman" w:cs="Times New Roman"/>
          <w:color w:val="000000"/>
          <w:sz w:val="24"/>
          <w:szCs w:val="24"/>
          <w:lang w:eastAsia="ru-RU"/>
        </w:rPr>
        <w:t xml:space="preserve">йствие МБДОУ </w:t>
      </w:r>
      <w:proofErr w:type="spellStart"/>
      <w:r w:rsidR="00433469">
        <w:rPr>
          <w:rFonts w:ascii="Times New Roman" w:eastAsia="Times New Roman" w:hAnsi="Times New Roman" w:cs="Times New Roman"/>
          <w:color w:val="000000"/>
          <w:sz w:val="24"/>
          <w:szCs w:val="24"/>
          <w:lang w:eastAsia="ru-RU"/>
        </w:rPr>
        <w:t>д</w:t>
      </w:r>
      <w:proofErr w:type="spellEnd"/>
      <w:r w:rsidR="00433469">
        <w:rPr>
          <w:rFonts w:ascii="Times New Roman" w:eastAsia="Times New Roman" w:hAnsi="Times New Roman" w:cs="Times New Roman"/>
          <w:color w:val="000000"/>
          <w:sz w:val="24"/>
          <w:szCs w:val="24"/>
          <w:lang w:eastAsia="ru-RU"/>
        </w:rPr>
        <w:t>/с «</w:t>
      </w:r>
      <w:proofErr w:type="spellStart"/>
      <w:r w:rsidR="00433469">
        <w:rPr>
          <w:rFonts w:ascii="Times New Roman" w:eastAsia="Times New Roman" w:hAnsi="Times New Roman" w:cs="Times New Roman"/>
          <w:color w:val="000000"/>
          <w:sz w:val="24"/>
          <w:szCs w:val="24"/>
          <w:lang w:eastAsia="ru-RU"/>
        </w:rPr>
        <w:t>Сайзанак</w:t>
      </w:r>
      <w:proofErr w:type="spellEnd"/>
      <w:r w:rsidR="00433469">
        <w:rPr>
          <w:rFonts w:ascii="Times New Roman" w:eastAsia="Times New Roman" w:hAnsi="Times New Roman" w:cs="Times New Roman"/>
          <w:color w:val="000000"/>
          <w:sz w:val="24"/>
          <w:szCs w:val="24"/>
          <w:lang w:eastAsia="ru-RU"/>
        </w:rPr>
        <w:t>» с социумом в 2020-2021</w:t>
      </w:r>
      <w:r w:rsidRPr="00C32787">
        <w:rPr>
          <w:rFonts w:ascii="Times New Roman" w:eastAsia="Times New Roman" w:hAnsi="Times New Roman" w:cs="Times New Roman"/>
          <w:color w:val="000000"/>
          <w:sz w:val="24"/>
          <w:szCs w:val="24"/>
          <w:lang w:eastAsia="ru-RU"/>
        </w:rPr>
        <w:t xml:space="preserve"> учебном году осуществлялось по следующим направлениям:</w:t>
      </w:r>
    </w:p>
    <w:tbl>
      <w:tblPr>
        <w:tblW w:w="8873" w:type="dxa"/>
        <w:tblInd w:w="-116" w:type="dxa"/>
        <w:shd w:val="clear" w:color="auto" w:fill="FFFFFF"/>
        <w:tblCellMar>
          <w:top w:w="15" w:type="dxa"/>
          <w:left w:w="15" w:type="dxa"/>
          <w:bottom w:w="15" w:type="dxa"/>
          <w:right w:w="15" w:type="dxa"/>
        </w:tblCellMar>
        <w:tblLook w:val="04A0"/>
      </w:tblPr>
      <w:tblGrid>
        <w:gridCol w:w="777"/>
        <w:gridCol w:w="3839"/>
        <w:gridCol w:w="4257"/>
      </w:tblGrid>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Учреждение</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Мероприятия и направления работы</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413736" w:rsidP="00C32787">
            <w:pPr>
              <w:spacing w:after="0" w:line="0" w:lineRule="atLeast"/>
              <w:jc w:val="both"/>
              <w:rPr>
                <w:rFonts w:ascii="Calibri" w:eastAsia="Times New Roman" w:hAnsi="Calibri" w:cs="Calibri"/>
                <w:color w:val="000000"/>
                <w:lang w:eastAsia="ru-RU"/>
              </w:rPr>
            </w:pPr>
            <w:r w:rsidRPr="003D019C">
              <w:rPr>
                <w:rFonts w:ascii="Times New Roman" w:hAnsi="Times New Roman" w:cs="Times New Roman"/>
                <w:sz w:val="24"/>
                <w:szCs w:val="24"/>
              </w:rPr>
              <w:t xml:space="preserve">Управление образования администрации </w:t>
            </w:r>
            <w:proofErr w:type="spellStart"/>
            <w:r w:rsidRPr="003D019C">
              <w:rPr>
                <w:rFonts w:ascii="Times New Roman" w:hAnsi="Times New Roman" w:cs="Times New Roman"/>
                <w:sz w:val="24"/>
                <w:szCs w:val="24"/>
              </w:rPr>
              <w:t>Барун-Хемчикского</w:t>
            </w:r>
            <w:proofErr w:type="spellEnd"/>
            <w:r w:rsidRPr="003D019C">
              <w:rPr>
                <w:rFonts w:ascii="Times New Roman" w:hAnsi="Times New Roman" w:cs="Times New Roman"/>
                <w:sz w:val="24"/>
                <w:szCs w:val="24"/>
              </w:rPr>
              <w:t xml:space="preserve"> </w:t>
            </w:r>
            <w:proofErr w:type="spellStart"/>
            <w:r w:rsidRPr="003D019C">
              <w:rPr>
                <w:rFonts w:ascii="Times New Roman" w:hAnsi="Times New Roman" w:cs="Times New Roman"/>
                <w:sz w:val="24"/>
                <w:szCs w:val="24"/>
              </w:rPr>
              <w:t>кожууна</w:t>
            </w:r>
            <w:proofErr w:type="spellEnd"/>
            <w:r w:rsidRPr="003D019C">
              <w:rPr>
                <w:rFonts w:ascii="Times New Roman" w:hAnsi="Times New Roman" w:cs="Times New Roman"/>
                <w:sz w:val="24"/>
                <w:szCs w:val="24"/>
              </w:rPr>
              <w:t xml:space="preserve"> </w:t>
            </w:r>
            <w:r w:rsidRPr="003D019C">
              <w:rPr>
                <w:rFonts w:ascii="Times New Roman" w:hAnsi="Times New Roman" w:cs="Times New Roman"/>
                <w:b/>
                <w:sz w:val="24"/>
                <w:szCs w:val="24"/>
              </w:rPr>
              <w:t>на социальных сетях</w:t>
            </w:r>
            <w:r w:rsidRPr="003D019C">
              <w:rPr>
                <w:rFonts w:ascii="Times New Roman" w:hAnsi="Times New Roman" w:cs="Times New Roman"/>
                <w:sz w:val="24"/>
                <w:szCs w:val="24"/>
              </w:rPr>
              <w:t xml:space="preserve"> </w:t>
            </w:r>
            <w:hyperlink r:id="rId15" w:history="1">
              <w:r w:rsidRPr="003D019C">
                <w:rPr>
                  <w:rStyle w:val="a3"/>
                  <w:rFonts w:ascii="Times New Roman" w:hAnsi="Times New Roman" w:cs="Times New Roman"/>
                  <w:sz w:val="24"/>
                  <w:szCs w:val="24"/>
                  <w:lang w:val="en-US"/>
                </w:rPr>
                <w:t>calchack</w:t>
              </w:r>
              <w:r w:rsidRPr="003D019C">
                <w:rPr>
                  <w:rStyle w:val="a3"/>
                  <w:rFonts w:ascii="Times New Roman" w:hAnsi="Times New Roman" w:cs="Times New Roman"/>
                  <w:sz w:val="24"/>
                  <w:szCs w:val="24"/>
                </w:rPr>
                <w:t>@</w:t>
              </w:r>
              <w:r w:rsidRPr="003D019C">
                <w:rPr>
                  <w:rStyle w:val="a3"/>
                  <w:rFonts w:ascii="Times New Roman" w:hAnsi="Times New Roman" w:cs="Times New Roman"/>
                  <w:sz w:val="24"/>
                  <w:szCs w:val="24"/>
                  <w:lang w:val="en-US"/>
                </w:rPr>
                <w:t>mail</w:t>
              </w:r>
              <w:r w:rsidRPr="003D019C">
                <w:rPr>
                  <w:rStyle w:val="a3"/>
                  <w:rFonts w:ascii="Times New Roman" w:hAnsi="Times New Roman" w:cs="Times New Roman"/>
                  <w:sz w:val="24"/>
                  <w:szCs w:val="24"/>
                </w:rPr>
                <w:t>.</w:t>
              </w:r>
              <w:r w:rsidRPr="003D019C">
                <w:rPr>
                  <w:rStyle w:val="a3"/>
                  <w:rFonts w:ascii="Times New Roman" w:hAnsi="Times New Roman" w:cs="Times New Roman"/>
                  <w:sz w:val="24"/>
                  <w:szCs w:val="24"/>
                  <w:lang w:val="en-US"/>
                </w:rPr>
                <w:t>ru</w:t>
              </w:r>
            </w:hyperlink>
            <w:r w:rsidRPr="003D019C">
              <w:rPr>
                <w:rFonts w:ascii="Times New Roman" w:hAnsi="Times New Roman" w:cs="Times New Roman"/>
                <w:sz w:val="24"/>
                <w:szCs w:val="24"/>
              </w:rPr>
              <w:t>.</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Участие в семинарах, смотрах-конкурсах.</w:t>
            </w:r>
          </w:p>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Выполнение планов работы</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413736" w:rsidP="00C32787">
            <w:pPr>
              <w:spacing w:after="0" w:line="0" w:lineRule="atLeast"/>
              <w:jc w:val="both"/>
              <w:rPr>
                <w:rFonts w:ascii="Calibri" w:eastAsia="Times New Roman" w:hAnsi="Calibri" w:cs="Calibri"/>
                <w:color w:val="000000"/>
                <w:lang w:eastAsia="ru-RU"/>
              </w:rPr>
            </w:pPr>
            <w:r w:rsidRPr="003D019C">
              <w:rPr>
                <w:rFonts w:ascii="Times New Roman" w:hAnsi="Times New Roman" w:cs="Times New Roman"/>
                <w:sz w:val="24"/>
                <w:szCs w:val="24"/>
              </w:rPr>
              <w:t>«Тувинский институт развития образования и повышен</w:t>
            </w:r>
            <w:r>
              <w:rPr>
                <w:rFonts w:ascii="Times New Roman" w:hAnsi="Times New Roman" w:cs="Times New Roman"/>
                <w:sz w:val="24"/>
                <w:szCs w:val="24"/>
              </w:rPr>
              <w:t>ия квалификации кадров» (</w:t>
            </w:r>
            <w:r w:rsidRPr="003D019C">
              <w:rPr>
                <w:rFonts w:ascii="Times New Roman" w:hAnsi="Times New Roman" w:cs="Times New Roman"/>
                <w:sz w:val="24"/>
                <w:szCs w:val="24"/>
              </w:rPr>
              <w:t xml:space="preserve">ГАОУ ДПО </w:t>
            </w:r>
            <w:proofErr w:type="spellStart"/>
            <w:r w:rsidRPr="003D019C">
              <w:rPr>
                <w:rFonts w:ascii="Times New Roman" w:hAnsi="Times New Roman" w:cs="Times New Roman"/>
                <w:sz w:val="24"/>
                <w:szCs w:val="24"/>
              </w:rPr>
              <w:t>ТИРОиПК</w:t>
            </w:r>
            <w:proofErr w:type="spellEnd"/>
            <w:r w:rsidRPr="003D019C">
              <w:rPr>
                <w:rFonts w:ascii="Times New Roman" w:hAnsi="Times New Roman" w:cs="Times New Roman"/>
                <w:sz w:val="24"/>
                <w:szCs w:val="24"/>
              </w:rPr>
              <w:t>).</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Профессиональная переподготовка</w:t>
            </w:r>
          </w:p>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Участие в семинарах, конференциях</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3</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433469" w:rsidP="00C32787">
            <w:pPr>
              <w:spacing w:after="0" w:line="0" w:lineRule="atLeast"/>
              <w:jc w:val="both"/>
              <w:rPr>
                <w:rFonts w:ascii="Calibri" w:eastAsia="Times New Roman" w:hAnsi="Calibri" w:cs="Calibri"/>
                <w:color w:val="000000"/>
                <w:lang w:eastAsia="ru-RU"/>
              </w:rPr>
            </w:pPr>
            <w:r w:rsidRPr="003D019C">
              <w:rPr>
                <w:rFonts w:ascii="Times New Roman" w:hAnsi="Times New Roman" w:cs="Times New Roman"/>
                <w:sz w:val="24"/>
                <w:szCs w:val="24"/>
              </w:rPr>
              <w:t>ГБОУ ДО РТ «РЦРДО»</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Курсы повышения квалификации, участие в работе круглых столов, семинаров</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4</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413736"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Психолого</w:t>
            </w:r>
            <w:proofErr w:type="spellEnd"/>
            <w:r w:rsidR="00C32787" w:rsidRPr="00C32787">
              <w:rPr>
                <w:rFonts w:ascii="Times New Roman" w:eastAsia="Times New Roman" w:hAnsi="Times New Roman" w:cs="Times New Roman"/>
                <w:color w:val="000000"/>
                <w:sz w:val="24"/>
                <w:szCs w:val="24"/>
                <w:lang w:eastAsia="ru-RU"/>
              </w:rPr>
              <w:t xml:space="preserve"> медико-психологическая консультация»</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 Ак-Довурака</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Направление детей на ГПМПК</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5</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М</w:t>
            </w:r>
            <w:r w:rsidR="00433469">
              <w:rPr>
                <w:rFonts w:ascii="Times New Roman" w:eastAsia="Times New Roman" w:hAnsi="Times New Roman" w:cs="Times New Roman"/>
                <w:color w:val="000000"/>
                <w:sz w:val="24"/>
                <w:szCs w:val="24"/>
                <w:lang w:eastAsia="ru-RU"/>
              </w:rPr>
              <w:t xml:space="preserve">БОУ СОШ с. </w:t>
            </w:r>
            <w:proofErr w:type="spellStart"/>
            <w:r w:rsidR="00433469">
              <w:rPr>
                <w:rFonts w:ascii="Times New Roman" w:eastAsia="Times New Roman" w:hAnsi="Times New Roman" w:cs="Times New Roman"/>
                <w:color w:val="000000"/>
                <w:sz w:val="24"/>
                <w:szCs w:val="24"/>
                <w:lang w:eastAsia="ru-RU"/>
              </w:rPr>
              <w:t>Шекпээр</w:t>
            </w:r>
            <w:proofErr w:type="spellEnd"/>
            <w:r w:rsidR="00433469">
              <w:rPr>
                <w:rFonts w:ascii="Times New Roman" w:eastAsia="Times New Roman" w:hAnsi="Times New Roman" w:cs="Times New Roman"/>
                <w:color w:val="000000"/>
                <w:sz w:val="24"/>
                <w:szCs w:val="24"/>
                <w:lang w:eastAsia="ru-RU"/>
              </w:rPr>
              <w:t xml:space="preserve"> </w:t>
            </w:r>
            <w:proofErr w:type="spellStart"/>
            <w:r w:rsidR="00433469">
              <w:rPr>
                <w:rFonts w:ascii="Times New Roman" w:eastAsia="Times New Roman" w:hAnsi="Times New Roman" w:cs="Times New Roman"/>
                <w:color w:val="000000"/>
                <w:sz w:val="24"/>
                <w:szCs w:val="24"/>
                <w:lang w:eastAsia="ru-RU"/>
              </w:rPr>
              <w:t>Барун-Хемчикского</w:t>
            </w:r>
            <w:proofErr w:type="spellEnd"/>
            <w:r w:rsidR="00433469">
              <w:rPr>
                <w:rFonts w:ascii="Times New Roman" w:eastAsia="Times New Roman" w:hAnsi="Times New Roman" w:cs="Times New Roman"/>
                <w:color w:val="000000"/>
                <w:sz w:val="24"/>
                <w:szCs w:val="24"/>
                <w:lang w:eastAsia="ru-RU"/>
              </w:rPr>
              <w:t xml:space="preserve"> </w:t>
            </w:r>
            <w:proofErr w:type="spellStart"/>
            <w:r w:rsidR="00433469">
              <w:rPr>
                <w:rFonts w:ascii="Times New Roman" w:eastAsia="Times New Roman" w:hAnsi="Times New Roman" w:cs="Times New Roman"/>
                <w:color w:val="000000"/>
                <w:sz w:val="24"/>
                <w:szCs w:val="24"/>
                <w:lang w:eastAsia="ru-RU"/>
              </w:rPr>
              <w:t>кожууна</w:t>
            </w:r>
            <w:proofErr w:type="spellEnd"/>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Консультации с учителями начальных классов и психологом школы</w:t>
            </w:r>
          </w:p>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Экскурсии для детей подготовительной к школе группы</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6</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433469"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ГБУЗ «Детская поликлиника </w:t>
            </w:r>
            <w:proofErr w:type="spellStart"/>
            <w:r>
              <w:rPr>
                <w:rFonts w:ascii="Times New Roman" w:eastAsia="Times New Roman" w:hAnsi="Times New Roman" w:cs="Times New Roman"/>
                <w:color w:val="000000"/>
                <w:sz w:val="24"/>
                <w:szCs w:val="24"/>
                <w:lang w:eastAsia="ru-RU"/>
              </w:rPr>
              <w:t>Барун-Хемчикский</w:t>
            </w:r>
            <w:proofErr w:type="spellEnd"/>
            <w:r w:rsidR="00C32787" w:rsidRPr="00C32787">
              <w:rPr>
                <w:rFonts w:ascii="Times New Roman" w:eastAsia="Times New Roman" w:hAnsi="Times New Roman" w:cs="Times New Roman"/>
                <w:color w:val="000000"/>
                <w:sz w:val="24"/>
                <w:szCs w:val="24"/>
                <w:lang w:eastAsia="ru-RU"/>
              </w:rPr>
              <w:t>»</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Диспансеризация детей, составление статистических данных</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7</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Администрация </w:t>
            </w:r>
            <w:r w:rsidR="00433469">
              <w:rPr>
                <w:rFonts w:ascii="Times New Roman" w:eastAsia="Times New Roman" w:hAnsi="Times New Roman" w:cs="Times New Roman"/>
                <w:color w:val="000000"/>
                <w:sz w:val="24"/>
                <w:szCs w:val="24"/>
                <w:lang w:eastAsia="ru-RU"/>
              </w:rPr>
              <w:t>муниципального района «</w:t>
            </w:r>
            <w:proofErr w:type="spellStart"/>
            <w:r w:rsidR="00433469">
              <w:rPr>
                <w:rFonts w:ascii="Times New Roman" w:eastAsia="Times New Roman" w:hAnsi="Times New Roman" w:cs="Times New Roman"/>
                <w:color w:val="000000"/>
                <w:sz w:val="24"/>
                <w:szCs w:val="24"/>
                <w:lang w:eastAsia="ru-RU"/>
              </w:rPr>
              <w:t>Барун-Хемчикский</w:t>
            </w:r>
            <w:proofErr w:type="spellEnd"/>
            <w:r w:rsidR="00433469">
              <w:rPr>
                <w:rFonts w:ascii="Times New Roman" w:eastAsia="Times New Roman" w:hAnsi="Times New Roman" w:cs="Times New Roman"/>
                <w:color w:val="000000"/>
                <w:sz w:val="24"/>
                <w:szCs w:val="24"/>
                <w:lang w:eastAsia="ru-RU"/>
              </w:rPr>
              <w:t xml:space="preserve"> </w:t>
            </w:r>
            <w:proofErr w:type="spellStart"/>
            <w:r w:rsidR="00433469">
              <w:rPr>
                <w:rFonts w:ascii="Times New Roman" w:eastAsia="Times New Roman" w:hAnsi="Times New Roman" w:cs="Times New Roman"/>
                <w:color w:val="000000"/>
                <w:sz w:val="24"/>
                <w:szCs w:val="24"/>
                <w:lang w:eastAsia="ru-RU"/>
              </w:rPr>
              <w:t>кожуун</w:t>
            </w:r>
            <w:proofErr w:type="spellEnd"/>
            <w:r w:rsidR="00433469">
              <w:rPr>
                <w:rFonts w:ascii="Times New Roman" w:eastAsia="Times New Roman" w:hAnsi="Times New Roman" w:cs="Times New Roman"/>
                <w:color w:val="000000"/>
                <w:sz w:val="24"/>
                <w:szCs w:val="24"/>
                <w:lang w:eastAsia="ru-RU"/>
              </w:rPr>
              <w:t>» Республики Тыва</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Участие в заседаниях КДН</w:t>
            </w:r>
          </w:p>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Представление отчетов в КДН и ЗП </w:t>
            </w:r>
            <w:proofErr w:type="spellStart"/>
            <w:r w:rsidR="00433469">
              <w:rPr>
                <w:rFonts w:ascii="Times New Roman" w:eastAsia="Times New Roman" w:hAnsi="Times New Roman" w:cs="Times New Roman"/>
                <w:color w:val="000000"/>
                <w:sz w:val="24"/>
                <w:szCs w:val="24"/>
                <w:lang w:eastAsia="ru-RU"/>
              </w:rPr>
              <w:t>Барун-Хемчикского</w:t>
            </w:r>
            <w:proofErr w:type="spellEnd"/>
            <w:r w:rsidR="00433469">
              <w:rPr>
                <w:rFonts w:ascii="Times New Roman" w:eastAsia="Times New Roman" w:hAnsi="Times New Roman" w:cs="Times New Roman"/>
                <w:color w:val="000000"/>
                <w:sz w:val="24"/>
                <w:szCs w:val="24"/>
                <w:lang w:eastAsia="ru-RU"/>
              </w:rPr>
              <w:t xml:space="preserve"> </w:t>
            </w:r>
            <w:proofErr w:type="spellStart"/>
            <w:r w:rsidR="00433469">
              <w:rPr>
                <w:rFonts w:ascii="Times New Roman" w:eastAsia="Times New Roman" w:hAnsi="Times New Roman" w:cs="Times New Roman"/>
                <w:color w:val="000000"/>
                <w:sz w:val="24"/>
                <w:szCs w:val="24"/>
                <w:lang w:eastAsia="ru-RU"/>
              </w:rPr>
              <w:t>кожууна</w:t>
            </w:r>
            <w:proofErr w:type="spellEnd"/>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8</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Республиканский театр кукол</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Просмотр спектаклей на базе детского сада</w:t>
            </w:r>
          </w:p>
        </w:tc>
      </w:tr>
      <w:tr w:rsidR="00C32787"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9</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433469" w:rsidP="00C32787">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w:t>
            </w:r>
            <w:r w:rsidR="00C32787" w:rsidRPr="00C32787">
              <w:rPr>
                <w:rFonts w:ascii="Times New Roman" w:eastAsia="Times New Roman" w:hAnsi="Times New Roman" w:cs="Times New Roman"/>
                <w:color w:val="000000"/>
                <w:sz w:val="24"/>
                <w:szCs w:val="24"/>
                <w:lang w:eastAsia="ru-RU"/>
              </w:rPr>
              <w:t xml:space="preserve">иблиотека </w:t>
            </w:r>
            <w:r>
              <w:rPr>
                <w:rFonts w:ascii="Times New Roman" w:eastAsia="Times New Roman" w:hAnsi="Times New Roman" w:cs="Times New Roman"/>
                <w:color w:val="000000"/>
                <w:sz w:val="24"/>
                <w:szCs w:val="24"/>
                <w:lang w:eastAsia="ru-RU"/>
              </w:rPr>
              <w:t xml:space="preserve">СПС с. </w:t>
            </w:r>
            <w:proofErr w:type="spellStart"/>
            <w:r>
              <w:rPr>
                <w:rFonts w:ascii="Times New Roman" w:eastAsia="Times New Roman" w:hAnsi="Times New Roman" w:cs="Times New Roman"/>
                <w:color w:val="000000"/>
                <w:sz w:val="24"/>
                <w:szCs w:val="24"/>
                <w:lang w:eastAsia="ru-RU"/>
              </w:rPr>
              <w:t>Шекпээр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Барун-Хемчикского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кожууна</w:t>
            </w:r>
            <w:proofErr w:type="spellEnd"/>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787" w:rsidRPr="00C32787" w:rsidRDefault="00C32787" w:rsidP="00C32787">
            <w:pPr>
              <w:spacing w:after="0" w:line="0" w:lineRule="atLeast"/>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Экскурсии, участие в совместных мероприятиях</w:t>
            </w:r>
          </w:p>
        </w:tc>
      </w:tr>
      <w:tr w:rsidR="00413736"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3736" w:rsidRDefault="00413736" w:rsidP="00C32787">
            <w:pPr>
              <w:spacing w:after="0" w:line="0" w:lineRule="atLeast"/>
              <w:jc w:val="both"/>
              <w:rPr>
                <w:rFonts w:ascii="Times New Roman" w:eastAsia="Times New Roman" w:hAnsi="Times New Roman" w:cs="Times New Roman"/>
                <w:color w:val="000000"/>
                <w:sz w:val="24"/>
                <w:szCs w:val="24"/>
                <w:lang w:eastAsia="ru-RU"/>
              </w:rPr>
            </w:pPr>
          </w:p>
          <w:p w:rsidR="00413736" w:rsidRPr="00C32787" w:rsidRDefault="00413736" w:rsidP="00C32787">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3736" w:rsidRDefault="00413736" w:rsidP="00C32787">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 Культура имени «</w:t>
            </w:r>
            <w:proofErr w:type="spellStart"/>
            <w:r>
              <w:rPr>
                <w:rFonts w:ascii="Times New Roman" w:eastAsia="Times New Roman" w:hAnsi="Times New Roman" w:cs="Times New Roman"/>
                <w:color w:val="000000"/>
                <w:sz w:val="24"/>
                <w:szCs w:val="24"/>
                <w:lang w:eastAsia="ru-RU"/>
              </w:rPr>
              <w:t>Базыр-оолов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Ооржак</w:t>
            </w:r>
            <w:proofErr w:type="spellEnd"/>
            <w:r>
              <w:rPr>
                <w:rFonts w:ascii="Times New Roman" w:eastAsia="Times New Roman" w:hAnsi="Times New Roman" w:cs="Times New Roman"/>
                <w:color w:val="000000"/>
                <w:sz w:val="24"/>
                <w:szCs w:val="24"/>
                <w:lang w:eastAsia="ru-RU"/>
              </w:rPr>
              <w:t xml:space="preserve">» с. </w:t>
            </w:r>
            <w:proofErr w:type="spellStart"/>
            <w:r>
              <w:rPr>
                <w:rFonts w:ascii="Times New Roman" w:eastAsia="Times New Roman" w:hAnsi="Times New Roman" w:cs="Times New Roman"/>
                <w:color w:val="000000"/>
                <w:sz w:val="24"/>
                <w:szCs w:val="24"/>
                <w:lang w:eastAsia="ru-RU"/>
              </w:rPr>
              <w:t>Шекпээр</w:t>
            </w:r>
            <w:proofErr w:type="spellEnd"/>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3736" w:rsidRPr="00C32787" w:rsidRDefault="00413736" w:rsidP="00C32787">
            <w:pPr>
              <w:spacing w:after="0" w:line="0" w:lineRule="atLeast"/>
              <w:jc w:val="both"/>
              <w:rPr>
                <w:rFonts w:ascii="Times New Roman" w:eastAsia="Times New Roman" w:hAnsi="Times New Roman" w:cs="Times New Roman"/>
                <w:color w:val="000000"/>
                <w:sz w:val="24"/>
                <w:szCs w:val="24"/>
                <w:lang w:eastAsia="ru-RU"/>
              </w:rPr>
            </w:pPr>
            <w:r w:rsidRPr="00C32787">
              <w:rPr>
                <w:rFonts w:ascii="Times New Roman" w:eastAsia="Times New Roman" w:hAnsi="Times New Roman" w:cs="Times New Roman"/>
                <w:color w:val="000000"/>
                <w:sz w:val="24"/>
                <w:szCs w:val="24"/>
                <w:lang w:eastAsia="ru-RU"/>
              </w:rPr>
              <w:t>Экскурсии, участие в совместных мероприятиях</w:t>
            </w:r>
          </w:p>
        </w:tc>
      </w:tr>
      <w:tr w:rsidR="00413736" w:rsidRPr="00C32787" w:rsidTr="00C3278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3736" w:rsidRDefault="00413736" w:rsidP="00C32787">
            <w:pPr>
              <w:spacing w:after="0" w:line="0" w:lineRule="atLeast"/>
              <w:jc w:val="both"/>
              <w:rPr>
                <w:rFonts w:ascii="Times New Roman" w:eastAsia="Times New Roman" w:hAnsi="Times New Roman" w:cs="Times New Roman"/>
                <w:color w:val="000000"/>
                <w:sz w:val="24"/>
                <w:szCs w:val="24"/>
                <w:lang w:eastAsia="ru-RU"/>
              </w:rPr>
            </w:pPr>
          </w:p>
          <w:p w:rsidR="00413736" w:rsidRDefault="00413736" w:rsidP="00C32787">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3736" w:rsidRDefault="00413736" w:rsidP="00C32787">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Дом культура имени «Олег </w:t>
            </w:r>
            <w:proofErr w:type="spellStart"/>
            <w:r>
              <w:rPr>
                <w:rFonts w:ascii="Times New Roman" w:eastAsia="Times New Roman" w:hAnsi="Times New Roman" w:cs="Times New Roman"/>
                <w:color w:val="000000"/>
                <w:sz w:val="24"/>
                <w:szCs w:val="24"/>
                <w:lang w:eastAsia="ru-RU"/>
              </w:rPr>
              <w:t>Намдараа</w:t>
            </w:r>
            <w:proofErr w:type="spellEnd"/>
            <w:r>
              <w:rPr>
                <w:rFonts w:ascii="Times New Roman" w:eastAsia="Times New Roman" w:hAnsi="Times New Roman" w:cs="Times New Roman"/>
                <w:color w:val="000000"/>
                <w:sz w:val="24"/>
                <w:szCs w:val="24"/>
                <w:lang w:eastAsia="ru-RU"/>
              </w:rPr>
              <w:t>» с. Кызыл-Мажалык</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3736" w:rsidRPr="00C32787" w:rsidRDefault="00413736" w:rsidP="00C32787">
            <w:pPr>
              <w:spacing w:after="0" w:line="0" w:lineRule="atLeast"/>
              <w:jc w:val="both"/>
              <w:rPr>
                <w:rFonts w:ascii="Times New Roman" w:eastAsia="Times New Roman" w:hAnsi="Times New Roman" w:cs="Times New Roman"/>
                <w:color w:val="000000"/>
                <w:sz w:val="24"/>
                <w:szCs w:val="24"/>
                <w:lang w:eastAsia="ru-RU"/>
              </w:rPr>
            </w:pPr>
            <w:r w:rsidRPr="00C32787">
              <w:rPr>
                <w:rFonts w:ascii="Times New Roman" w:eastAsia="Times New Roman" w:hAnsi="Times New Roman" w:cs="Times New Roman"/>
                <w:color w:val="000000"/>
                <w:sz w:val="24"/>
                <w:szCs w:val="24"/>
                <w:lang w:eastAsia="ru-RU"/>
              </w:rPr>
              <w:t>Экскурсии, участие в совместных мероприятиях</w:t>
            </w:r>
          </w:p>
        </w:tc>
      </w:tr>
    </w:tbl>
    <w:p w:rsidR="00C32787" w:rsidRPr="00C32787" w:rsidRDefault="00C32787" w:rsidP="00C32787">
      <w:pPr>
        <w:shd w:val="clear" w:color="auto" w:fill="FFFFFF"/>
        <w:spacing w:after="0" w:line="240" w:lineRule="auto"/>
        <w:ind w:firstLine="360"/>
        <w:jc w:val="both"/>
        <w:rPr>
          <w:rFonts w:ascii="Calibri" w:eastAsia="Times New Roman" w:hAnsi="Calibri" w:cs="Calibri"/>
          <w:color w:val="000000"/>
          <w:lang w:eastAsia="ru-RU"/>
        </w:rPr>
      </w:pPr>
      <w:r w:rsidRPr="00C32787">
        <w:rPr>
          <w:rFonts w:ascii="Times New Roman" w:eastAsia="Times New Roman" w:hAnsi="Times New Roman" w:cs="Times New Roman"/>
          <w:b/>
          <w:bCs/>
          <w:i/>
          <w:iCs/>
          <w:color w:val="000000"/>
          <w:sz w:val="24"/>
          <w:szCs w:val="24"/>
          <w:lang w:eastAsia="ru-RU"/>
        </w:rPr>
        <w:t>Вывод</w:t>
      </w:r>
      <w:r w:rsidRPr="00C32787">
        <w:rPr>
          <w:rFonts w:ascii="Times New Roman" w:eastAsia="Times New Roman" w:hAnsi="Times New Roman" w:cs="Times New Roman"/>
          <w:color w:val="000000"/>
          <w:sz w:val="24"/>
          <w:szCs w:val="24"/>
          <w:lang w:eastAsia="ru-RU"/>
        </w:rPr>
        <w:t>: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развитие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Анализ пока</w:t>
      </w:r>
      <w:r w:rsidR="00513F65">
        <w:rPr>
          <w:rFonts w:ascii="Times New Roman" w:eastAsia="Times New Roman" w:hAnsi="Times New Roman" w:cs="Times New Roman"/>
          <w:color w:val="000000"/>
          <w:sz w:val="24"/>
          <w:szCs w:val="24"/>
          <w:lang w:eastAsia="ru-RU"/>
        </w:rPr>
        <w:t>зателей деятельно</w:t>
      </w:r>
      <w:r w:rsidR="005E41C9">
        <w:rPr>
          <w:rFonts w:ascii="Times New Roman" w:eastAsia="Times New Roman" w:hAnsi="Times New Roman" w:cs="Times New Roman"/>
          <w:color w:val="000000"/>
          <w:sz w:val="24"/>
          <w:szCs w:val="24"/>
          <w:lang w:eastAsia="ru-RU"/>
        </w:rPr>
        <w:t xml:space="preserve">сти МБДОУ </w:t>
      </w:r>
      <w:proofErr w:type="spellStart"/>
      <w:r w:rsidR="005E41C9">
        <w:rPr>
          <w:rFonts w:ascii="Times New Roman" w:eastAsia="Times New Roman" w:hAnsi="Times New Roman" w:cs="Times New Roman"/>
          <w:color w:val="000000"/>
          <w:sz w:val="24"/>
          <w:szCs w:val="24"/>
          <w:lang w:eastAsia="ru-RU"/>
        </w:rPr>
        <w:t>д</w:t>
      </w:r>
      <w:proofErr w:type="spellEnd"/>
      <w:r w:rsidR="005E41C9">
        <w:rPr>
          <w:rFonts w:ascii="Times New Roman" w:eastAsia="Times New Roman" w:hAnsi="Times New Roman" w:cs="Times New Roman"/>
          <w:color w:val="000000"/>
          <w:sz w:val="24"/>
          <w:szCs w:val="24"/>
          <w:lang w:eastAsia="ru-RU"/>
        </w:rPr>
        <w:t>/с «</w:t>
      </w:r>
      <w:proofErr w:type="spellStart"/>
      <w:r w:rsidR="005E41C9">
        <w:rPr>
          <w:rFonts w:ascii="Times New Roman" w:eastAsia="Times New Roman" w:hAnsi="Times New Roman" w:cs="Times New Roman"/>
          <w:color w:val="000000"/>
          <w:sz w:val="24"/>
          <w:szCs w:val="24"/>
          <w:lang w:eastAsia="ru-RU"/>
        </w:rPr>
        <w:t>Сайзанак</w:t>
      </w:r>
      <w:proofErr w:type="spellEnd"/>
      <w:r w:rsidR="005E41C9">
        <w:rPr>
          <w:rFonts w:ascii="Times New Roman" w:eastAsia="Times New Roman" w:hAnsi="Times New Roman" w:cs="Times New Roman"/>
          <w:color w:val="000000"/>
          <w:sz w:val="24"/>
          <w:szCs w:val="24"/>
          <w:lang w:eastAsia="ru-RU"/>
        </w:rPr>
        <w:t>» за 2021-2022</w:t>
      </w:r>
      <w:r w:rsidRPr="00C32787">
        <w:rPr>
          <w:rFonts w:ascii="Times New Roman" w:eastAsia="Times New Roman" w:hAnsi="Times New Roman" w:cs="Times New Roman"/>
          <w:color w:val="000000"/>
          <w:sz w:val="24"/>
          <w:szCs w:val="24"/>
          <w:lang w:eastAsia="ru-RU"/>
        </w:rPr>
        <w:t xml:space="preserve"> учебный год свидетельствует о том, что ДОО имеет стабильный уровень функционирования:</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-приведена в соответствии нормативно-правовая база;</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lastRenderedPageBreak/>
        <w:t>-наблюдаются положительные результаты освоения детьми образовательной программы;</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-сложился сплоченный творческий коллектив;</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-повысилась заинтересованность родителей деятельностью ДОО;</w:t>
      </w:r>
    </w:p>
    <w:p w:rsidR="00C32787" w:rsidRPr="00C32787" w:rsidRDefault="00C32787" w:rsidP="00C32787">
      <w:pPr>
        <w:shd w:val="clear" w:color="auto" w:fill="FFFFFF"/>
        <w:spacing w:after="0" w:line="240" w:lineRule="auto"/>
        <w:ind w:firstLine="568"/>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-улучшается материально-техническая база ДОО.</w:t>
      </w:r>
    </w:p>
    <w:p w:rsidR="00C32787" w:rsidRPr="00C32787" w:rsidRDefault="00513F65" w:rsidP="00C32787">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Задачи на 2021-2022</w:t>
      </w:r>
      <w:r w:rsidR="00C32787" w:rsidRPr="00C32787">
        <w:rPr>
          <w:rFonts w:ascii="Times New Roman" w:eastAsia="Times New Roman" w:hAnsi="Times New Roman" w:cs="Times New Roman"/>
          <w:color w:val="000000"/>
          <w:sz w:val="24"/>
          <w:szCs w:val="24"/>
          <w:lang w:eastAsia="ru-RU"/>
        </w:rPr>
        <w:t xml:space="preserve"> учебный год:</w:t>
      </w:r>
    </w:p>
    <w:p w:rsidR="00C32787" w:rsidRPr="00C32787" w:rsidRDefault="00C32787" w:rsidP="00C32787">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В соответствии с ФГОС </w:t>
      </w:r>
      <w:proofErr w:type="gramStart"/>
      <w:r w:rsidRPr="00C32787">
        <w:rPr>
          <w:rFonts w:ascii="Times New Roman" w:eastAsia="Times New Roman" w:hAnsi="Times New Roman" w:cs="Times New Roman"/>
          <w:color w:val="000000"/>
          <w:sz w:val="24"/>
          <w:szCs w:val="24"/>
          <w:lang w:eastAsia="ru-RU"/>
        </w:rPr>
        <w:t>ДО</w:t>
      </w:r>
      <w:proofErr w:type="gramEnd"/>
      <w:r w:rsidRPr="00C32787">
        <w:rPr>
          <w:rFonts w:ascii="Times New Roman" w:eastAsia="Times New Roman" w:hAnsi="Times New Roman" w:cs="Times New Roman"/>
          <w:color w:val="000000"/>
          <w:sz w:val="24"/>
          <w:szCs w:val="24"/>
          <w:lang w:eastAsia="ru-RU"/>
        </w:rPr>
        <w:t xml:space="preserve"> совершенствовать </w:t>
      </w:r>
      <w:proofErr w:type="gramStart"/>
      <w:r w:rsidRPr="00C32787">
        <w:rPr>
          <w:rFonts w:ascii="Times New Roman" w:eastAsia="Times New Roman" w:hAnsi="Times New Roman" w:cs="Times New Roman"/>
          <w:color w:val="000000"/>
          <w:sz w:val="24"/>
          <w:szCs w:val="24"/>
          <w:lang w:eastAsia="ru-RU"/>
        </w:rPr>
        <w:t>работу</w:t>
      </w:r>
      <w:proofErr w:type="gramEnd"/>
      <w:r w:rsidRPr="00C32787">
        <w:rPr>
          <w:rFonts w:ascii="Times New Roman" w:eastAsia="Times New Roman" w:hAnsi="Times New Roman" w:cs="Times New Roman"/>
          <w:color w:val="000000"/>
          <w:sz w:val="24"/>
          <w:szCs w:val="24"/>
          <w:lang w:eastAsia="ru-RU"/>
        </w:rPr>
        <w:t xml:space="preserve"> по созданию благоприятной развивающей предметно-пространственной среды, способствующей оптимизации процесса совместной деятельности, взаимодействия взрослого с детьми и обеспечивающей охрану и укрепление их физического, психического здоровья и эмоционального благополучия.</w:t>
      </w:r>
    </w:p>
    <w:p w:rsidR="00C32787" w:rsidRPr="00C32787" w:rsidRDefault="00C32787" w:rsidP="00C32787">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Продолжать создавать условия для позитивной социализации и личностного развития воспитанников, раскрытия их творческих способностей и поддержки инициативы в различных видах детской деятельности.</w:t>
      </w:r>
    </w:p>
    <w:p w:rsidR="00C32787" w:rsidRPr="00C32787" w:rsidRDefault="00C32787" w:rsidP="00C32787">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Развивать новые формы сотрудничества ДОО и семьи с целью оказания ей психолого-педагогической поддержки и повышения родительской компетентности в вопросах развития, образования и укрепления здоровья детей.</w:t>
      </w:r>
    </w:p>
    <w:p w:rsidR="00C32787" w:rsidRPr="00C32787" w:rsidRDefault="00C32787" w:rsidP="00C32787">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Обеспечить необходимые условия для профессионального и личностного роста педагогических работников ДОО, их методического сопровождения в период аттестации, для поддержания в коллективе благоприятного микроклимата.</w:t>
      </w:r>
    </w:p>
    <w:p w:rsidR="00C32787" w:rsidRPr="00C32787" w:rsidRDefault="00C32787" w:rsidP="00C32787">
      <w:pPr>
        <w:shd w:val="clear" w:color="auto" w:fill="FFFFFF"/>
        <w:spacing w:after="0" w:line="240" w:lineRule="auto"/>
        <w:jc w:val="both"/>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II. Показатели деятельности дошкольной образовательной</w:t>
      </w:r>
    </w:p>
    <w:p w:rsidR="00C32787" w:rsidRPr="00C32787" w:rsidRDefault="00C32787" w:rsidP="00C32787">
      <w:pPr>
        <w:shd w:val="clear" w:color="auto" w:fill="FFFFFF"/>
        <w:spacing w:after="0" w:line="240" w:lineRule="auto"/>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 xml:space="preserve">организации, подлежащие </w:t>
      </w:r>
      <w:proofErr w:type="spellStart"/>
      <w:r w:rsidRPr="00C32787">
        <w:rPr>
          <w:rFonts w:ascii="Times New Roman" w:eastAsia="Times New Roman" w:hAnsi="Times New Roman" w:cs="Times New Roman"/>
          <w:b/>
          <w:bCs/>
          <w:color w:val="000000"/>
          <w:sz w:val="24"/>
          <w:szCs w:val="24"/>
          <w:lang w:eastAsia="ru-RU"/>
        </w:rPr>
        <w:t>самообследованию</w:t>
      </w:r>
      <w:proofErr w:type="spellEnd"/>
    </w:p>
    <w:p w:rsidR="00C32787" w:rsidRPr="00C32787" w:rsidRDefault="00C32787" w:rsidP="00C32787">
      <w:pPr>
        <w:shd w:val="clear" w:color="auto" w:fill="FFFFFF"/>
        <w:spacing w:after="0" w:line="240" w:lineRule="auto"/>
        <w:ind w:firstLine="710"/>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8"/>
          <w:lang w:eastAsia="ru-RU"/>
        </w:rPr>
        <w:t>ПОКАЗАТЕЛИ ДЕЯ</w:t>
      </w:r>
      <w:r w:rsidR="00513F65">
        <w:rPr>
          <w:rFonts w:ascii="Times New Roman" w:eastAsia="Times New Roman" w:hAnsi="Times New Roman" w:cs="Times New Roman"/>
          <w:b/>
          <w:bCs/>
          <w:color w:val="000000"/>
          <w:sz w:val="28"/>
          <w:lang w:eastAsia="ru-RU"/>
        </w:rPr>
        <w:t>ТЕЛЬНОСТИ МБДОУ Д/С «САЙЗАНАК</w:t>
      </w:r>
      <w:r w:rsidRPr="00C32787">
        <w:rPr>
          <w:rFonts w:ascii="Times New Roman" w:eastAsia="Times New Roman" w:hAnsi="Times New Roman" w:cs="Times New Roman"/>
          <w:b/>
          <w:bCs/>
          <w:color w:val="000000"/>
          <w:sz w:val="28"/>
          <w:lang w:eastAsia="ru-RU"/>
        </w:rPr>
        <w:t>»,  ПОДЛЕЖАЩЕЙ САМООБСЛЕДОВАНИЮ</w:t>
      </w:r>
    </w:p>
    <w:p w:rsidR="00C32787" w:rsidRPr="00C32787" w:rsidRDefault="00513F65" w:rsidP="00C32787">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(2020-2021</w:t>
      </w:r>
      <w:r w:rsidR="00C32787" w:rsidRPr="00C32787">
        <w:rPr>
          <w:rFonts w:ascii="Times New Roman" w:eastAsia="Times New Roman" w:hAnsi="Times New Roman" w:cs="Times New Roman"/>
          <w:b/>
          <w:bCs/>
          <w:color w:val="000000"/>
          <w:sz w:val="28"/>
          <w:lang w:eastAsia="ru-RU"/>
        </w:rPr>
        <w:t xml:space="preserve"> учебный год)</w:t>
      </w:r>
    </w:p>
    <w:tbl>
      <w:tblPr>
        <w:tblW w:w="8930" w:type="dxa"/>
        <w:tblInd w:w="250" w:type="dxa"/>
        <w:shd w:val="clear" w:color="auto" w:fill="FFFFFF"/>
        <w:tblCellMar>
          <w:top w:w="15" w:type="dxa"/>
          <w:left w:w="15" w:type="dxa"/>
          <w:bottom w:w="15" w:type="dxa"/>
          <w:right w:w="15" w:type="dxa"/>
        </w:tblCellMar>
        <w:tblLook w:val="04A0"/>
      </w:tblPr>
      <w:tblGrid>
        <w:gridCol w:w="1134"/>
        <w:gridCol w:w="6237"/>
        <w:gridCol w:w="1559"/>
      </w:tblGrid>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 xml:space="preserve">№ </w:t>
            </w:r>
            <w:proofErr w:type="spellStart"/>
            <w:proofErr w:type="gramStart"/>
            <w:r w:rsidRPr="00C32787">
              <w:rPr>
                <w:rFonts w:ascii="Times New Roman" w:eastAsia="Times New Roman" w:hAnsi="Times New Roman" w:cs="Times New Roman"/>
                <w:b/>
                <w:bCs/>
                <w:color w:val="000000"/>
                <w:sz w:val="24"/>
                <w:szCs w:val="24"/>
                <w:lang w:eastAsia="ru-RU"/>
              </w:rPr>
              <w:t>п</w:t>
            </w:r>
            <w:proofErr w:type="spellEnd"/>
            <w:proofErr w:type="gramEnd"/>
            <w:r w:rsidRPr="00C32787">
              <w:rPr>
                <w:rFonts w:ascii="Times New Roman" w:eastAsia="Times New Roman" w:hAnsi="Times New Roman" w:cs="Times New Roman"/>
                <w:b/>
                <w:bCs/>
                <w:color w:val="000000"/>
                <w:sz w:val="24"/>
                <w:szCs w:val="24"/>
                <w:lang w:eastAsia="ru-RU"/>
              </w:rPr>
              <w:t>/</w:t>
            </w:r>
            <w:proofErr w:type="spellStart"/>
            <w:r w:rsidRPr="00C32787">
              <w:rPr>
                <w:rFonts w:ascii="Times New Roman" w:eastAsia="Times New Roman" w:hAnsi="Times New Roman" w:cs="Times New Roman"/>
                <w:b/>
                <w:bCs/>
                <w:color w:val="000000"/>
                <w:sz w:val="24"/>
                <w:szCs w:val="24"/>
                <w:lang w:eastAsia="ru-RU"/>
              </w:rPr>
              <w:t>п</w:t>
            </w:r>
            <w:proofErr w:type="spellEnd"/>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Показатели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4"/>
                <w:szCs w:val="24"/>
                <w:lang w:eastAsia="ru-RU"/>
              </w:rPr>
              <w:t>Единица измерения</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126</w:t>
            </w:r>
            <w:r w:rsidR="00C32787" w:rsidRPr="00C32787">
              <w:rPr>
                <w:rFonts w:ascii="Times New Roman" w:eastAsia="Times New Roman" w:hAnsi="Times New Roman" w:cs="Times New Roman"/>
                <w:color w:val="000000"/>
                <w:sz w:val="24"/>
                <w:szCs w:val="24"/>
                <w:lang w:eastAsia="ru-RU"/>
              </w:rPr>
              <w:t xml:space="preserve"> человека</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В </w:t>
            </w:r>
            <w:proofErr w:type="gramStart"/>
            <w:r w:rsidRPr="00C32787">
              <w:rPr>
                <w:rFonts w:ascii="Times New Roman" w:eastAsia="Times New Roman" w:hAnsi="Times New Roman" w:cs="Times New Roman"/>
                <w:color w:val="000000"/>
                <w:sz w:val="24"/>
                <w:szCs w:val="24"/>
                <w:lang w:eastAsia="ru-RU"/>
              </w:rPr>
              <w:t>режиме полного дня</w:t>
            </w:r>
            <w:proofErr w:type="gramEnd"/>
            <w:r w:rsidRPr="00C32787">
              <w:rPr>
                <w:rFonts w:ascii="Times New Roman" w:eastAsia="Times New Roman" w:hAnsi="Times New Roman" w:cs="Times New Roman"/>
                <w:color w:val="000000"/>
                <w:sz w:val="24"/>
                <w:szCs w:val="24"/>
                <w:lang w:eastAsia="ru-RU"/>
              </w:rPr>
              <w:t xml:space="preserve"> (8-12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126</w:t>
            </w:r>
            <w:r w:rsidR="00C32787" w:rsidRPr="00C32787">
              <w:rPr>
                <w:rFonts w:ascii="Times New Roman" w:eastAsia="Times New Roman" w:hAnsi="Times New Roman" w:cs="Times New Roman"/>
                <w:color w:val="000000"/>
                <w:sz w:val="24"/>
                <w:szCs w:val="24"/>
                <w:lang w:eastAsia="ru-RU"/>
              </w:rPr>
              <w:t xml:space="preserve"> человека</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режиме кратковременного пребывания (3-5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0 человек</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семейной дошкольной группе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0 человек</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0 человек</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Общая численность воспитанников в возрасте до 3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31</w:t>
            </w:r>
            <w:r w:rsidR="00C32787" w:rsidRPr="00C32787">
              <w:rPr>
                <w:rFonts w:ascii="Times New Roman" w:eastAsia="Times New Roman" w:hAnsi="Times New Roman" w:cs="Times New Roman"/>
                <w:color w:val="000000"/>
                <w:sz w:val="24"/>
                <w:szCs w:val="24"/>
                <w:lang w:eastAsia="ru-RU"/>
              </w:rPr>
              <w:t xml:space="preserve"> человек</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Общая численность воспитанников в возрасте от 3 до 8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85</w:t>
            </w:r>
            <w:r w:rsidR="00C32787" w:rsidRPr="00C32787">
              <w:rPr>
                <w:rFonts w:ascii="Times New Roman" w:eastAsia="Times New Roman" w:hAnsi="Times New Roman" w:cs="Times New Roman"/>
                <w:color w:val="000000"/>
                <w:sz w:val="24"/>
                <w:szCs w:val="24"/>
                <w:lang w:eastAsia="ru-RU"/>
              </w:rPr>
              <w:t xml:space="preserve"> человек</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человек/%</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1.4.1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В </w:t>
            </w:r>
            <w:proofErr w:type="gramStart"/>
            <w:r w:rsidRPr="00C32787">
              <w:rPr>
                <w:rFonts w:ascii="Times New Roman" w:eastAsia="Times New Roman" w:hAnsi="Times New Roman" w:cs="Times New Roman"/>
                <w:color w:val="000000"/>
                <w:sz w:val="24"/>
                <w:szCs w:val="24"/>
                <w:lang w:eastAsia="ru-RU"/>
              </w:rPr>
              <w:t>режиме полного дня</w:t>
            </w:r>
            <w:proofErr w:type="gramEnd"/>
            <w:r w:rsidRPr="00C32787">
              <w:rPr>
                <w:rFonts w:ascii="Times New Roman" w:eastAsia="Times New Roman" w:hAnsi="Times New Roman" w:cs="Times New Roman"/>
                <w:color w:val="000000"/>
                <w:sz w:val="24"/>
                <w:szCs w:val="24"/>
                <w:lang w:eastAsia="ru-RU"/>
              </w:rPr>
              <w:t xml:space="preserve"> (8-12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964D98"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126</w:t>
            </w:r>
            <w:r w:rsidR="00C32787" w:rsidRPr="00C32787">
              <w:rPr>
                <w:rFonts w:ascii="Times New Roman" w:eastAsia="Times New Roman" w:hAnsi="Times New Roman" w:cs="Times New Roman"/>
                <w:color w:val="000000"/>
                <w:sz w:val="24"/>
                <w:szCs w:val="24"/>
                <w:lang w:eastAsia="ru-RU"/>
              </w:rPr>
              <w:t>/100%</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1.4.2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режиме продленного дня (12-14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0/0%</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1.4.3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 режиме круглосуточного пребывания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0/0%</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1.5</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lastRenderedPageBreak/>
              <w:t>1.5.1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По коррекции недостатков в физическом и (или) психическом развитии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0/0%</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1.5.2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По освоению образовательной программы дошкольного образования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1.5.3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По присмотру и уходу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1.6</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2,3 дней</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1.7</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Общая численность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15</w:t>
            </w:r>
            <w:r w:rsidR="00C32787" w:rsidRPr="00C32787">
              <w:rPr>
                <w:rFonts w:ascii="Times New Roman" w:eastAsia="Times New Roman" w:hAnsi="Times New Roman" w:cs="Times New Roman"/>
                <w:color w:val="000000"/>
                <w:sz w:val="24"/>
                <w:szCs w:val="24"/>
                <w:lang w:eastAsia="ru-RU"/>
              </w:rPr>
              <w:t xml:space="preserve"> человек</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1.7.1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8/53</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1.7.2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8/24</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1.7.3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7/41</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1.7.4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7/20</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1.8</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16/55%</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1.8.1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Высшая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2/13</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1.8.2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Первая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8/53</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1.9</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240" w:lineRule="auto"/>
              <w:rPr>
                <w:rFonts w:ascii="Arial" w:eastAsia="Times New Roman" w:hAnsi="Arial" w:cs="Arial"/>
                <w:color w:val="666666"/>
                <w:sz w:val="1"/>
                <w:szCs w:val="18"/>
                <w:lang w:eastAsia="ru-RU"/>
              </w:rPr>
            </w:pP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1.9.1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До 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2/13</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1.9.2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Свыше 30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5/33</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1.10</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w:t>
            </w:r>
            <w:r w:rsidR="00C32787" w:rsidRPr="00C32787">
              <w:rPr>
                <w:rFonts w:ascii="Times New Roman" w:eastAsia="Times New Roman" w:hAnsi="Times New Roman" w:cs="Times New Roman"/>
                <w:color w:val="000000"/>
                <w:sz w:val="24"/>
                <w:szCs w:val="24"/>
                <w:lang w:eastAsia="ru-RU"/>
              </w:rPr>
              <w:t>/14%</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2/13</w:t>
            </w:r>
            <w:r w:rsidR="00C32787" w:rsidRPr="00C32787">
              <w:rPr>
                <w:rFonts w:ascii="Times New Roman" w:eastAsia="Times New Roman" w:hAnsi="Times New Roman" w:cs="Times New Roman"/>
                <w:color w:val="000000"/>
                <w:sz w:val="24"/>
                <w:szCs w:val="24"/>
                <w:lang w:eastAsia="ru-RU"/>
              </w:rPr>
              <w:t>%</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proofErr w:type="gramStart"/>
            <w:r w:rsidRPr="00C32787">
              <w:rPr>
                <w:rFonts w:ascii="Times New Roman" w:eastAsia="Times New Roman" w:hAnsi="Times New Roman" w:cs="Times New Roman"/>
                <w:color w:val="000000"/>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15/</w:t>
            </w:r>
            <w:r w:rsidR="00C32787" w:rsidRPr="00C32787">
              <w:rPr>
                <w:rFonts w:ascii="Times New Roman" w:eastAsia="Times New Roman" w:hAnsi="Times New Roman" w:cs="Times New Roman"/>
                <w:color w:val="000000"/>
                <w:sz w:val="24"/>
                <w:szCs w:val="24"/>
                <w:lang w:eastAsia="ru-RU"/>
              </w:rPr>
              <w:t>100%</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w:t>
            </w:r>
            <w:r w:rsidRPr="00C32787">
              <w:rPr>
                <w:rFonts w:ascii="Times New Roman" w:eastAsia="Times New Roman" w:hAnsi="Times New Roman" w:cs="Times New Roman"/>
                <w:color w:val="000000"/>
                <w:sz w:val="24"/>
                <w:szCs w:val="24"/>
                <w:lang w:eastAsia="ru-RU"/>
              </w:rPr>
              <w:lastRenderedPageBreak/>
              <w:t>образовательных стандартов в общей численности педагогических и административно-хозяйственных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15</w:t>
            </w:r>
            <w:r w:rsidR="00C32787" w:rsidRPr="00C32787">
              <w:rPr>
                <w:rFonts w:ascii="Times New Roman" w:eastAsia="Times New Roman" w:hAnsi="Times New Roman" w:cs="Times New Roman"/>
                <w:color w:val="000000"/>
                <w:sz w:val="24"/>
                <w:szCs w:val="24"/>
                <w:lang w:eastAsia="ru-RU"/>
              </w:rPr>
              <w:t>/100%</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lastRenderedPageBreak/>
              <w:t>1.14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Соотношение “педагогический работник/воспитанник</w:t>
            </w:r>
            <w:proofErr w:type="gramStart"/>
            <w:r w:rsidRPr="00C32787">
              <w:rPr>
                <w:rFonts w:ascii="Times New Roman" w:eastAsia="Times New Roman" w:hAnsi="Times New Roman" w:cs="Times New Roman"/>
                <w:color w:val="000000"/>
                <w:sz w:val="24"/>
                <w:szCs w:val="24"/>
                <w:lang w:eastAsia="ru-RU"/>
              </w:rPr>
              <w:t>”в</w:t>
            </w:r>
            <w:proofErr w:type="gramEnd"/>
            <w:r w:rsidRPr="00C32787">
              <w:rPr>
                <w:rFonts w:ascii="Times New Roman" w:eastAsia="Times New Roman" w:hAnsi="Times New Roman" w:cs="Times New Roman"/>
                <w:color w:val="000000"/>
                <w:sz w:val="24"/>
                <w:szCs w:val="24"/>
                <w:lang w:eastAsia="ru-RU"/>
              </w:rPr>
              <w:t xml:space="preserve"> дошкольной образовательной организации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513F65"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15</w:t>
            </w:r>
            <w:r w:rsidR="00C32787" w:rsidRPr="00C3278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126</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Наличие в образовательной организации следующих педагогических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Музыкального руководителя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да</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Инструктора по физической культуре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да</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Учителя-логопеда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да</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Логопеда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нет</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1.15.5</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Учител</w:t>
            </w:r>
            <w:proofErr w:type="gramStart"/>
            <w:r w:rsidRPr="00C32787">
              <w:rPr>
                <w:rFonts w:ascii="Times New Roman" w:eastAsia="Times New Roman" w:hAnsi="Times New Roman" w:cs="Times New Roman"/>
                <w:color w:val="000000"/>
                <w:sz w:val="24"/>
                <w:szCs w:val="24"/>
                <w:lang w:eastAsia="ru-RU"/>
              </w:rPr>
              <w:t>я-</w:t>
            </w:r>
            <w:proofErr w:type="gramEnd"/>
            <w:r w:rsidRPr="00C32787">
              <w:rPr>
                <w:rFonts w:ascii="Times New Roman" w:eastAsia="Times New Roman" w:hAnsi="Times New Roman" w:cs="Times New Roman"/>
                <w:color w:val="000000"/>
                <w:sz w:val="24"/>
                <w:szCs w:val="24"/>
                <w:lang w:eastAsia="ru-RU"/>
              </w:rPr>
              <w:t xml:space="preserve"> дефектолога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нет</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1.15.6</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Педагога-психолога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нет</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Инфраструктура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 </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964D98" w:rsidP="00C32787">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11</w:t>
            </w:r>
            <w:r w:rsidR="00C32787" w:rsidRPr="00C32787">
              <w:rPr>
                <w:rFonts w:ascii="Times New Roman" w:eastAsia="Times New Roman" w:hAnsi="Times New Roman" w:cs="Times New Roman"/>
                <w:color w:val="000000"/>
                <w:sz w:val="24"/>
                <w:szCs w:val="24"/>
                <w:lang w:eastAsia="ru-RU"/>
              </w:rPr>
              <w:t>,2 кв.м.</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Площадь помещений для организации дополнительных видов деятельности воспитанников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174,5 кв.м.</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Наличие физкультурного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да</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Наличие музыкального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да</w:t>
            </w:r>
          </w:p>
        </w:tc>
      </w:tr>
      <w:tr w:rsidR="00C32787" w:rsidRPr="00C32787" w:rsidTr="005230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2.5</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2787" w:rsidRPr="00C32787" w:rsidRDefault="00C32787" w:rsidP="00C32787">
            <w:pPr>
              <w:spacing w:after="0" w:line="0" w:lineRule="atLeast"/>
              <w:jc w:val="center"/>
              <w:rPr>
                <w:rFonts w:ascii="Calibri" w:eastAsia="Times New Roman" w:hAnsi="Calibri" w:cs="Calibri"/>
                <w:color w:val="000000"/>
                <w:lang w:eastAsia="ru-RU"/>
              </w:rPr>
            </w:pPr>
            <w:r w:rsidRPr="00C32787">
              <w:rPr>
                <w:rFonts w:ascii="Times New Roman" w:eastAsia="Times New Roman" w:hAnsi="Times New Roman" w:cs="Times New Roman"/>
                <w:color w:val="000000"/>
                <w:sz w:val="24"/>
                <w:szCs w:val="24"/>
                <w:lang w:eastAsia="ru-RU"/>
              </w:rPr>
              <w:t>да</w:t>
            </w:r>
          </w:p>
        </w:tc>
      </w:tr>
    </w:tbl>
    <w:p w:rsidR="00450B57" w:rsidRDefault="00450B57"/>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Default="00523052"/>
    <w:p w:rsidR="00523052" w:rsidRPr="00FB01F8" w:rsidRDefault="00523052" w:rsidP="00523052">
      <w:pPr>
        <w:spacing w:after="0" w:line="240" w:lineRule="auto"/>
        <w:jc w:val="center"/>
        <w:rPr>
          <w:rFonts w:ascii="Times New Roman" w:hAnsi="Times New Roman" w:cs="Times New Roman"/>
          <w:b/>
          <w:sz w:val="28"/>
          <w:szCs w:val="28"/>
        </w:rPr>
      </w:pPr>
      <w:r w:rsidRPr="00FB01F8">
        <w:rPr>
          <w:rFonts w:ascii="Times New Roman" w:hAnsi="Times New Roman" w:cs="Times New Roman"/>
          <w:b/>
          <w:sz w:val="28"/>
          <w:szCs w:val="28"/>
        </w:rPr>
        <w:lastRenderedPageBreak/>
        <w:t xml:space="preserve">Муниципальное бюджетное дошкольное общеобразовательное </w:t>
      </w:r>
      <w:proofErr w:type="spellStart"/>
      <w:r w:rsidRPr="00FB01F8">
        <w:rPr>
          <w:rFonts w:ascii="Times New Roman" w:hAnsi="Times New Roman" w:cs="Times New Roman"/>
          <w:b/>
          <w:sz w:val="28"/>
          <w:szCs w:val="28"/>
        </w:rPr>
        <w:t>учреждениедетский</w:t>
      </w:r>
      <w:proofErr w:type="spellEnd"/>
      <w:r w:rsidRPr="00FB01F8">
        <w:rPr>
          <w:rFonts w:ascii="Times New Roman" w:hAnsi="Times New Roman" w:cs="Times New Roman"/>
          <w:b/>
          <w:sz w:val="28"/>
          <w:szCs w:val="28"/>
        </w:rPr>
        <w:t xml:space="preserve"> сад «</w:t>
      </w:r>
      <w:proofErr w:type="spellStart"/>
      <w:r w:rsidRPr="00FB01F8">
        <w:rPr>
          <w:rFonts w:ascii="Times New Roman" w:hAnsi="Times New Roman" w:cs="Times New Roman"/>
          <w:b/>
          <w:sz w:val="28"/>
          <w:szCs w:val="28"/>
        </w:rPr>
        <w:t>Сайзанак</w:t>
      </w:r>
      <w:proofErr w:type="spellEnd"/>
      <w:r w:rsidRPr="00FB01F8">
        <w:rPr>
          <w:rFonts w:ascii="Times New Roman" w:hAnsi="Times New Roman" w:cs="Times New Roman"/>
          <w:b/>
          <w:sz w:val="28"/>
          <w:szCs w:val="28"/>
        </w:rPr>
        <w:t xml:space="preserve">» </w:t>
      </w:r>
      <w:proofErr w:type="spellStart"/>
      <w:r w:rsidRPr="00FB01F8">
        <w:rPr>
          <w:rFonts w:ascii="Times New Roman" w:hAnsi="Times New Roman" w:cs="Times New Roman"/>
          <w:b/>
          <w:sz w:val="28"/>
          <w:szCs w:val="28"/>
        </w:rPr>
        <w:t>с</w:t>
      </w:r>
      <w:proofErr w:type="gramStart"/>
      <w:r w:rsidRPr="00FB01F8">
        <w:rPr>
          <w:rFonts w:ascii="Times New Roman" w:hAnsi="Times New Roman" w:cs="Times New Roman"/>
          <w:b/>
          <w:sz w:val="28"/>
          <w:szCs w:val="28"/>
        </w:rPr>
        <w:t>.Ш</w:t>
      </w:r>
      <w:proofErr w:type="gramEnd"/>
      <w:r w:rsidRPr="00FB01F8">
        <w:rPr>
          <w:rFonts w:ascii="Times New Roman" w:hAnsi="Times New Roman" w:cs="Times New Roman"/>
          <w:b/>
          <w:sz w:val="28"/>
          <w:szCs w:val="28"/>
        </w:rPr>
        <w:t>екпээр</w:t>
      </w:r>
      <w:proofErr w:type="spellEnd"/>
      <w:r w:rsidRPr="00FB01F8">
        <w:rPr>
          <w:rFonts w:ascii="Times New Roman" w:hAnsi="Times New Roman" w:cs="Times New Roman"/>
          <w:b/>
          <w:sz w:val="28"/>
          <w:szCs w:val="28"/>
        </w:rPr>
        <w:t xml:space="preserve"> </w:t>
      </w:r>
    </w:p>
    <w:p w:rsidR="00523052" w:rsidRPr="00FB01F8" w:rsidRDefault="00523052" w:rsidP="00523052">
      <w:pPr>
        <w:spacing w:after="0" w:line="240" w:lineRule="auto"/>
        <w:jc w:val="center"/>
        <w:rPr>
          <w:rFonts w:ascii="Times New Roman" w:hAnsi="Times New Roman" w:cs="Times New Roman"/>
          <w:b/>
          <w:sz w:val="28"/>
          <w:szCs w:val="28"/>
        </w:rPr>
      </w:pPr>
      <w:proofErr w:type="spellStart"/>
      <w:r w:rsidRPr="00FB01F8">
        <w:rPr>
          <w:rFonts w:ascii="Times New Roman" w:hAnsi="Times New Roman" w:cs="Times New Roman"/>
          <w:b/>
          <w:sz w:val="28"/>
          <w:szCs w:val="28"/>
        </w:rPr>
        <w:t>Барун-Хемчикского</w:t>
      </w:r>
      <w:proofErr w:type="spellEnd"/>
      <w:r w:rsidRPr="00FB01F8">
        <w:rPr>
          <w:rFonts w:ascii="Times New Roman" w:hAnsi="Times New Roman" w:cs="Times New Roman"/>
          <w:b/>
          <w:sz w:val="28"/>
          <w:szCs w:val="28"/>
        </w:rPr>
        <w:t xml:space="preserve"> </w:t>
      </w:r>
      <w:proofErr w:type="spellStart"/>
      <w:r w:rsidRPr="00FB01F8">
        <w:rPr>
          <w:rFonts w:ascii="Times New Roman" w:hAnsi="Times New Roman" w:cs="Times New Roman"/>
          <w:b/>
          <w:sz w:val="28"/>
          <w:szCs w:val="28"/>
        </w:rPr>
        <w:t>кожууна</w:t>
      </w:r>
      <w:proofErr w:type="spellEnd"/>
      <w:r w:rsidRPr="00FB01F8">
        <w:rPr>
          <w:rFonts w:ascii="Times New Roman" w:hAnsi="Times New Roman" w:cs="Times New Roman"/>
          <w:b/>
          <w:sz w:val="28"/>
          <w:szCs w:val="28"/>
        </w:rPr>
        <w:t xml:space="preserve"> Республики Тыва</w:t>
      </w:r>
    </w:p>
    <w:p w:rsidR="00523052" w:rsidRDefault="00523052" w:rsidP="00523052">
      <w:pPr>
        <w:spacing w:after="0" w:line="240" w:lineRule="auto"/>
        <w:jc w:val="both"/>
        <w:rPr>
          <w:rFonts w:ascii="Times New Roman" w:hAnsi="Times New Roman" w:cs="Times New Roman"/>
          <w:b/>
          <w:color w:val="4F81BD" w:themeColor="accent1"/>
          <w:sz w:val="28"/>
          <w:szCs w:val="28"/>
        </w:rPr>
      </w:pPr>
    </w:p>
    <w:p w:rsidR="00FB01F8" w:rsidRPr="00FB01F8" w:rsidRDefault="00523052" w:rsidP="00523052">
      <w:pPr>
        <w:spacing w:after="0" w:line="240" w:lineRule="auto"/>
        <w:jc w:val="both"/>
        <w:rPr>
          <w:rFonts w:ascii="Times New Roman" w:hAnsi="Times New Roman" w:cs="Times New Roman"/>
          <w:sz w:val="28"/>
          <w:szCs w:val="28"/>
        </w:rPr>
      </w:pPr>
      <w:r w:rsidRPr="00FB01F8">
        <w:rPr>
          <w:rFonts w:ascii="Times New Roman" w:hAnsi="Times New Roman" w:cs="Times New Roman"/>
          <w:sz w:val="28"/>
          <w:szCs w:val="28"/>
        </w:rPr>
        <w:t>Принято</w:t>
      </w:r>
      <w:r w:rsidR="00FB01F8" w:rsidRPr="00FB01F8">
        <w:rPr>
          <w:rFonts w:ascii="Times New Roman" w:hAnsi="Times New Roman" w:cs="Times New Roman"/>
          <w:sz w:val="28"/>
          <w:szCs w:val="28"/>
        </w:rPr>
        <w:t xml:space="preserve">                                                                     Утверждено</w:t>
      </w:r>
    </w:p>
    <w:p w:rsidR="00523052" w:rsidRPr="00FB01F8" w:rsidRDefault="00FB01F8" w:rsidP="00523052">
      <w:pPr>
        <w:spacing w:after="0" w:line="240" w:lineRule="auto"/>
        <w:jc w:val="both"/>
        <w:rPr>
          <w:rFonts w:ascii="Times New Roman" w:hAnsi="Times New Roman" w:cs="Times New Roman"/>
          <w:sz w:val="28"/>
          <w:szCs w:val="28"/>
        </w:rPr>
      </w:pPr>
      <w:r w:rsidRPr="00FB01F8">
        <w:rPr>
          <w:rFonts w:ascii="Times New Roman" w:hAnsi="Times New Roman" w:cs="Times New Roman"/>
          <w:sz w:val="28"/>
          <w:szCs w:val="28"/>
        </w:rPr>
        <w:t>п</w:t>
      </w:r>
      <w:r w:rsidR="00523052" w:rsidRPr="00FB01F8">
        <w:rPr>
          <w:rFonts w:ascii="Times New Roman" w:hAnsi="Times New Roman" w:cs="Times New Roman"/>
          <w:sz w:val="28"/>
          <w:szCs w:val="28"/>
        </w:rPr>
        <w:t>едагогическим советом</w:t>
      </w:r>
      <w:r w:rsidRPr="00FB01F8">
        <w:rPr>
          <w:rFonts w:ascii="Times New Roman" w:hAnsi="Times New Roman" w:cs="Times New Roman"/>
          <w:sz w:val="28"/>
          <w:szCs w:val="28"/>
        </w:rPr>
        <w:t xml:space="preserve">                                      приказом заведующей</w:t>
      </w:r>
    </w:p>
    <w:p w:rsidR="00523052" w:rsidRPr="00FB01F8" w:rsidRDefault="00523052" w:rsidP="00523052">
      <w:pPr>
        <w:spacing w:after="0" w:line="240" w:lineRule="auto"/>
        <w:jc w:val="both"/>
        <w:rPr>
          <w:rFonts w:ascii="Times New Roman" w:hAnsi="Times New Roman" w:cs="Times New Roman"/>
          <w:sz w:val="28"/>
          <w:szCs w:val="28"/>
        </w:rPr>
      </w:pPr>
      <w:r w:rsidRPr="00FB01F8">
        <w:rPr>
          <w:rFonts w:ascii="Times New Roman" w:hAnsi="Times New Roman" w:cs="Times New Roman"/>
          <w:sz w:val="28"/>
          <w:szCs w:val="28"/>
        </w:rPr>
        <w:t xml:space="preserve">МБДОУ </w:t>
      </w:r>
      <w:proofErr w:type="spellStart"/>
      <w:r w:rsidRPr="00FB01F8">
        <w:rPr>
          <w:rFonts w:ascii="Times New Roman" w:hAnsi="Times New Roman" w:cs="Times New Roman"/>
          <w:sz w:val="28"/>
          <w:szCs w:val="28"/>
        </w:rPr>
        <w:t>д</w:t>
      </w:r>
      <w:proofErr w:type="spellEnd"/>
      <w:r w:rsidRPr="00FB01F8">
        <w:rPr>
          <w:rFonts w:ascii="Times New Roman" w:hAnsi="Times New Roman" w:cs="Times New Roman"/>
          <w:sz w:val="28"/>
          <w:szCs w:val="28"/>
        </w:rPr>
        <w:t>/с «</w:t>
      </w:r>
      <w:proofErr w:type="spellStart"/>
      <w:r w:rsidRPr="00FB01F8">
        <w:rPr>
          <w:rFonts w:ascii="Times New Roman" w:hAnsi="Times New Roman" w:cs="Times New Roman"/>
          <w:sz w:val="28"/>
          <w:szCs w:val="28"/>
        </w:rPr>
        <w:t>Сайзанак</w:t>
      </w:r>
      <w:proofErr w:type="spellEnd"/>
      <w:r w:rsidRPr="00FB01F8">
        <w:rPr>
          <w:rFonts w:ascii="Times New Roman" w:hAnsi="Times New Roman" w:cs="Times New Roman"/>
          <w:sz w:val="28"/>
          <w:szCs w:val="28"/>
        </w:rPr>
        <w:t>»</w:t>
      </w:r>
      <w:r w:rsidR="00FB01F8" w:rsidRPr="00FB01F8">
        <w:rPr>
          <w:rFonts w:ascii="Times New Roman" w:hAnsi="Times New Roman" w:cs="Times New Roman"/>
          <w:sz w:val="28"/>
          <w:szCs w:val="28"/>
        </w:rPr>
        <w:t xml:space="preserve">                                       МБДОУ </w:t>
      </w:r>
      <w:proofErr w:type="spellStart"/>
      <w:r w:rsidR="00FB01F8" w:rsidRPr="00FB01F8">
        <w:rPr>
          <w:rFonts w:ascii="Times New Roman" w:hAnsi="Times New Roman" w:cs="Times New Roman"/>
          <w:sz w:val="28"/>
          <w:szCs w:val="28"/>
        </w:rPr>
        <w:t>д</w:t>
      </w:r>
      <w:proofErr w:type="spellEnd"/>
      <w:r w:rsidR="00FB01F8" w:rsidRPr="00FB01F8">
        <w:rPr>
          <w:rFonts w:ascii="Times New Roman" w:hAnsi="Times New Roman" w:cs="Times New Roman"/>
          <w:sz w:val="28"/>
          <w:szCs w:val="28"/>
        </w:rPr>
        <w:t>/с «</w:t>
      </w:r>
      <w:proofErr w:type="spellStart"/>
      <w:r w:rsidR="00FB01F8" w:rsidRPr="00FB01F8">
        <w:rPr>
          <w:rFonts w:ascii="Times New Roman" w:hAnsi="Times New Roman" w:cs="Times New Roman"/>
          <w:sz w:val="28"/>
          <w:szCs w:val="28"/>
        </w:rPr>
        <w:t>Сайзанак</w:t>
      </w:r>
      <w:proofErr w:type="spellEnd"/>
      <w:r w:rsidR="00FB01F8" w:rsidRPr="00FB01F8">
        <w:rPr>
          <w:rFonts w:ascii="Times New Roman" w:hAnsi="Times New Roman" w:cs="Times New Roman"/>
          <w:sz w:val="28"/>
          <w:szCs w:val="28"/>
        </w:rPr>
        <w:t>»</w:t>
      </w:r>
    </w:p>
    <w:p w:rsidR="00523052" w:rsidRPr="00FB01F8" w:rsidRDefault="00523052" w:rsidP="00523052">
      <w:pPr>
        <w:spacing w:after="0" w:line="240" w:lineRule="auto"/>
        <w:jc w:val="both"/>
        <w:rPr>
          <w:rFonts w:ascii="Times New Roman" w:hAnsi="Times New Roman" w:cs="Times New Roman"/>
          <w:sz w:val="28"/>
          <w:szCs w:val="28"/>
        </w:rPr>
      </w:pPr>
      <w:r w:rsidRPr="00FB01F8">
        <w:rPr>
          <w:rFonts w:ascii="Times New Roman" w:hAnsi="Times New Roman" w:cs="Times New Roman"/>
          <w:sz w:val="28"/>
          <w:szCs w:val="28"/>
        </w:rPr>
        <w:t>протокол №</w:t>
      </w:r>
      <w:r w:rsidR="00FB01F8" w:rsidRPr="00FB01F8">
        <w:rPr>
          <w:rFonts w:ascii="Times New Roman" w:hAnsi="Times New Roman" w:cs="Times New Roman"/>
          <w:sz w:val="28"/>
          <w:szCs w:val="28"/>
        </w:rPr>
        <w:t xml:space="preserve">47                                      </w:t>
      </w:r>
      <w:r w:rsidR="00026A7E">
        <w:rPr>
          <w:rFonts w:ascii="Times New Roman" w:hAnsi="Times New Roman" w:cs="Times New Roman"/>
          <w:sz w:val="28"/>
          <w:szCs w:val="28"/>
        </w:rPr>
        <w:t xml:space="preserve">                  от «15» февраль 2022</w:t>
      </w:r>
      <w:r w:rsidR="00FB01F8" w:rsidRPr="00FB01F8">
        <w:rPr>
          <w:rFonts w:ascii="Times New Roman" w:hAnsi="Times New Roman" w:cs="Times New Roman"/>
          <w:sz w:val="28"/>
          <w:szCs w:val="28"/>
        </w:rPr>
        <w:t xml:space="preserve"> г</w:t>
      </w:r>
    </w:p>
    <w:p w:rsidR="00523052" w:rsidRPr="00FB01F8" w:rsidRDefault="00523052" w:rsidP="00523052">
      <w:pPr>
        <w:spacing w:after="0" w:line="240" w:lineRule="auto"/>
        <w:jc w:val="both"/>
        <w:rPr>
          <w:rFonts w:ascii="Times New Roman" w:hAnsi="Times New Roman" w:cs="Times New Roman"/>
          <w:sz w:val="28"/>
          <w:szCs w:val="28"/>
        </w:rPr>
      </w:pPr>
      <w:r w:rsidRPr="00FB01F8">
        <w:rPr>
          <w:rFonts w:ascii="Times New Roman" w:hAnsi="Times New Roman" w:cs="Times New Roman"/>
          <w:sz w:val="28"/>
          <w:szCs w:val="28"/>
        </w:rPr>
        <w:t>от «</w:t>
      </w:r>
      <w:r w:rsidR="00FB01F8" w:rsidRPr="00FB01F8">
        <w:rPr>
          <w:rFonts w:ascii="Times New Roman" w:hAnsi="Times New Roman" w:cs="Times New Roman"/>
          <w:sz w:val="28"/>
          <w:szCs w:val="28"/>
        </w:rPr>
        <w:t>1</w:t>
      </w:r>
      <w:r w:rsidR="00026A7E">
        <w:rPr>
          <w:rFonts w:ascii="Times New Roman" w:hAnsi="Times New Roman" w:cs="Times New Roman"/>
          <w:sz w:val="28"/>
          <w:szCs w:val="28"/>
        </w:rPr>
        <w:t>5» февраль 2022</w:t>
      </w:r>
      <w:r w:rsidRPr="00FB01F8">
        <w:rPr>
          <w:rFonts w:ascii="Times New Roman" w:hAnsi="Times New Roman" w:cs="Times New Roman"/>
          <w:sz w:val="28"/>
          <w:szCs w:val="28"/>
        </w:rPr>
        <w:t xml:space="preserve"> г</w:t>
      </w:r>
      <w:r w:rsidR="00FB01F8" w:rsidRPr="00FB01F8">
        <w:rPr>
          <w:rFonts w:ascii="Times New Roman" w:hAnsi="Times New Roman" w:cs="Times New Roman"/>
          <w:sz w:val="28"/>
          <w:szCs w:val="28"/>
        </w:rPr>
        <w:t xml:space="preserve">                                             _______ /Ч.Ш. Монгуш/</w:t>
      </w:r>
    </w:p>
    <w:p w:rsidR="00523052" w:rsidRDefault="00523052"/>
    <w:p w:rsidR="00523052" w:rsidRDefault="00523052"/>
    <w:p w:rsidR="00523052" w:rsidRDefault="00523052"/>
    <w:p w:rsidR="00523052" w:rsidRDefault="00523052"/>
    <w:p w:rsidR="00523052" w:rsidRDefault="00523052"/>
    <w:p w:rsidR="00FB01F8" w:rsidRDefault="00FB01F8"/>
    <w:p w:rsidR="00FB01F8" w:rsidRDefault="00FB01F8"/>
    <w:p w:rsidR="00523052" w:rsidRPr="00C32787" w:rsidRDefault="00523052" w:rsidP="00523052">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Отчё</w:t>
      </w:r>
      <w:r w:rsidRPr="00C32787">
        <w:rPr>
          <w:rFonts w:ascii="Times New Roman" w:eastAsia="Times New Roman" w:hAnsi="Times New Roman" w:cs="Times New Roman"/>
          <w:b/>
          <w:bCs/>
          <w:color w:val="000000"/>
          <w:sz w:val="28"/>
          <w:lang w:eastAsia="ru-RU"/>
        </w:rPr>
        <w:t>т</w:t>
      </w:r>
    </w:p>
    <w:p w:rsidR="00523052" w:rsidRPr="00C32787" w:rsidRDefault="00523052" w:rsidP="00523052">
      <w:pPr>
        <w:shd w:val="clear" w:color="auto" w:fill="FFFFFF"/>
        <w:spacing w:after="0" w:line="240" w:lineRule="auto"/>
        <w:jc w:val="center"/>
        <w:rPr>
          <w:rFonts w:ascii="Calibri" w:eastAsia="Times New Roman" w:hAnsi="Calibri" w:cs="Calibri"/>
          <w:color w:val="000000"/>
          <w:lang w:eastAsia="ru-RU"/>
        </w:rPr>
      </w:pPr>
      <w:r w:rsidRPr="00C32787">
        <w:rPr>
          <w:rFonts w:ascii="Times New Roman" w:eastAsia="Times New Roman" w:hAnsi="Times New Roman" w:cs="Times New Roman"/>
          <w:b/>
          <w:bCs/>
          <w:color w:val="000000"/>
          <w:sz w:val="28"/>
          <w:lang w:eastAsia="ru-RU"/>
        </w:rPr>
        <w:t xml:space="preserve">о результатах </w:t>
      </w:r>
      <w:proofErr w:type="spellStart"/>
      <w:r w:rsidRPr="00C32787">
        <w:rPr>
          <w:rFonts w:ascii="Times New Roman" w:eastAsia="Times New Roman" w:hAnsi="Times New Roman" w:cs="Times New Roman"/>
          <w:b/>
          <w:bCs/>
          <w:color w:val="000000"/>
          <w:sz w:val="28"/>
          <w:lang w:eastAsia="ru-RU"/>
        </w:rPr>
        <w:t>самообследования</w:t>
      </w:r>
      <w:proofErr w:type="spellEnd"/>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C32787">
        <w:rPr>
          <w:rFonts w:ascii="Times New Roman" w:eastAsia="Times New Roman" w:hAnsi="Times New Roman" w:cs="Times New Roman"/>
          <w:b/>
          <w:bCs/>
          <w:color w:val="000000"/>
          <w:sz w:val="28"/>
          <w:lang w:eastAsia="ru-RU"/>
        </w:rPr>
        <w:t xml:space="preserve">муниципального </w:t>
      </w:r>
      <w:r>
        <w:rPr>
          <w:rFonts w:ascii="Times New Roman" w:eastAsia="Times New Roman" w:hAnsi="Times New Roman" w:cs="Times New Roman"/>
          <w:b/>
          <w:bCs/>
          <w:color w:val="000000"/>
          <w:sz w:val="28"/>
          <w:lang w:eastAsia="ru-RU"/>
        </w:rPr>
        <w:t xml:space="preserve">бюджетного </w:t>
      </w:r>
      <w:r w:rsidRPr="00C32787">
        <w:rPr>
          <w:rFonts w:ascii="Times New Roman" w:eastAsia="Times New Roman" w:hAnsi="Times New Roman" w:cs="Times New Roman"/>
          <w:b/>
          <w:bCs/>
          <w:color w:val="000000"/>
          <w:sz w:val="28"/>
          <w:lang w:eastAsia="ru-RU"/>
        </w:rPr>
        <w:t>дошкольного образовательного учреждения</w:t>
      </w:r>
      <w:r>
        <w:rPr>
          <w:rFonts w:ascii="Times New Roman" w:eastAsia="Times New Roman" w:hAnsi="Times New Roman" w:cs="Times New Roman"/>
          <w:b/>
          <w:bCs/>
          <w:color w:val="000000"/>
          <w:sz w:val="28"/>
          <w:lang w:eastAsia="ru-RU"/>
        </w:rPr>
        <w:t xml:space="preserve"> детского сада «</w:t>
      </w:r>
      <w:proofErr w:type="spellStart"/>
      <w:r>
        <w:rPr>
          <w:rFonts w:ascii="Times New Roman" w:eastAsia="Times New Roman" w:hAnsi="Times New Roman" w:cs="Times New Roman"/>
          <w:b/>
          <w:bCs/>
          <w:color w:val="000000"/>
          <w:sz w:val="28"/>
          <w:lang w:eastAsia="ru-RU"/>
        </w:rPr>
        <w:t>Сайзанак</w:t>
      </w:r>
      <w:proofErr w:type="spellEnd"/>
      <w:r>
        <w:rPr>
          <w:rFonts w:ascii="Times New Roman" w:eastAsia="Times New Roman" w:hAnsi="Times New Roman" w:cs="Times New Roman"/>
          <w:b/>
          <w:bCs/>
          <w:color w:val="000000"/>
          <w:sz w:val="28"/>
          <w:lang w:eastAsia="ru-RU"/>
        </w:rPr>
        <w:t>»</w:t>
      </w: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по показателям деятельности</w:t>
      </w:r>
    </w:p>
    <w:p w:rsidR="00523052" w:rsidRDefault="00026A7E"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Отчётный период: 2021</w:t>
      </w:r>
      <w:r w:rsidR="00523052">
        <w:rPr>
          <w:rFonts w:ascii="Times New Roman" w:eastAsia="Times New Roman" w:hAnsi="Times New Roman" w:cs="Times New Roman"/>
          <w:b/>
          <w:bCs/>
          <w:color w:val="000000"/>
          <w:sz w:val="28"/>
          <w:lang w:eastAsia="ru-RU"/>
        </w:rPr>
        <w:t xml:space="preserve"> год</w:t>
      </w: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Default="00523052" w:rsidP="0052305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23052" w:rsidRPr="00C32787" w:rsidRDefault="00523052" w:rsidP="00523052">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2021</w:t>
      </w:r>
    </w:p>
    <w:p w:rsidR="00523052" w:rsidRDefault="00523052"/>
    <w:sectPr w:rsidR="00523052" w:rsidSect="00450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1CC4"/>
    <w:multiLevelType w:val="multilevel"/>
    <w:tmpl w:val="FC3899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4549C"/>
    <w:multiLevelType w:val="hybridMultilevel"/>
    <w:tmpl w:val="6D34C7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171835"/>
    <w:multiLevelType w:val="multilevel"/>
    <w:tmpl w:val="C3CAB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9342C7"/>
    <w:multiLevelType w:val="multilevel"/>
    <w:tmpl w:val="303845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0F7D03"/>
    <w:multiLevelType w:val="hybridMultilevel"/>
    <w:tmpl w:val="6226A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632186"/>
    <w:multiLevelType w:val="hybridMultilevel"/>
    <w:tmpl w:val="880E11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0A7780"/>
    <w:multiLevelType w:val="multilevel"/>
    <w:tmpl w:val="9688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217EB9"/>
    <w:multiLevelType w:val="multilevel"/>
    <w:tmpl w:val="B0FA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417A7"/>
    <w:multiLevelType w:val="multilevel"/>
    <w:tmpl w:val="13502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2D55C4"/>
    <w:multiLevelType w:val="multilevel"/>
    <w:tmpl w:val="325A19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8A3F19"/>
    <w:multiLevelType w:val="multilevel"/>
    <w:tmpl w:val="BE9E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10"/>
  </w:num>
  <w:num w:numId="5">
    <w:abstractNumId w:val="1"/>
  </w:num>
  <w:num w:numId="6">
    <w:abstractNumId w:val="8"/>
  </w:num>
  <w:num w:numId="7">
    <w:abstractNumId w:val="0"/>
  </w:num>
  <w:num w:numId="8">
    <w:abstractNumId w:val="5"/>
  </w:num>
  <w:num w:numId="9">
    <w:abstractNumId w:val="4"/>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32787"/>
    <w:rsid w:val="00013444"/>
    <w:rsid w:val="00026A7E"/>
    <w:rsid w:val="00027E83"/>
    <w:rsid w:val="000421D9"/>
    <w:rsid w:val="00095385"/>
    <w:rsid w:val="000E680F"/>
    <w:rsid w:val="001E3A25"/>
    <w:rsid w:val="002014FF"/>
    <w:rsid w:val="003D019C"/>
    <w:rsid w:val="003F4D73"/>
    <w:rsid w:val="00413736"/>
    <w:rsid w:val="00433469"/>
    <w:rsid w:val="00450B57"/>
    <w:rsid w:val="00462102"/>
    <w:rsid w:val="004C5A18"/>
    <w:rsid w:val="00513F65"/>
    <w:rsid w:val="00523052"/>
    <w:rsid w:val="00541D4A"/>
    <w:rsid w:val="00556053"/>
    <w:rsid w:val="005E41C9"/>
    <w:rsid w:val="007B423F"/>
    <w:rsid w:val="008B565B"/>
    <w:rsid w:val="008C0C1A"/>
    <w:rsid w:val="008E1264"/>
    <w:rsid w:val="00964D98"/>
    <w:rsid w:val="00C02691"/>
    <w:rsid w:val="00C32787"/>
    <w:rsid w:val="00E37713"/>
    <w:rsid w:val="00E63DA0"/>
    <w:rsid w:val="00ED11A1"/>
    <w:rsid w:val="00ED5554"/>
    <w:rsid w:val="00ED59DC"/>
    <w:rsid w:val="00EF67E5"/>
    <w:rsid w:val="00F432AA"/>
    <w:rsid w:val="00FB01F8"/>
    <w:rsid w:val="00FC7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57"/>
  </w:style>
  <w:style w:type="paragraph" w:styleId="1">
    <w:name w:val="heading 1"/>
    <w:basedOn w:val="a"/>
    <w:link w:val="10"/>
    <w:uiPriority w:val="9"/>
    <w:qFormat/>
    <w:rsid w:val="00C327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787"/>
    <w:rPr>
      <w:rFonts w:ascii="Times New Roman" w:eastAsia="Times New Roman" w:hAnsi="Times New Roman" w:cs="Times New Roman"/>
      <w:b/>
      <w:bCs/>
      <w:kern w:val="36"/>
      <w:sz w:val="48"/>
      <w:szCs w:val="48"/>
      <w:lang w:eastAsia="ru-RU"/>
    </w:rPr>
  </w:style>
  <w:style w:type="paragraph" w:customStyle="1" w:styleId="c19">
    <w:name w:val="c19"/>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C32787"/>
  </w:style>
  <w:style w:type="paragraph" w:customStyle="1" w:styleId="c4">
    <w:name w:val="c4"/>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32787"/>
  </w:style>
  <w:style w:type="paragraph" w:customStyle="1" w:styleId="c1">
    <w:name w:val="c1"/>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32787"/>
  </w:style>
  <w:style w:type="character" w:customStyle="1" w:styleId="c2">
    <w:name w:val="c2"/>
    <w:basedOn w:val="a0"/>
    <w:rsid w:val="00C32787"/>
  </w:style>
  <w:style w:type="character" w:styleId="a3">
    <w:name w:val="Hyperlink"/>
    <w:basedOn w:val="a0"/>
    <w:uiPriority w:val="99"/>
    <w:semiHidden/>
    <w:unhideWhenUsed/>
    <w:rsid w:val="00C32787"/>
    <w:rPr>
      <w:color w:val="0000FF"/>
      <w:u w:val="single"/>
    </w:rPr>
  </w:style>
  <w:style w:type="character" w:styleId="a4">
    <w:name w:val="FollowedHyperlink"/>
    <w:basedOn w:val="a0"/>
    <w:uiPriority w:val="99"/>
    <w:semiHidden/>
    <w:unhideWhenUsed/>
    <w:rsid w:val="00C32787"/>
    <w:rPr>
      <w:color w:val="800080"/>
      <w:u w:val="single"/>
    </w:rPr>
  </w:style>
  <w:style w:type="paragraph" w:customStyle="1" w:styleId="c25">
    <w:name w:val="c25"/>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C32787"/>
  </w:style>
  <w:style w:type="character" w:customStyle="1" w:styleId="c12">
    <w:name w:val="c12"/>
    <w:basedOn w:val="a0"/>
    <w:rsid w:val="00C32787"/>
  </w:style>
  <w:style w:type="paragraph" w:customStyle="1" w:styleId="c23">
    <w:name w:val="c23"/>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C32787"/>
  </w:style>
  <w:style w:type="paragraph" w:customStyle="1" w:styleId="c37">
    <w:name w:val="c37"/>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C32787"/>
  </w:style>
  <w:style w:type="paragraph" w:customStyle="1" w:styleId="c20">
    <w:name w:val="c20"/>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0"/>
    <w:rsid w:val="00C32787"/>
  </w:style>
  <w:style w:type="character" w:customStyle="1" w:styleId="c120">
    <w:name w:val="c120"/>
    <w:basedOn w:val="a0"/>
    <w:rsid w:val="00C32787"/>
  </w:style>
  <w:style w:type="character" w:customStyle="1" w:styleId="c105">
    <w:name w:val="c105"/>
    <w:basedOn w:val="a0"/>
    <w:rsid w:val="00C32787"/>
  </w:style>
  <w:style w:type="paragraph" w:customStyle="1" w:styleId="c3">
    <w:name w:val="c3"/>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C3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C32787"/>
  </w:style>
  <w:style w:type="character" w:customStyle="1" w:styleId="c125">
    <w:name w:val="c125"/>
    <w:basedOn w:val="a0"/>
    <w:rsid w:val="00C32787"/>
  </w:style>
  <w:style w:type="paragraph" w:styleId="a5">
    <w:name w:val="List Paragraph"/>
    <w:basedOn w:val="a"/>
    <w:uiPriority w:val="34"/>
    <w:qFormat/>
    <w:rsid w:val="00027E83"/>
    <w:pPr>
      <w:ind w:left="720"/>
      <w:contextualSpacing/>
    </w:pPr>
  </w:style>
  <w:style w:type="character" w:customStyle="1" w:styleId="a6">
    <w:name w:val="Основной текст_"/>
    <w:basedOn w:val="a0"/>
    <w:link w:val="4"/>
    <w:rsid w:val="00462102"/>
    <w:rPr>
      <w:rFonts w:ascii="Times New Roman" w:eastAsia="Times New Roman" w:hAnsi="Times New Roman" w:cs="Times New Roman"/>
      <w:sz w:val="21"/>
      <w:szCs w:val="21"/>
      <w:shd w:val="clear" w:color="auto" w:fill="FFFFFF"/>
    </w:rPr>
  </w:style>
  <w:style w:type="paragraph" w:customStyle="1" w:styleId="4">
    <w:name w:val="Основной текст4"/>
    <w:basedOn w:val="a"/>
    <w:link w:val="a6"/>
    <w:rsid w:val="00462102"/>
    <w:pPr>
      <w:widowControl w:val="0"/>
      <w:shd w:val="clear" w:color="auto" w:fill="FFFFFF"/>
      <w:spacing w:after="0" w:line="254" w:lineRule="exact"/>
      <w:jc w:val="both"/>
    </w:pPr>
    <w:rPr>
      <w:rFonts w:ascii="Times New Roman" w:eastAsia="Times New Roman" w:hAnsi="Times New Roman" w:cs="Times New Roman"/>
      <w:sz w:val="21"/>
      <w:szCs w:val="21"/>
    </w:rPr>
  </w:style>
  <w:style w:type="character" w:customStyle="1" w:styleId="11">
    <w:name w:val="Основной текст1"/>
    <w:basedOn w:val="a6"/>
    <w:rsid w:val="00462102"/>
    <w:rPr>
      <w:b w:val="0"/>
      <w:bCs w:val="0"/>
      <w:i w:val="0"/>
      <w:iCs w:val="0"/>
      <w:smallCaps w:val="0"/>
      <w:strike w:val="0"/>
      <w:color w:val="000000"/>
      <w:spacing w:val="0"/>
      <w:w w:val="100"/>
      <w:position w:val="0"/>
      <w:u w:val="none"/>
      <w:lang w:val="ru-RU"/>
    </w:rPr>
  </w:style>
  <w:style w:type="character" w:customStyle="1" w:styleId="2">
    <w:name w:val="Основной текст2"/>
    <w:basedOn w:val="a6"/>
    <w:rsid w:val="00462102"/>
    <w:rPr>
      <w:b w:val="0"/>
      <w:bCs w:val="0"/>
      <w:i w:val="0"/>
      <w:iCs w:val="0"/>
      <w:smallCaps w:val="0"/>
      <w:strike w:val="0"/>
      <w:color w:val="000000"/>
      <w:spacing w:val="0"/>
      <w:w w:val="100"/>
      <w:position w:val="0"/>
      <w:u w:val="none"/>
      <w:lang w:val="ru-RU"/>
    </w:rPr>
  </w:style>
  <w:style w:type="character" w:customStyle="1" w:styleId="a7">
    <w:name w:val="Основной текст + Полужирный"/>
    <w:basedOn w:val="a6"/>
    <w:rsid w:val="00462102"/>
    <w:rPr>
      <w:b/>
      <w:bCs/>
      <w:i w:val="0"/>
      <w:iCs w:val="0"/>
      <w:smallCaps w:val="0"/>
      <w:strike w:val="0"/>
      <w:color w:val="000000"/>
      <w:spacing w:val="0"/>
      <w:w w:val="100"/>
      <w:position w:val="0"/>
      <w:u w:val="none"/>
      <w:lang w:val="ru-RU"/>
    </w:rPr>
  </w:style>
  <w:style w:type="character" w:customStyle="1" w:styleId="15pt">
    <w:name w:val="Основной текст + 15 pt"/>
    <w:basedOn w:val="a6"/>
    <w:rsid w:val="00462102"/>
    <w:rPr>
      <w:b w:val="0"/>
      <w:bCs w:val="0"/>
      <w:i w:val="0"/>
      <w:iCs w:val="0"/>
      <w:smallCaps w:val="0"/>
      <w:strike w:val="0"/>
      <w:color w:val="000000"/>
      <w:spacing w:val="0"/>
      <w:w w:val="100"/>
      <w:position w:val="0"/>
      <w:sz w:val="30"/>
      <w:szCs w:val="30"/>
      <w:u w:val="none"/>
      <w:lang w:val="ru-RU"/>
    </w:rPr>
  </w:style>
  <w:style w:type="character" w:customStyle="1" w:styleId="a8">
    <w:name w:val="Основной текст + Курсив"/>
    <w:basedOn w:val="a6"/>
    <w:rsid w:val="00ED59DC"/>
    <w:rPr>
      <w:b w:val="0"/>
      <w:bCs w:val="0"/>
      <w:i/>
      <w:iCs/>
      <w:smallCaps w:val="0"/>
      <w:strike w:val="0"/>
      <w:color w:val="000000"/>
      <w:spacing w:val="0"/>
      <w:w w:val="100"/>
      <w:position w:val="0"/>
      <w:u w:val="none"/>
      <w:lang w:val="ru-RU"/>
    </w:rPr>
  </w:style>
  <w:style w:type="paragraph" w:styleId="a9">
    <w:name w:val="No Spacing"/>
    <w:link w:val="aa"/>
    <w:uiPriority w:val="1"/>
    <w:qFormat/>
    <w:rsid w:val="008B565B"/>
    <w:pPr>
      <w:spacing w:after="0" w:line="240" w:lineRule="auto"/>
    </w:pPr>
    <w:rPr>
      <w:rFonts w:eastAsiaTheme="minorEastAsia"/>
      <w:lang w:eastAsia="ru-RU"/>
    </w:rPr>
  </w:style>
  <w:style w:type="character" w:customStyle="1" w:styleId="aa">
    <w:name w:val="Без интервала Знак"/>
    <w:basedOn w:val="a0"/>
    <w:link w:val="a9"/>
    <w:uiPriority w:val="1"/>
    <w:locked/>
    <w:rsid w:val="008B565B"/>
    <w:rPr>
      <w:rFonts w:eastAsiaTheme="minorEastAsia"/>
      <w:lang w:eastAsia="ru-RU"/>
    </w:rPr>
  </w:style>
  <w:style w:type="character" w:customStyle="1" w:styleId="ab">
    <w:name w:val="Основной текст + Полужирный;Курсив"/>
    <w:basedOn w:val="a6"/>
    <w:rsid w:val="00556053"/>
    <w:rPr>
      <w:b/>
      <w:bCs/>
      <w:i/>
      <w:iCs/>
      <w:smallCaps w:val="0"/>
      <w:strike w:val="0"/>
      <w:color w:val="000000"/>
      <w:spacing w:val="0"/>
      <w:w w:val="100"/>
      <w:position w:val="0"/>
      <w:u w:val="none"/>
      <w:lang w:val="ru-RU"/>
    </w:rPr>
  </w:style>
  <w:style w:type="paragraph" w:styleId="ac">
    <w:name w:val="Normal (Web)"/>
    <w:aliases w:val="Знак Знак,Обычный (веб) Знак,Обычный (Web)"/>
    <w:basedOn w:val="a"/>
    <w:link w:val="12"/>
    <w:uiPriority w:val="99"/>
    <w:unhideWhenUsed/>
    <w:rsid w:val="004C5A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4C5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a0"/>
    <w:link w:val="31"/>
    <w:uiPriority w:val="99"/>
    <w:locked/>
    <w:rsid w:val="004C5A18"/>
    <w:rPr>
      <w:rFonts w:ascii="Times New Roman" w:hAnsi="Times New Roman" w:cs="Times New Roman"/>
      <w:b/>
      <w:bCs/>
      <w:shd w:val="clear" w:color="auto" w:fill="FFFFFF"/>
    </w:rPr>
  </w:style>
  <w:style w:type="paragraph" w:customStyle="1" w:styleId="31">
    <w:name w:val="Основной текст (3)1"/>
    <w:basedOn w:val="a"/>
    <w:link w:val="3"/>
    <w:uiPriority w:val="99"/>
    <w:rsid w:val="004C5A18"/>
    <w:pPr>
      <w:shd w:val="clear" w:color="auto" w:fill="FFFFFF"/>
      <w:spacing w:before="60" w:after="0" w:line="274" w:lineRule="exact"/>
      <w:jc w:val="center"/>
    </w:pPr>
    <w:rPr>
      <w:rFonts w:ascii="Times New Roman" w:hAnsi="Times New Roman" w:cs="Times New Roman"/>
      <w:b/>
      <w:bCs/>
    </w:rPr>
  </w:style>
  <w:style w:type="character" w:customStyle="1" w:styleId="314pt">
    <w:name w:val="Основной текст (3) + 14 pt"/>
    <w:basedOn w:val="3"/>
    <w:uiPriority w:val="99"/>
    <w:rsid w:val="004C5A18"/>
    <w:rPr>
      <w:sz w:val="28"/>
      <w:szCs w:val="28"/>
    </w:rPr>
  </w:style>
  <w:style w:type="character" w:customStyle="1" w:styleId="12">
    <w:name w:val="Обычный (веб) Знак1"/>
    <w:aliases w:val="Знак Знак Знак,Обычный (веб) Знак Знак,Обычный (Web) Знак"/>
    <w:link w:val="ac"/>
    <w:uiPriority w:val="99"/>
    <w:locked/>
    <w:rsid w:val="004C5A1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6935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chack@mail.ru" TargetMode="External"/><Relationship Id="rId13" Type="http://schemas.openxmlformats.org/officeDocument/2006/relationships/hyperlink" Target="mailto:rcttu@yandex.ru" TargetMode="External"/><Relationship Id="rId3" Type="http://schemas.openxmlformats.org/officeDocument/2006/relationships/settings" Target="settings.xml"/><Relationship Id="rId7" Type="http://schemas.openxmlformats.org/officeDocument/2006/relationships/hyperlink" Target="https://www.google.com/url?q=http://pandia.ru/text/category/professionalmznaya_deyatelmznostmz/&amp;sa=D&amp;ust=1509920051135000&amp;usg=AFQjCNGKBeqCcEATS3nb3lwrQbCwQu3Vbw" TargetMode="External"/><Relationship Id="rId12" Type="http://schemas.openxmlformats.org/officeDocument/2006/relationships/hyperlink" Target="mailto:spo-tiro@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url?q=http://pandia.ru/text/category/sotcialmznie_garantii/&amp;sa=D&amp;ust=1509920051133000&amp;usg=AFQjCNG2PO2vISgSe2LFMsPpkts_38vCtw" TargetMode="External"/><Relationship Id="rId11" Type="http://schemas.openxmlformats.org/officeDocument/2006/relationships/hyperlink" Target="mailto:spo-tiro@yandex.ru" TargetMode="External"/><Relationship Id="rId5" Type="http://schemas.openxmlformats.org/officeDocument/2006/relationships/hyperlink" Target="https://saizanak-shekpeer.rtyva.ru/" TargetMode="External"/><Relationship Id="rId15" Type="http://schemas.openxmlformats.org/officeDocument/2006/relationships/hyperlink" Target="mailto:calchack@mail.ru" TargetMode="External"/><Relationship Id="rId10" Type="http://schemas.openxmlformats.org/officeDocument/2006/relationships/hyperlink" Target="mailto:irgit_73@mail.ru" TargetMode="External"/><Relationship Id="rId4" Type="http://schemas.openxmlformats.org/officeDocument/2006/relationships/webSettings" Target="webSettings.xml"/><Relationship Id="rId9" Type="http://schemas.openxmlformats.org/officeDocument/2006/relationships/hyperlink" Target="mailto:19choduraa76@mail.ru" TargetMode="External"/><Relationship Id="rId14" Type="http://schemas.openxmlformats.org/officeDocument/2006/relationships/hyperlink" Target="https://saizanak-shekpeer.rty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7563</Words>
  <Characters>43115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Монгуш Чойганмаа</dc:creator>
  <cp:lastModifiedBy>Монгуш Чойганмаа</cp:lastModifiedBy>
  <cp:revision>2</cp:revision>
  <dcterms:created xsi:type="dcterms:W3CDTF">2022-04-12T03:29:00Z</dcterms:created>
  <dcterms:modified xsi:type="dcterms:W3CDTF">2022-04-12T03:29:00Z</dcterms:modified>
</cp:coreProperties>
</file>