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12E" w:rsidRDefault="00E3512E" w:rsidP="00E3512E">
      <w:pPr>
        <w:pStyle w:val="310"/>
        <w:spacing w:line="100" w:lineRule="atLeast"/>
        <w:jc w:val="center"/>
        <w:rPr>
          <w:rFonts w:ascii="Times New Roman" w:hAnsi="Times New Roman"/>
          <w:bCs/>
          <w:spacing w:val="-14"/>
          <w:szCs w:val="28"/>
          <w:u w:val="none"/>
        </w:rPr>
      </w:pPr>
    </w:p>
    <w:p w:rsidR="00E3512E" w:rsidRDefault="009122F9" w:rsidP="00E3512E">
      <w:pPr>
        <w:pStyle w:val="310"/>
        <w:spacing w:line="100" w:lineRule="atLeast"/>
        <w:jc w:val="center"/>
        <w:rPr>
          <w:rFonts w:ascii="Times New Roman" w:hAnsi="Times New Roman"/>
          <w:bCs/>
          <w:spacing w:val="-14"/>
          <w:szCs w:val="28"/>
          <w:u w:val="none"/>
        </w:rPr>
      </w:pPr>
      <w:r w:rsidRPr="009122F9">
        <w:rPr>
          <w:noProof/>
          <w:u w:val="none"/>
        </w:rPr>
        <w:pict>
          <v:line id="Line 4" o:spid="_x0000_s1026" style="position:absolute;left:0;text-align:left;z-index:-251658752;visibility:visible;mso-position-horizontal-relative:page;mso-position-vertical-relative:page" from="-33.85pt,109.9pt" to="-33.85pt,1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UUzugEAAGADAAAOAAAAZHJzL2Uyb0RvYy54bWysU8Fu2zAMvQ/YPwi6L3aNbCuMKD206y7Z&#10;FqDdBzCSHAuTREFSY+fvRylptm63oj4Iokg+8j3Sq5vZWXbQMRn0gl8tWs60l6iM3wv+8/H+wzVn&#10;KYNXYNFrwY868Zv1+3erKfS6wxGt0pERiE/9FAQfcw590yQ5agdpgUF7cg4YHWQy475RESZCd7bp&#10;2vZTM2FUIaLUKdHr3cnJ1xV/GLTMP4Yh6cys4NRbrmes566czXoF/T5CGI08twGv6MKB8VT0AnUH&#10;GdhTNP9BOSMjJhzyQqJrcBiM1JUDsblq/2HzMELQlQuJk8JFpvR2sPL7YRuZUYIvO848OJrRxnjN&#10;lkWaKaSeIm79NhZycvYPYYPyVyJf88JZjBQIajd9Q0Ug8JSxKjIP0ZVk4srmKvzxIryeM5OnR0mv&#10;n0mCZZ1JA/1zXogpf9XoWLkIbqm5iguHTcqlD+ifQ0oZj/fG2jpW69kkePexa2tCQmtUcZawFPe7&#10;WxvZAcpi1K8QJrAXYc5kWk9rnODXlyDoRw3qi1e1SgZjT3dKtv4sTNHipN8O1XEbC3bRiMZYq5xX&#10;ruzJ33aN+vNjrH8DAAD//wMAUEsDBBQABgAIAAAAIQDolLmQ4wAAABABAAAPAAAAZHJzL2Rvd25y&#10;ZXYueG1sTE9NS8NAEL0L/odlBC/SbppAW9Nsilq8qWAreJ1k12xwP8LuNk399Y540MvAzHvzPqrt&#10;ZA0bVYi9dwIW8wyYcq2XvesEvB0eZ2tgMaGTaLxTAs4qwra+vKiwlP7kXtW4Tx0jERdLFKBTGkrO&#10;Y6uVxTj3g3KEffhgMdEaOi4DnkjcGp5n2ZJb7B05aBzUg1bt5/5oyeS8w6/1aO77ItOHZny/Cc9P&#10;L0JcX027DY27DbCkpvT3AT8dKD/UFKzxRycjMwJmy9WKqALyxS0VIcbvpRFQFFkOvK74/yL1NwAA&#10;AP//AwBQSwECLQAUAAYACAAAACEAtoM4kv4AAADhAQAAEwAAAAAAAAAAAAAAAAAAAAAAW0NvbnRl&#10;bnRfVHlwZXNdLnhtbFBLAQItABQABgAIAAAAIQA4/SH/1gAAAJQBAAALAAAAAAAAAAAAAAAAAC8B&#10;AABfcmVscy8ucmVsc1BLAQItABQABgAIAAAAIQBZtUUzugEAAGADAAAOAAAAAAAAAAAAAAAAAC4C&#10;AABkcnMvZTJvRG9jLnhtbFBLAQItABQABgAIAAAAIQDolLmQ4wAAABABAAAPAAAAAAAAAAAAAAAA&#10;ABQEAABkcnMvZG93bnJldi54bWxQSwUGAAAAAAQABADzAAAAJAUAAAAAQUFCa2NuTXZaRzkzYm5K&#10;bGR=&#10;" strokeweight=".07mm">
            <v:stroke joinstyle="miter"/>
            <o:lock v:ext="edit" shapetype="f"/>
            <w10:wrap anchorx="page" anchory="page"/>
          </v:line>
        </w:pict>
      </w:r>
      <w:r w:rsidR="00E3512E">
        <w:rPr>
          <w:rFonts w:ascii="Times New Roman" w:hAnsi="Times New Roman"/>
          <w:bCs/>
          <w:spacing w:val="-14"/>
          <w:szCs w:val="28"/>
          <w:u w:val="none"/>
        </w:rPr>
        <w:t xml:space="preserve">Профсоюз работников народного образования и науки </w:t>
      </w:r>
    </w:p>
    <w:p w:rsidR="00E3512E" w:rsidRDefault="00E3512E" w:rsidP="00E3512E">
      <w:pPr>
        <w:pStyle w:val="310"/>
        <w:jc w:val="center"/>
        <w:rPr>
          <w:rFonts w:ascii="Times New Roman" w:hAnsi="Times New Roman"/>
          <w:bCs/>
          <w:szCs w:val="28"/>
          <w:u w:val="none"/>
        </w:rPr>
      </w:pPr>
      <w:r>
        <w:rPr>
          <w:rFonts w:ascii="Times New Roman" w:hAnsi="Times New Roman"/>
          <w:bCs/>
          <w:szCs w:val="28"/>
          <w:u w:val="none"/>
        </w:rPr>
        <w:t>Российской Федерации</w:t>
      </w:r>
    </w:p>
    <w:p w:rsidR="00E3512E" w:rsidRDefault="00E3512E" w:rsidP="00E3512E">
      <w:pPr>
        <w:pStyle w:val="5"/>
        <w:tabs>
          <w:tab w:val="left" w:pos="0"/>
        </w:tabs>
        <w:ind w:left="0" w:firstLine="0"/>
        <w:rPr>
          <w:rFonts w:ascii="Times New Roman" w:hAnsi="Times New Roman"/>
          <w:i/>
          <w:sz w:val="28"/>
          <w:szCs w:val="28"/>
        </w:rPr>
      </w:pPr>
    </w:p>
    <w:p w:rsidR="00E3512E" w:rsidRDefault="00E3512E" w:rsidP="00E3512E">
      <w:pPr>
        <w:pStyle w:val="5"/>
        <w:tabs>
          <w:tab w:val="left" w:pos="0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ЦЕНТРАЛЬНЫЙ СОВЕТ</w:t>
      </w:r>
    </w:p>
    <w:p w:rsidR="00E3512E" w:rsidRDefault="00E3512E" w:rsidP="00E3512E">
      <w:pPr>
        <w:rPr>
          <w:rFonts w:ascii="Times New Roman" w:hAnsi="Times New Roman"/>
          <w:sz w:val="28"/>
          <w:szCs w:val="28"/>
        </w:rPr>
      </w:pPr>
    </w:p>
    <w:p w:rsidR="00E3512E" w:rsidRDefault="00E3512E" w:rsidP="00E3512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725295" cy="1932305"/>
            <wp:effectExtent l="19050" t="0" r="8255" b="0"/>
            <wp:docPr id="1" name="Рисунок 1" descr="logo_profsouz_new_mini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profsouz_new_mini_00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193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12E" w:rsidRDefault="00E3512E" w:rsidP="00E3512E">
      <w:pPr>
        <w:rPr>
          <w:rFonts w:ascii="Times New Roman" w:hAnsi="Times New Roman"/>
          <w:sz w:val="28"/>
          <w:szCs w:val="28"/>
        </w:rPr>
      </w:pPr>
    </w:p>
    <w:p w:rsidR="00E3512E" w:rsidRDefault="00E3512E" w:rsidP="00E3512E">
      <w:pPr>
        <w:rPr>
          <w:rFonts w:ascii="Times New Roman" w:hAnsi="Times New Roman"/>
          <w:sz w:val="28"/>
          <w:szCs w:val="28"/>
        </w:rPr>
      </w:pPr>
    </w:p>
    <w:p w:rsidR="00E3512E" w:rsidRDefault="00E3512E" w:rsidP="00E3512E">
      <w:pPr>
        <w:rPr>
          <w:rFonts w:ascii="Times New Roman" w:hAnsi="Times New Roman"/>
          <w:sz w:val="28"/>
          <w:szCs w:val="28"/>
        </w:rPr>
      </w:pPr>
    </w:p>
    <w:p w:rsidR="00E3512E" w:rsidRPr="00E3512E" w:rsidRDefault="00E3512E" w:rsidP="00E3512E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ИНФОРМАЦИОННЫЙ БЮЛЛЕТЕНЬ № </w:t>
      </w:r>
      <w:r w:rsidRPr="00E3512E">
        <w:rPr>
          <w:rFonts w:ascii="Times New Roman" w:hAnsi="Times New Roman"/>
          <w:b/>
          <w:sz w:val="36"/>
          <w:szCs w:val="36"/>
        </w:rPr>
        <w:t>15</w:t>
      </w:r>
    </w:p>
    <w:p w:rsidR="00E3512E" w:rsidRDefault="00E3512E" w:rsidP="00E3512E">
      <w:pPr>
        <w:rPr>
          <w:rFonts w:ascii="Times New Roman" w:hAnsi="Times New Roman"/>
          <w:sz w:val="28"/>
          <w:szCs w:val="28"/>
        </w:rPr>
      </w:pPr>
    </w:p>
    <w:p w:rsidR="00E3512E" w:rsidRDefault="00E3512E" w:rsidP="00E3512E">
      <w:pPr>
        <w:jc w:val="center"/>
        <w:rPr>
          <w:rFonts w:ascii="Times New Roman" w:hAnsi="Times New Roman"/>
          <w:b/>
          <w:bCs/>
          <w:caps/>
          <w:sz w:val="44"/>
          <w:szCs w:val="44"/>
        </w:rPr>
      </w:pPr>
    </w:p>
    <w:p w:rsidR="00E3512E" w:rsidRDefault="00E3512E" w:rsidP="00E3512E">
      <w:pPr>
        <w:jc w:val="center"/>
        <w:rPr>
          <w:rFonts w:ascii="Times New Roman" w:hAnsi="Times New Roman"/>
          <w:b/>
          <w:bCs/>
          <w:caps/>
          <w:sz w:val="44"/>
          <w:szCs w:val="44"/>
        </w:rPr>
      </w:pPr>
    </w:p>
    <w:p w:rsidR="00E3512E" w:rsidRDefault="00E3512E" w:rsidP="00E3512E">
      <w:pPr>
        <w:jc w:val="center"/>
        <w:rPr>
          <w:rFonts w:ascii="Times New Roman" w:hAnsi="Times New Roman"/>
          <w:b/>
          <w:bCs/>
          <w:caps/>
          <w:sz w:val="48"/>
          <w:szCs w:val="44"/>
        </w:rPr>
      </w:pPr>
      <w:r>
        <w:rPr>
          <w:rFonts w:ascii="Times New Roman" w:hAnsi="Times New Roman"/>
          <w:b/>
          <w:bCs/>
          <w:caps/>
          <w:sz w:val="48"/>
          <w:szCs w:val="44"/>
        </w:rPr>
        <w:t xml:space="preserve">ОФИЦИАЛЬНАЯ символика </w:t>
      </w:r>
    </w:p>
    <w:p w:rsidR="00E3512E" w:rsidRDefault="00E3512E" w:rsidP="00E3512E">
      <w:pPr>
        <w:jc w:val="center"/>
        <w:rPr>
          <w:rFonts w:ascii="Times New Roman" w:hAnsi="Times New Roman"/>
          <w:b/>
          <w:bCs/>
          <w:caps/>
          <w:sz w:val="48"/>
          <w:szCs w:val="44"/>
        </w:rPr>
      </w:pPr>
      <w:r>
        <w:rPr>
          <w:rFonts w:ascii="Times New Roman" w:hAnsi="Times New Roman"/>
          <w:b/>
          <w:bCs/>
          <w:caps/>
          <w:sz w:val="48"/>
          <w:szCs w:val="44"/>
        </w:rPr>
        <w:t>И РЕКВИЗИТЫ профсоюза</w:t>
      </w:r>
    </w:p>
    <w:p w:rsidR="00E3512E" w:rsidRDefault="00E3512E" w:rsidP="00E3512E">
      <w:pPr>
        <w:jc w:val="center"/>
        <w:rPr>
          <w:rFonts w:ascii="Times New Roman" w:hAnsi="Times New Roman"/>
          <w:b/>
          <w:bCs/>
          <w:caps/>
          <w:sz w:val="44"/>
          <w:szCs w:val="44"/>
        </w:rPr>
      </w:pPr>
    </w:p>
    <w:p w:rsidR="00E3512E" w:rsidRDefault="00E3512E" w:rsidP="00E3512E">
      <w:pPr>
        <w:jc w:val="center"/>
        <w:rPr>
          <w:rFonts w:ascii="Times New Roman" w:hAnsi="Times New Roman"/>
          <w:sz w:val="28"/>
          <w:szCs w:val="28"/>
        </w:rPr>
      </w:pPr>
    </w:p>
    <w:p w:rsidR="00E3512E" w:rsidRDefault="00E3512E" w:rsidP="00E3512E">
      <w:pPr>
        <w:jc w:val="center"/>
        <w:rPr>
          <w:rFonts w:ascii="Times New Roman" w:hAnsi="Times New Roman"/>
          <w:sz w:val="28"/>
          <w:szCs w:val="28"/>
        </w:rPr>
      </w:pPr>
    </w:p>
    <w:p w:rsidR="00E3512E" w:rsidRDefault="00E3512E" w:rsidP="00E3512E">
      <w:pPr>
        <w:pStyle w:val="aa"/>
        <w:jc w:val="center"/>
        <w:rPr>
          <w:rFonts w:ascii="Times New Roman" w:hAnsi="Times New Roman"/>
          <w:i/>
          <w:sz w:val="28"/>
          <w:szCs w:val="28"/>
        </w:rPr>
      </w:pPr>
    </w:p>
    <w:p w:rsidR="00E3512E" w:rsidRDefault="00E3512E" w:rsidP="00E3512E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E3512E" w:rsidRDefault="00E3512E" w:rsidP="00E3512E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E3512E" w:rsidRDefault="00E3512E" w:rsidP="00E3512E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E3512E" w:rsidRDefault="00E3512E" w:rsidP="00E3512E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3512E" w:rsidRDefault="00E3512E" w:rsidP="00E3512E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3512E" w:rsidRDefault="00E3512E" w:rsidP="00E3512E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3512E" w:rsidRDefault="00E3512E" w:rsidP="00E3512E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3512E" w:rsidRDefault="00E3512E" w:rsidP="00E3512E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3512E" w:rsidRDefault="00E3512E" w:rsidP="00E3512E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3512E" w:rsidRDefault="00E3512E" w:rsidP="00E3512E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769A0" w:rsidRDefault="00E3512E" w:rsidP="004769A0">
      <w:pPr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Москва, апрель 2011 г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.</w:t>
      </w:r>
    </w:p>
    <w:p w:rsidR="00E3512E" w:rsidRDefault="00E3512E" w:rsidP="004769A0">
      <w:pPr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lastRenderedPageBreak/>
        <w:t>ПРЕДИСЛОВИЕ</w:t>
      </w:r>
    </w:p>
    <w:p w:rsidR="00E3512E" w:rsidRDefault="00E3512E" w:rsidP="00E3512E">
      <w:pPr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</w:p>
    <w:p w:rsidR="00E3512E" w:rsidRDefault="00E3512E" w:rsidP="00E3512E">
      <w:pPr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</w:p>
    <w:p w:rsidR="00E3512E" w:rsidRDefault="00E3512E" w:rsidP="00E3512E">
      <w:pPr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</w:p>
    <w:p w:rsidR="00E3512E" w:rsidRDefault="00E3512E" w:rsidP="00E3512E">
      <w:pPr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Уважаемые коллеги!</w:t>
      </w:r>
    </w:p>
    <w:p w:rsidR="00E3512E" w:rsidRDefault="00E3512E" w:rsidP="00E3512E">
      <w:pPr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</w:p>
    <w:p w:rsidR="00E3512E" w:rsidRDefault="00E3512E" w:rsidP="00E3512E">
      <w:pPr>
        <w:autoSpaceDE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Информационный сборник содержит обновлённые по итогам </w:t>
      </w: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</w:rPr>
        <w:t xml:space="preserve"> Съезда Общероссийского Профсоюза образования документы Профсоюза, устанавливающие символику Профсоюза и порядок её использования. </w:t>
      </w:r>
    </w:p>
    <w:p w:rsidR="00E3512E" w:rsidRDefault="00E3512E" w:rsidP="00E3512E">
      <w:pPr>
        <w:autoSpaceDE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Сборник рассчитан на профсоюзных работников и широкий профсоюзный актив, осуществляющий информационную и организационную деятельность в своих организациях. </w:t>
      </w:r>
    </w:p>
    <w:p w:rsidR="00E3512E" w:rsidRDefault="00E3512E" w:rsidP="00E3512E">
      <w:pPr>
        <w:autoSpaceDE w:val="0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Надеемся, что материалы сборника будут полезны в практической работе.</w:t>
      </w:r>
      <w:r>
        <w:rPr>
          <w:rStyle w:val="1d"/>
          <w:rFonts w:ascii="Times New Roman" w:hAnsi="Times New Roman"/>
        </w:rPr>
        <w:footnoteReference w:customMarkFollows="1" w:id="1"/>
        <w:t>*</w:t>
      </w:r>
    </w:p>
    <w:p w:rsidR="00E3512E" w:rsidRDefault="00E3512E" w:rsidP="00E3512E">
      <w:pPr>
        <w:autoSpaceDE w:val="0"/>
        <w:spacing w:line="322" w:lineRule="exact"/>
        <w:ind w:left="43" w:firstLine="614"/>
        <w:jc w:val="both"/>
        <w:rPr>
          <w:rFonts w:ascii="Times New Roman" w:eastAsia="Times New Roman CYR" w:hAnsi="Times New Roman"/>
          <w:sz w:val="28"/>
          <w:szCs w:val="28"/>
        </w:rPr>
      </w:pPr>
    </w:p>
    <w:p w:rsidR="00E3512E" w:rsidRDefault="00E3512E" w:rsidP="00E3512E">
      <w:pPr>
        <w:autoSpaceDE w:val="0"/>
        <w:spacing w:line="322" w:lineRule="exact"/>
        <w:ind w:left="43" w:firstLine="614"/>
        <w:jc w:val="both"/>
        <w:rPr>
          <w:rFonts w:ascii="Times New Roman" w:eastAsia="Times New Roman CYR" w:hAnsi="Times New Roman"/>
          <w:sz w:val="28"/>
          <w:szCs w:val="28"/>
        </w:rPr>
      </w:pPr>
    </w:p>
    <w:p w:rsidR="00E3512E" w:rsidRDefault="00E3512E" w:rsidP="00E3512E">
      <w:pPr>
        <w:autoSpaceDE w:val="0"/>
        <w:spacing w:line="322" w:lineRule="exact"/>
        <w:ind w:left="43" w:firstLine="614"/>
        <w:jc w:val="both"/>
        <w:rPr>
          <w:rFonts w:ascii="Times New Roman" w:eastAsia="Times New Roman CYR" w:hAnsi="Times New Roman"/>
          <w:sz w:val="28"/>
          <w:szCs w:val="28"/>
        </w:rPr>
      </w:pPr>
    </w:p>
    <w:p w:rsidR="00E3512E" w:rsidRDefault="00E3512E" w:rsidP="00E3512E">
      <w:pPr>
        <w:autoSpaceDE w:val="0"/>
        <w:spacing w:line="322" w:lineRule="exact"/>
        <w:ind w:left="43" w:firstLine="614"/>
        <w:jc w:val="both"/>
        <w:rPr>
          <w:rFonts w:ascii="Times New Roman" w:eastAsia="Times New Roman CYR" w:hAnsi="Times New Roman"/>
          <w:sz w:val="28"/>
          <w:szCs w:val="28"/>
        </w:rPr>
      </w:pPr>
    </w:p>
    <w:p w:rsidR="00E3512E" w:rsidRDefault="00E3512E" w:rsidP="00E3512E">
      <w:pPr>
        <w:autoSpaceDE w:val="0"/>
        <w:spacing w:line="322" w:lineRule="exact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Заместитель Председателя Профсоюза </w:t>
      </w:r>
      <w:r>
        <w:rPr>
          <w:rFonts w:ascii="Times New Roman" w:eastAsia="Times New Roman CYR" w:hAnsi="Times New Roman"/>
          <w:sz w:val="28"/>
          <w:szCs w:val="28"/>
        </w:rPr>
        <w:tab/>
      </w:r>
      <w:r>
        <w:rPr>
          <w:rFonts w:ascii="Times New Roman" w:eastAsia="Times New Roman CYR" w:hAnsi="Times New Roman"/>
          <w:sz w:val="28"/>
          <w:szCs w:val="28"/>
        </w:rPr>
        <w:tab/>
        <w:t xml:space="preserve">                    </w:t>
      </w:r>
      <w:r>
        <w:rPr>
          <w:rFonts w:ascii="Times New Roman" w:eastAsia="Times New Roman CYR" w:hAnsi="Times New Roman"/>
          <w:sz w:val="28"/>
          <w:szCs w:val="28"/>
        </w:rPr>
        <w:tab/>
        <w:t>Т.В. Куприянова</w:t>
      </w:r>
    </w:p>
    <w:p w:rsidR="00E3512E" w:rsidRDefault="00E3512E" w:rsidP="00E3512E">
      <w:pPr>
        <w:pageBreakBefore/>
        <w:widowControl/>
        <w:suppressAutoHyphens w:val="0"/>
        <w:jc w:val="center"/>
        <w:rPr>
          <w:rFonts w:ascii="Times New Roman" w:eastAsia="Times New Roman CYR" w:hAnsi="Times New Roman"/>
          <w:sz w:val="28"/>
          <w:szCs w:val="28"/>
        </w:rPr>
      </w:pPr>
    </w:p>
    <w:p w:rsidR="00E3512E" w:rsidRDefault="00E3512E" w:rsidP="00E3512E">
      <w:pPr>
        <w:autoSpaceDE w:val="0"/>
        <w:spacing w:line="322" w:lineRule="exact"/>
        <w:jc w:val="center"/>
        <w:rPr>
          <w:rFonts w:ascii="Times New Roman" w:eastAsia="Times New Roman CYR" w:hAnsi="Times New Roman"/>
          <w:b/>
          <w:sz w:val="28"/>
          <w:szCs w:val="28"/>
        </w:rPr>
      </w:pPr>
      <w:r>
        <w:rPr>
          <w:rFonts w:ascii="Times New Roman" w:eastAsia="Times New Roman CYR" w:hAnsi="Times New Roman"/>
          <w:b/>
          <w:sz w:val="28"/>
          <w:szCs w:val="28"/>
        </w:rPr>
        <w:t>Содержание</w:t>
      </w:r>
    </w:p>
    <w:p w:rsidR="00E3512E" w:rsidRDefault="00E3512E" w:rsidP="00E3512E">
      <w:pPr>
        <w:autoSpaceDE w:val="0"/>
        <w:spacing w:line="322" w:lineRule="exact"/>
        <w:jc w:val="center"/>
        <w:rPr>
          <w:rFonts w:ascii="Times New Roman" w:eastAsia="Times New Roman CYR" w:hAnsi="Times New Roman"/>
          <w:b/>
          <w:sz w:val="28"/>
          <w:szCs w:val="28"/>
          <w:lang w:val="en-US"/>
        </w:rPr>
      </w:pPr>
    </w:p>
    <w:tbl>
      <w:tblPr>
        <w:tblW w:w="10207" w:type="dxa"/>
        <w:tblLook w:val="04A0"/>
      </w:tblPr>
      <w:tblGrid>
        <w:gridCol w:w="8648"/>
        <w:gridCol w:w="1559"/>
      </w:tblGrid>
      <w:tr w:rsidR="00E3512E" w:rsidTr="00E3512E">
        <w:tc>
          <w:tcPr>
            <w:tcW w:w="8648" w:type="dxa"/>
          </w:tcPr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Предисловие ……………………………………………………………….</w:t>
            </w:r>
          </w:p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Извлечения из Устава Профсоюза работников народного образования и науки РФ …………………………………………………………………</w:t>
            </w:r>
          </w:p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 ЦК Профсоюза об утверждении символики -</w:t>
            </w:r>
          </w:p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эмблемы и флага Профсоюза работников народного образования и науки РФ, с приложениями ……………………………………………….</w:t>
            </w:r>
          </w:p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Письмо ЦК Профсоюза о государственной регистрации символики - эмблемы и флага Профсоюза работников народного образования и науки РФ …………………………………………………………………...</w:t>
            </w:r>
          </w:p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Письмо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Росрегистрации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 государственной регистрации символики Профсоюза - эмблемы и флага Профсоюза работников народного образования и науки РФ, с приложениями ……………………………...</w:t>
            </w:r>
          </w:p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Постановление Президиума ЦК Профсоюза об утверждении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 бланков Профсоюза работников народного образования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науки РФ,   с приложениями …………………………………………………………..</w:t>
            </w:r>
          </w:p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Распоряжение Председателя Профсоюза об изменении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 бланков Профсоюза работников народного образования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науки РФ,   с приложениями …………………………………………………………..</w:t>
            </w:r>
          </w:p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Распоряжение Председателя Профсоюза о реализации постановления Президиума ЦК Профсоюза от 21 апреля 2009 года № 20 «Об утверждении форм бланков Профсоюза», с приложениями …………...</w:t>
            </w:r>
          </w:p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Распоряжение Председателя Профсоюза об утверждении примерных форм бланков документов территориальных, первичных организаций Профсоюза работников народного образования и науки РФ,</w:t>
            </w:r>
          </w:p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приложениями …………………………………………………………..</w:t>
            </w:r>
          </w:p>
        </w:tc>
        <w:tc>
          <w:tcPr>
            <w:tcW w:w="1559" w:type="dxa"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 3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 5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 6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 10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12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17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18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27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32</w:t>
            </w:r>
          </w:p>
        </w:tc>
      </w:tr>
    </w:tbl>
    <w:p w:rsidR="00E3512E" w:rsidRDefault="00E3512E" w:rsidP="00E3512E">
      <w:pPr>
        <w:autoSpaceDE w:val="0"/>
        <w:spacing w:line="322" w:lineRule="exact"/>
        <w:rPr>
          <w:rFonts w:ascii="Times New Roman" w:hAnsi="Times New Roman"/>
        </w:rPr>
      </w:pPr>
    </w:p>
    <w:p w:rsidR="00E3512E" w:rsidRDefault="00E3512E" w:rsidP="00E3512E">
      <w:pPr>
        <w:widowControl/>
        <w:suppressAutoHyphens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УСТАВ ПРОФЕССИОНАЛЬНОГО СОЮЗА РАБОТНИКОВ НАРОДНОГО ОБРАЗОВАНИЯ И НАУКИ РОССИЙСКОЙ ФЕДЕРАЦИИ</w:t>
      </w:r>
    </w:p>
    <w:p w:rsidR="00E3512E" w:rsidRDefault="00E3512E" w:rsidP="00E3512E">
      <w:pPr>
        <w:widowControl/>
        <w:suppressAutoHyphens w:val="0"/>
        <w:jc w:val="both"/>
        <w:rPr>
          <w:rFonts w:ascii="Times New Roman" w:hAnsi="Times New Roman"/>
          <w:sz w:val="28"/>
          <w:szCs w:val="28"/>
        </w:rPr>
      </w:pPr>
    </w:p>
    <w:p w:rsidR="00E3512E" w:rsidRDefault="00E3512E" w:rsidP="00E3512E">
      <w:pPr>
        <w:widowControl/>
        <w:suppressAutoHyphens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Утверждён учредительным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Съездом Профсоюза 27 сентября 1990 г.</w:t>
      </w:r>
    </w:p>
    <w:p w:rsidR="00E3512E" w:rsidRDefault="00E3512E" w:rsidP="00E3512E">
      <w:pPr>
        <w:widowControl/>
        <w:suppressAutoHyphens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Изменения и дополнения внесены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Съездом Профсоюза 4 апреля 1995 г.</w:t>
      </w:r>
    </w:p>
    <w:p w:rsidR="00E3512E" w:rsidRPr="00E3512E" w:rsidRDefault="00E3512E" w:rsidP="00E3512E">
      <w:pPr>
        <w:widowControl/>
        <w:suppressAutoHyphens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Изменения и дополнения внесены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Съездом Профсоюза 5 апреля 2000 г.</w:t>
      </w:r>
    </w:p>
    <w:p w:rsidR="00E3512E" w:rsidRDefault="00E3512E" w:rsidP="00E3512E">
      <w:pPr>
        <w:widowControl/>
        <w:suppressAutoHyphens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Изменения и дополнения внесены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Съездом Профсоюза 5 апреля 2005 г.</w:t>
      </w:r>
    </w:p>
    <w:p w:rsidR="00E3512E" w:rsidRDefault="00E3512E" w:rsidP="00E3512E">
      <w:pPr>
        <w:widowControl/>
        <w:suppressAutoHyphens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Изменения и дополнения внесены </w:t>
      </w: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</w:rPr>
        <w:t xml:space="preserve"> Съездом Профсоюза 31 марта 2010 г.</w:t>
      </w:r>
    </w:p>
    <w:p w:rsidR="00E3512E" w:rsidRDefault="00E3512E" w:rsidP="00E3512E">
      <w:pPr>
        <w:widowControl/>
        <w:suppressAutoHyphens w:val="0"/>
        <w:jc w:val="both"/>
        <w:rPr>
          <w:rFonts w:ascii="Times New Roman" w:hAnsi="Times New Roman"/>
          <w:sz w:val="28"/>
          <w:szCs w:val="28"/>
        </w:rPr>
      </w:pPr>
    </w:p>
    <w:p w:rsidR="00E3512E" w:rsidRDefault="00E3512E" w:rsidP="00E3512E">
      <w:pPr>
        <w:widowControl/>
        <w:suppressAutoHyphens w:val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Москва, 2010 г.</w:t>
      </w:r>
    </w:p>
    <w:p w:rsidR="00E3512E" w:rsidRDefault="00E3512E" w:rsidP="00E3512E">
      <w:pPr>
        <w:widowControl/>
        <w:suppressAutoHyphens w:val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3512E" w:rsidRDefault="00E3512E" w:rsidP="00E3512E">
      <w:pPr>
        <w:widowControl/>
        <w:suppressAutoHyphens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Извлечения:</w:t>
      </w:r>
    </w:p>
    <w:p w:rsidR="00E3512E" w:rsidRDefault="00E3512E" w:rsidP="00E3512E">
      <w:pPr>
        <w:widowControl/>
        <w:suppressAutoHyphens w:val="0"/>
        <w:jc w:val="both"/>
        <w:rPr>
          <w:rFonts w:ascii="Times New Roman" w:hAnsi="Times New Roman"/>
        </w:rPr>
      </w:pPr>
    </w:p>
    <w:p w:rsidR="00E3512E" w:rsidRDefault="00E3512E" w:rsidP="00E3512E">
      <w:pPr>
        <w:numPr>
          <w:ilvl w:val="0"/>
          <w:numId w:val="4"/>
        </w:num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ОБЩИЕ ПОЛОЖЕНИЯ</w:t>
      </w:r>
    </w:p>
    <w:p w:rsidR="00E3512E" w:rsidRDefault="00E3512E" w:rsidP="00E3512E">
      <w:pPr>
        <w:jc w:val="both"/>
        <w:rPr>
          <w:rFonts w:ascii="Times New Roman" w:hAnsi="Times New Roman"/>
          <w:i/>
          <w:sz w:val="28"/>
          <w:szCs w:val="28"/>
        </w:rPr>
      </w:pPr>
    </w:p>
    <w:p w:rsidR="00E3512E" w:rsidRDefault="00E3512E" w:rsidP="00E3512E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2. Сокращённое наименование Профессионального союза работников народного образования и науки Российской Федерации – Общероссийский Профсоюз образования.</w:t>
      </w:r>
    </w:p>
    <w:p w:rsidR="00E3512E" w:rsidRDefault="00E3512E" w:rsidP="00E3512E">
      <w:pPr>
        <w:ind w:firstLine="709"/>
        <w:jc w:val="both"/>
        <w:rPr>
          <w:rFonts w:ascii="Times New Roman" w:hAnsi="Times New Roman"/>
          <w:i/>
          <w:sz w:val="28"/>
          <w:szCs w:val="28"/>
          <w:lang w:val="en-US"/>
        </w:rPr>
      </w:pPr>
      <w:r>
        <w:rPr>
          <w:rFonts w:ascii="Times New Roman" w:hAnsi="Times New Roman"/>
          <w:i/>
          <w:sz w:val="28"/>
          <w:szCs w:val="28"/>
        </w:rPr>
        <w:t>Наименование</w:t>
      </w:r>
      <w:r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на</w:t>
      </w:r>
      <w:r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английском</w:t>
      </w:r>
      <w:r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языке</w:t>
      </w:r>
      <w:r>
        <w:rPr>
          <w:rFonts w:ascii="Times New Roman" w:hAnsi="Times New Roman"/>
          <w:i/>
          <w:sz w:val="28"/>
          <w:szCs w:val="28"/>
          <w:lang w:val="en-US"/>
        </w:rPr>
        <w:t xml:space="preserve">: </w:t>
      </w:r>
      <w:r>
        <w:rPr>
          <w:rFonts w:ascii="Times New Roman" w:hAnsi="Times New Roman"/>
          <w:i/>
          <w:sz w:val="28"/>
          <w:szCs w:val="28"/>
        </w:rPr>
        <w:t>полное</w:t>
      </w:r>
      <w:r>
        <w:rPr>
          <w:rFonts w:ascii="Times New Roman" w:hAnsi="Times New Roman"/>
          <w:i/>
          <w:sz w:val="28"/>
          <w:szCs w:val="28"/>
          <w:lang w:val="en-US"/>
        </w:rPr>
        <w:t xml:space="preserve"> – Education and Science Employees’ Union of Russia, </w:t>
      </w:r>
      <w:r>
        <w:rPr>
          <w:rFonts w:ascii="Times New Roman" w:hAnsi="Times New Roman"/>
          <w:i/>
          <w:sz w:val="28"/>
          <w:szCs w:val="28"/>
        </w:rPr>
        <w:t>сокращённое</w:t>
      </w:r>
      <w:r>
        <w:rPr>
          <w:rFonts w:ascii="Times New Roman" w:hAnsi="Times New Roman"/>
          <w:i/>
          <w:sz w:val="28"/>
          <w:szCs w:val="28"/>
          <w:lang w:val="en-US"/>
        </w:rPr>
        <w:t xml:space="preserve"> – ESEUR. </w:t>
      </w:r>
    </w:p>
    <w:p w:rsidR="00E3512E" w:rsidRDefault="00E3512E" w:rsidP="00E3512E">
      <w:pPr>
        <w:pStyle w:val="2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6. Профсоюз может иметь свою символику (флаг, эмблему, вымпел), подлежащую государственной регистрации и учёту в порядке, установленном законодательством Российской Федерации,  профсоюзный билет единого образца, почётную грамоту, иные знаки отличия, утверждаемые соответствующим выборным коллегиальным органом Профсоюза.</w:t>
      </w:r>
    </w:p>
    <w:p w:rsidR="00E3512E" w:rsidRDefault="00E3512E" w:rsidP="00E3512E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7. Профсоюз, территориальные и первичные организации Профсоюза  приобретают права юридического лица при условии их государственной регистрации. </w:t>
      </w:r>
    </w:p>
    <w:p w:rsidR="00E3512E" w:rsidRDefault="00E3512E" w:rsidP="00E3512E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8. </w:t>
      </w:r>
      <w:proofErr w:type="gramStart"/>
      <w:r>
        <w:rPr>
          <w:rFonts w:ascii="Times New Roman" w:hAnsi="Times New Roman"/>
          <w:i/>
          <w:sz w:val="28"/>
          <w:szCs w:val="28"/>
        </w:rPr>
        <w:t>Профсоюз,  территориальные и первичные организации Профсоюза могут иметь счета в банках, печать с наименованием организации на русском языке, бланки, штампы со своим наименованием, соответствующие единым образцам, утверждаемым соответствующим выборным коллегиальным органом Профсоюза; осуществляют в соответствии с законодательством Российской Федерации работу по комплектованию, учёту и архивному хранению документов, образовавшихся в процессе их деятельности.</w:t>
      </w:r>
      <w:proofErr w:type="gramEnd"/>
    </w:p>
    <w:p w:rsidR="00E3512E" w:rsidRDefault="00E3512E" w:rsidP="00E3512E">
      <w:pPr>
        <w:rPr>
          <w:rFonts w:ascii="Times New Roman" w:hAnsi="Times New Roman"/>
          <w:sz w:val="28"/>
          <w:szCs w:val="28"/>
        </w:rPr>
      </w:pPr>
    </w:p>
    <w:p w:rsidR="00E3512E" w:rsidRDefault="00E3512E" w:rsidP="00E3512E">
      <w:pPr>
        <w:pStyle w:val="ad"/>
        <w:rPr>
          <w:b w:val="0"/>
          <w:bCs w:val="0"/>
          <w:sz w:val="28"/>
        </w:rPr>
      </w:pPr>
      <w:r>
        <w:rPr>
          <w:b w:val="0"/>
          <w:bCs w:val="0"/>
          <w:sz w:val="28"/>
          <w:szCs w:val="28"/>
        </w:rPr>
        <w:br w:type="page"/>
      </w:r>
      <w:r>
        <w:rPr>
          <w:b w:val="0"/>
          <w:bCs w:val="0"/>
          <w:sz w:val="28"/>
        </w:rPr>
        <w:lastRenderedPageBreak/>
        <w:t>Профсоюз работников народного образования и науки</w:t>
      </w:r>
    </w:p>
    <w:p w:rsidR="00E3512E" w:rsidRDefault="00E3512E" w:rsidP="00E3512E">
      <w:pPr>
        <w:pStyle w:val="af2"/>
        <w:spacing w:line="240" w:lineRule="auto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Российской Федерации</w:t>
      </w:r>
    </w:p>
    <w:p w:rsidR="00E3512E" w:rsidRDefault="00E3512E" w:rsidP="00E3512E">
      <w:pPr>
        <w:pStyle w:val="4"/>
        <w:jc w:val="center"/>
        <w:rPr>
          <w:sz w:val="32"/>
          <w:szCs w:val="32"/>
        </w:rPr>
      </w:pPr>
      <w:r>
        <w:rPr>
          <w:sz w:val="32"/>
          <w:szCs w:val="32"/>
        </w:rPr>
        <w:t>ЦЕНТРАЛЬНЫЙ КОМИТЕТ ПРОФСОЮЗА</w:t>
      </w:r>
    </w:p>
    <w:p w:rsidR="00E3512E" w:rsidRDefault="00E3512E" w:rsidP="00E3512E">
      <w:pPr>
        <w:pStyle w:val="1"/>
        <w:shd w:val="clear" w:color="auto" w:fill="auto"/>
        <w:jc w:val="center"/>
        <w:rPr>
          <w:b/>
          <w:sz w:val="36"/>
        </w:rPr>
      </w:pPr>
    </w:p>
    <w:p w:rsidR="00E3512E" w:rsidRDefault="00E3512E" w:rsidP="00E3512E">
      <w:pPr>
        <w:pStyle w:val="1"/>
        <w:shd w:val="clear" w:color="auto" w:fill="auto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E3512E" w:rsidRDefault="00E3512E" w:rsidP="00E3512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</w:p>
    <w:p w:rsidR="00E3512E" w:rsidRDefault="00E3512E" w:rsidP="00E3512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27 февраля 2008 г.                       г. Москва                                        № 4</w:t>
      </w:r>
    </w:p>
    <w:p w:rsidR="00E3512E" w:rsidRDefault="00E3512E" w:rsidP="00E3512E">
      <w:pPr>
        <w:pStyle w:val="aa"/>
        <w:tabs>
          <w:tab w:val="left" w:pos="709"/>
        </w:tabs>
        <w:jc w:val="both"/>
        <w:rPr>
          <w:rFonts w:ascii="Times New Roman" w:hAnsi="Times New Roman"/>
          <w:sz w:val="16"/>
          <w:szCs w:val="16"/>
        </w:rPr>
      </w:pPr>
    </w:p>
    <w:p w:rsidR="00E3512E" w:rsidRDefault="00E3512E" w:rsidP="00E3512E">
      <w:pPr>
        <w:pStyle w:val="aa"/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Об утверждении </w:t>
      </w:r>
      <w:r>
        <w:rPr>
          <w:rFonts w:ascii="Times New Roman" w:hAnsi="Times New Roman"/>
          <w:b/>
          <w:sz w:val="28"/>
          <w:szCs w:val="28"/>
        </w:rPr>
        <w:t xml:space="preserve">символики - </w:t>
      </w:r>
    </w:p>
    <w:p w:rsidR="00E3512E" w:rsidRDefault="00E3512E" w:rsidP="00E3512E">
      <w:pPr>
        <w:pStyle w:val="aa"/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эмблемы и флага Профсоюза работников </w:t>
      </w:r>
    </w:p>
    <w:p w:rsidR="00E3512E" w:rsidRDefault="00E3512E" w:rsidP="00E3512E">
      <w:pPr>
        <w:pStyle w:val="aa"/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народного образования и науки РФ </w:t>
      </w:r>
    </w:p>
    <w:p w:rsidR="00E3512E" w:rsidRDefault="00E3512E" w:rsidP="00E3512E">
      <w:pPr>
        <w:pStyle w:val="aa"/>
        <w:tabs>
          <w:tab w:val="left" w:pos="0"/>
          <w:tab w:val="left" w:pos="851"/>
        </w:tabs>
        <w:jc w:val="both"/>
        <w:rPr>
          <w:rFonts w:ascii="Times New Roman" w:hAnsi="Times New Roman"/>
          <w:b/>
          <w:sz w:val="28"/>
        </w:rPr>
      </w:pPr>
    </w:p>
    <w:p w:rsidR="00E3512E" w:rsidRDefault="00E3512E" w:rsidP="00E3512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 пунктом 6 Устава Профсоюза работников народного образования и науки РФ Центральный комитет Профсоюза  </w:t>
      </w: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E3512E" w:rsidRDefault="00E3512E" w:rsidP="00E3512E">
      <w:pPr>
        <w:pStyle w:val="ConsPlusNormal"/>
        <w:ind w:firstLine="709"/>
        <w:jc w:val="both"/>
      </w:pPr>
      <w:r>
        <w:t>1. Утвердить:</w:t>
      </w:r>
    </w:p>
    <w:p w:rsidR="00E3512E" w:rsidRDefault="00E3512E" w:rsidP="00E3512E">
      <w:pPr>
        <w:pStyle w:val="ConsPlusNormal"/>
        <w:ind w:firstLine="709"/>
        <w:jc w:val="both"/>
      </w:pPr>
      <w:r>
        <w:t>Положение об эмблеме и флаге Профсоюза работников народного образования и науки РФ (приложение № 1);</w:t>
      </w:r>
    </w:p>
    <w:p w:rsidR="00E3512E" w:rsidRDefault="00E3512E" w:rsidP="00E3512E">
      <w:pPr>
        <w:pStyle w:val="ConsPlusNormal"/>
        <w:ind w:firstLine="709"/>
        <w:jc w:val="both"/>
      </w:pPr>
      <w:r>
        <w:t>описание эмблемы Профсоюза работников народного образования и науки РФ (приложение № 2);</w:t>
      </w:r>
    </w:p>
    <w:p w:rsidR="00E3512E" w:rsidRDefault="00E3512E" w:rsidP="00E3512E">
      <w:pPr>
        <w:pStyle w:val="ConsPlusNormal"/>
        <w:ind w:firstLine="709"/>
        <w:jc w:val="both"/>
      </w:pPr>
      <w:r>
        <w:t>описание флага Профсоюза работников народного образования и науки РФ (приложение № 3);</w:t>
      </w:r>
    </w:p>
    <w:p w:rsidR="00E3512E" w:rsidRDefault="00E3512E" w:rsidP="00E3512E">
      <w:pPr>
        <w:pStyle w:val="ConsPlusNormal"/>
        <w:ind w:firstLine="709"/>
        <w:jc w:val="both"/>
      </w:pPr>
      <w:r>
        <w:t>изображение эмблемы и флага Профсоюза работников народного образования и науки РФ (приложение № 4).</w:t>
      </w:r>
    </w:p>
    <w:p w:rsidR="00E3512E" w:rsidRDefault="00E3512E" w:rsidP="00E3512E">
      <w:pPr>
        <w:pStyle w:val="ConsPlusNormal"/>
        <w:ind w:firstLine="709"/>
        <w:jc w:val="both"/>
      </w:pPr>
      <w:r>
        <w:t>2. Правовому отделу (</w:t>
      </w:r>
      <w:proofErr w:type="spellStart"/>
      <w:r>
        <w:t>Осипцова</w:t>
      </w:r>
      <w:proofErr w:type="spellEnd"/>
      <w:r>
        <w:t xml:space="preserve"> Ж.П.), организационному отделу (Юдин В.П.)  и отделу по связям с общественностью и информационно-аналитической работе (Авдеенко М.В.) аппарата ЦК Профсоюза провести работу по государственной регистрации символики - эмблемы и флага Профсоюза.</w:t>
      </w:r>
    </w:p>
    <w:p w:rsidR="00E3512E" w:rsidRDefault="00E3512E" w:rsidP="00E3512E">
      <w:pPr>
        <w:pStyle w:val="ConsPlusNormal"/>
        <w:ind w:firstLine="709"/>
        <w:jc w:val="both"/>
      </w:pPr>
      <w:r>
        <w:t>3. Президиуму ЦК Профсоюза утвердить формы бланков  и штампов Профсоюза и примерных форм бланков и штампов территориальных и первичных организаций Профсоюза.</w:t>
      </w:r>
    </w:p>
    <w:p w:rsidR="00E3512E" w:rsidRDefault="00E3512E" w:rsidP="00E3512E">
      <w:pPr>
        <w:pStyle w:val="ConsPlusNormal"/>
        <w:ind w:firstLine="709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Председателя Профсоюза  Дудина В.Н.</w:t>
      </w:r>
    </w:p>
    <w:p w:rsidR="00E3512E" w:rsidRDefault="00E3512E" w:rsidP="00E3512E">
      <w:pPr>
        <w:pStyle w:val="ConsPlusNormal"/>
        <w:ind w:firstLine="709"/>
        <w:jc w:val="both"/>
      </w:pPr>
    </w:p>
    <w:p w:rsidR="00E3512E" w:rsidRDefault="00E3512E" w:rsidP="00E3512E">
      <w:pPr>
        <w:pStyle w:val="ConsPlusNormal"/>
        <w:ind w:firstLine="540"/>
        <w:jc w:val="both"/>
      </w:pPr>
    </w:p>
    <w:p w:rsidR="00E3512E" w:rsidRDefault="00E3512E" w:rsidP="00E3512E">
      <w:pPr>
        <w:pStyle w:val="ConsPlusNormal"/>
        <w:ind w:firstLine="0"/>
        <w:jc w:val="both"/>
      </w:pPr>
      <w:r>
        <w:t>Председатель Профсоюза                                                              Г.И. Меркулова</w:t>
      </w:r>
    </w:p>
    <w:p w:rsidR="00E3512E" w:rsidRDefault="00E3512E" w:rsidP="00E3512E">
      <w:pPr>
        <w:pStyle w:val="ConsPlusNormal"/>
        <w:ind w:firstLine="0"/>
        <w:jc w:val="both"/>
      </w:pPr>
    </w:p>
    <w:p w:rsidR="00E3512E" w:rsidRDefault="00E3512E" w:rsidP="00E3512E">
      <w:pPr>
        <w:pStyle w:val="ConsPlusNormal"/>
        <w:ind w:firstLine="540"/>
        <w:jc w:val="both"/>
      </w:pPr>
    </w:p>
    <w:p w:rsidR="00E3512E" w:rsidRDefault="00E3512E" w:rsidP="00E3512E">
      <w:pPr>
        <w:pStyle w:val="ConsPlusNormal"/>
        <w:ind w:left="5940" w:firstLine="0"/>
        <w:jc w:val="center"/>
        <w:outlineLvl w:val="0"/>
        <w:rPr>
          <w:sz w:val="24"/>
          <w:szCs w:val="24"/>
        </w:rPr>
      </w:pPr>
    </w:p>
    <w:p w:rsidR="00E3512E" w:rsidRDefault="00E3512E" w:rsidP="00E3512E">
      <w:pPr>
        <w:pStyle w:val="ConsPlusNormal"/>
        <w:ind w:left="5940" w:firstLine="0"/>
        <w:jc w:val="center"/>
        <w:outlineLvl w:val="0"/>
        <w:rPr>
          <w:sz w:val="24"/>
          <w:szCs w:val="24"/>
        </w:rPr>
      </w:pPr>
    </w:p>
    <w:p w:rsidR="00E3512E" w:rsidRDefault="00E3512E" w:rsidP="00E3512E">
      <w:pPr>
        <w:pStyle w:val="ConsPlusNormal"/>
        <w:ind w:left="5940" w:firstLine="0"/>
        <w:jc w:val="center"/>
        <w:outlineLvl w:val="0"/>
        <w:rPr>
          <w:sz w:val="24"/>
          <w:szCs w:val="24"/>
        </w:rPr>
      </w:pPr>
    </w:p>
    <w:p w:rsidR="00E3512E" w:rsidRPr="00E3512E" w:rsidRDefault="00E3512E" w:rsidP="00E3512E">
      <w:pPr>
        <w:pStyle w:val="ConsPlusNormal"/>
        <w:ind w:left="5940" w:firstLine="0"/>
        <w:jc w:val="center"/>
        <w:outlineLvl w:val="0"/>
        <w:rPr>
          <w:sz w:val="24"/>
          <w:szCs w:val="24"/>
        </w:rPr>
      </w:pPr>
    </w:p>
    <w:p w:rsidR="00E3512E" w:rsidRPr="00E3512E" w:rsidRDefault="00E3512E" w:rsidP="00E3512E">
      <w:pPr>
        <w:pStyle w:val="ConsPlusNormal"/>
        <w:ind w:left="5940" w:firstLine="0"/>
        <w:jc w:val="center"/>
        <w:outlineLvl w:val="0"/>
        <w:rPr>
          <w:sz w:val="24"/>
          <w:szCs w:val="24"/>
        </w:rPr>
      </w:pPr>
    </w:p>
    <w:p w:rsidR="00E3512E" w:rsidRPr="00E3512E" w:rsidRDefault="00E3512E" w:rsidP="00E3512E">
      <w:pPr>
        <w:pStyle w:val="ConsPlusNormal"/>
        <w:ind w:left="5940" w:firstLine="0"/>
        <w:jc w:val="center"/>
        <w:outlineLvl w:val="0"/>
        <w:rPr>
          <w:sz w:val="24"/>
          <w:szCs w:val="24"/>
        </w:rPr>
      </w:pPr>
    </w:p>
    <w:p w:rsidR="00E3512E" w:rsidRDefault="004769A0" w:rsidP="004769A0">
      <w:pPr>
        <w:pStyle w:val="ConsPlusNormal"/>
        <w:ind w:firstLine="0"/>
        <w:outlineLvl w:val="0"/>
        <w:rPr>
          <w:sz w:val="24"/>
          <w:szCs w:val="24"/>
        </w:rPr>
      </w:pPr>
      <w:r>
        <w:rPr>
          <w:sz w:val="24"/>
        </w:rPr>
        <w:t xml:space="preserve">                                                                                                   </w:t>
      </w:r>
      <w:r w:rsidR="00E3512E">
        <w:rPr>
          <w:sz w:val="24"/>
          <w:szCs w:val="24"/>
        </w:rPr>
        <w:t>Приложение № 1</w:t>
      </w:r>
    </w:p>
    <w:p w:rsidR="00E3512E" w:rsidRDefault="00E3512E" w:rsidP="00E3512E">
      <w:pPr>
        <w:pStyle w:val="ConsPlusNormal"/>
        <w:ind w:left="5940" w:firstLine="0"/>
        <w:jc w:val="center"/>
        <w:rPr>
          <w:sz w:val="24"/>
          <w:szCs w:val="24"/>
        </w:rPr>
      </w:pPr>
      <w:r>
        <w:rPr>
          <w:sz w:val="24"/>
          <w:szCs w:val="24"/>
        </w:rPr>
        <w:t>к постановлению ЦК Профсоюза</w:t>
      </w:r>
    </w:p>
    <w:p w:rsidR="00E3512E" w:rsidRDefault="00E3512E" w:rsidP="00E3512E">
      <w:pPr>
        <w:pStyle w:val="ConsPlusNormal"/>
        <w:ind w:left="5940" w:firstLine="0"/>
        <w:jc w:val="center"/>
        <w:rPr>
          <w:sz w:val="24"/>
          <w:szCs w:val="24"/>
        </w:rPr>
      </w:pPr>
      <w:r>
        <w:rPr>
          <w:sz w:val="24"/>
          <w:szCs w:val="24"/>
        </w:rPr>
        <w:t>от 27 февраля 2008 г. №</w:t>
      </w:r>
      <w:r w:rsidRPr="00E3512E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</w:p>
    <w:p w:rsidR="00E3512E" w:rsidRDefault="00E3512E" w:rsidP="00E3512E">
      <w:pPr>
        <w:pStyle w:val="ConsPlusNormal"/>
        <w:ind w:firstLine="0"/>
        <w:jc w:val="center"/>
      </w:pPr>
    </w:p>
    <w:p w:rsidR="00E3512E" w:rsidRDefault="00E3512E" w:rsidP="00E351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E3512E" w:rsidRDefault="00E3512E" w:rsidP="00E351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эмблеме и флаге Профсоюза работников народного образования и </w:t>
      </w:r>
    </w:p>
    <w:p w:rsidR="00E3512E" w:rsidRDefault="00E3512E" w:rsidP="00E351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науки РФ</w:t>
      </w:r>
    </w:p>
    <w:p w:rsidR="00E3512E" w:rsidRPr="00E3512E" w:rsidRDefault="00E3512E" w:rsidP="00E3512E">
      <w:pPr>
        <w:pStyle w:val="ConsPlusNormal"/>
        <w:ind w:firstLine="540"/>
        <w:jc w:val="both"/>
      </w:pPr>
    </w:p>
    <w:p w:rsidR="00E3512E" w:rsidRDefault="00E3512E" w:rsidP="00E3512E">
      <w:pPr>
        <w:pStyle w:val="ConsPlusNormal"/>
        <w:ind w:firstLine="709"/>
        <w:jc w:val="both"/>
      </w:pPr>
      <w:r>
        <w:t>1. Эмблема и флаг Профсоюза работников народного образования и науки РФ являются официальными символами, указывающими на принадлежность к Профсоюзу работников народного образования и науки РФ (сокращенное наименование - Общероссийский Профсоюз образования).</w:t>
      </w:r>
    </w:p>
    <w:p w:rsidR="00E3512E" w:rsidRDefault="00E3512E" w:rsidP="00E3512E">
      <w:pPr>
        <w:pStyle w:val="ConsPlusNormal"/>
        <w:ind w:firstLine="709"/>
        <w:jc w:val="both"/>
      </w:pPr>
      <w:r>
        <w:t>2. Эмблема Профсоюза работников народного образования и науки РФ (далее - эмблема Профсоюза) находится в рабочем кабинете Председателя Профсоюза.</w:t>
      </w:r>
    </w:p>
    <w:p w:rsidR="00E3512E" w:rsidRDefault="00E3512E" w:rsidP="00E3512E">
      <w:pPr>
        <w:pStyle w:val="ConsPlusNormal"/>
        <w:ind w:firstLine="709"/>
        <w:jc w:val="both"/>
      </w:pPr>
      <w:r>
        <w:t>3. Эмблема Профсоюза с письменным обозначением полного или сокращенного наименования Профсоюза помещается на штампах, бланках, печатях, служебной документации, флаге  Профсоюза работников народного образования и науки РФ (далее - флаг Профсоюза),  нагрудных знаках, наградах, грамотах, вывесках, пропусках, служебных удостоверениях Профсоюза,  территориальных и первичных организаций Профсоюза.</w:t>
      </w:r>
    </w:p>
    <w:p w:rsidR="00E3512E" w:rsidRDefault="00E3512E" w:rsidP="00E3512E">
      <w:pPr>
        <w:pStyle w:val="ConsPlusNormal"/>
        <w:ind w:firstLine="709"/>
        <w:jc w:val="both"/>
      </w:pPr>
      <w:r>
        <w:t>4. Эмблема Профсоюза может помещаться по решению Председателя Профсоюза, председателей территориальных и первичных организаций Профсоюза на зданиях и сооружениях, одежде, транспортных средствах и ином имуществе Профсоюза.</w:t>
      </w:r>
    </w:p>
    <w:p w:rsidR="00E3512E" w:rsidRDefault="00E3512E" w:rsidP="00E3512E">
      <w:pPr>
        <w:pStyle w:val="ConsPlusNormal"/>
        <w:ind w:firstLine="709"/>
        <w:jc w:val="both"/>
      </w:pPr>
      <w:r>
        <w:t>5. Флаг Профсоюза устанавливается в рабочих кабинетах Председателя  Профсоюза, его заместителей, а также в зале заседаний Президиума ЦК Профсоюза, Центрального комитета Профсоюза, Съезда Профсоюза.</w:t>
      </w:r>
    </w:p>
    <w:p w:rsidR="00E3512E" w:rsidRDefault="00E3512E" w:rsidP="00E3512E">
      <w:pPr>
        <w:pStyle w:val="ConsPlusNormal"/>
        <w:ind w:firstLine="709"/>
        <w:jc w:val="both"/>
      </w:pPr>
      <w:r>
        <w:t>6. Эмблема и флаг Профсоюза могут устанавливаться в рабочих кабинетах председателей территориальных и первичных организаций Профсоюза, а также в зале заседаний  соответствующих выборных коллегиальных профсоюзных органов территориальных и первичных организаций Профсоюза.</w:t>
      </w:r>
    </w:p>
    <w:p w:rsidR="00E3512E" w:rsidRDefault="00E3512E" w:rsidP="00E3512E">
      <w:pPr>
        <w:pStyle w:val="ConsPlusNormal"/>
        <w:ind w:firstLine="709"/>
        <w:jc w:val="both"/>
      </w:pPr>
      <w:r>
        <w:t>7. Эмблема и флаг Профсоюза используются в местах проведения акций,  официальных церемоний и других  мероприятий, проводимых Профсоюзом,  территориальными и первичными организациями Профсоюза.</w:t>
      </w:r>
    </w:p>
    <w:p w:rsidR="00E3512E" w:rsidRDefault="00E3512E" w:rsidP="00E3512E">
      <w:pPr>
        <w:pStyle w:val="ConsPlusNormal"/>
        <w:ind w:firstLine="709"/>
        <w:jc w:val="both"/>
      </w:pPr>
      <w:r>
        <w:t>8. Изображение эмблемы и флага Профсоюза допускается на печатной, рекламно-информационной и сувенирной продукции, издаваемой (изготавливаемой) по заказу Профсоюза, территориальных и первичных организаций Профсоюза, а также на кино-, видео- и фотоматериалах, выпускаемых Профсоюзом, территориальными и первичными организациями Профсоюза.</w:t>
      </w:r>
    </w:p>
    <w:p w:rsidR="00E3512E" w:rsidRDefault="00E3512E" w:rsidP="00E3512E">
      <w:pPr>
        <w:pStyle w:val="ConsPlusNormal"/>
        <w:ind w:firstLine="709"/>
        <w:jc w:val="both"/>
      </w:pPr>
      <w:r>
        <w:t xml:space="preserve">9. При одновременном подъеме (размещении) Государственного флага Российской Федерации и флага Профсоюза </w:t>
      </w:r>
      <w:proofErr w:type="gramStart"/>
      <w:r>
        <w:t>последний</w:t>
      </w:r>
      <w:proofErr w:type="gramEnd"/>
      <w:r>
        <w:t xml:space="preserve"> располагается с </w:t>
      </w:r>
      <w:r>
        <w:lastRenderedPageBreak/>
        <w:t>правой стороны (если стоять к ним лицом).</w:t>
      </w:r>
    </w:p>
    <w:p w:rsidR="00E3512E" w:rsidRDefault="00E3512E" w:rsidP="00E3512E">
      <w:pPr>
        <w:pStyle w:val="ConsPlusNormal"/>
        <w:ind w:firstLine="709"/>
        <w:jc w:val="both"/>
      </w:pPr>
      <w:r>
        <w:t>10. В дни траура флаг Профсоюза приспускается до половины высоты мачты (флагштока). При размещении флага Профсоюза на древке траурные ленты прикрепляются к древку.</w:t>
      </w:r>
    </w:p>
    <w:p w:rsidR="00E3512E" w:rsidRDefault="00E3512E" w:rsidP="00E3512E">
      <w:pPr>
        <w:pStyle w:val="ConsPlusNormal"/>
        <w:ind w:firstLine="709"/>
        <w:jc w:val="both"/>
      </w:pPr>
      <w:r>
        <w:t>11. Иные случаи использования эмблемы и флага Профсоюза определяются Президиумом ЦК Профсоюза.</w:t>
      </w:r>
    </w:p>
    <w:p w:rsidR="00E3512E" w:rsidRDefault="00E3512E" w:rsidP="00E3512E">
      <w:pPr>
        <w:pStyle w:val="ConsPlusNormal"/>
        <w:ind w:firstLine="0"/>
        <w:jc w:val="center"/>
        <w:outlineLvl w:val="0"/>
      </w:pPr>
      <w:r>
        <w:t xml:space="preserve">                                                                       </w:t>
      </w:r>
    </w:p>
    <w:p w:rsidR="00E3512E" w:rsidRDefault="00E3512E" w:rsidP="00E3512E">
      <w:pPr>
        <w:pStyle w:val="ConsPlusNormal"/>
        <w:ind w:left="5580" w:firstLine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E3512E" w:rsidRDefault="00E3512E" w:rsidP="00E3512E">
      <w:pPr>
        <w:pStyle w:val="ConsPlusNormal"/>
        <w:ind w:left="5580" w:firstLine="0"/>
        <w:jc w:val="center"/>
        <w:rPr>
          <w:sz w:val="24"/>
          <w:szCs w:val="24"/>
        </w:rPr>
      </w:pPr>
      <w:r>
        <w:rPr>
          <w:sz w:val="24"/>
          <w:szCs w:val="24"/>
        </w:rPr>
        <w:t>к  постановлению ЦК Профсоюза</w:t>
      </w:r>
    </w:p>
    <w:p w:rsidR="00E3512E" w:rsidRDefault="00E3512E" w:rsidP="00E3512E">
      <w:pPr>
        <w:pStyle w:val="ConsPlusNormal"/>
        <w:ind w:left="5580" w:firstLine="0"/>
        <w:jc w:val="center"/>
        <w:rPr>
          <w:sz w:val="24"/>
          <w:szCs w:val="24"/>
        </w:rPr>
      </w:pPr>
      <w:r>
        <w:rPr>
          <w:sz w:val="24"/>
          <w:szCs w:val="24"/>
        </w:rPr>
        <w:t>от 27 февраля 2008 г. № 4</w:t>
      </w:r>
    </w:p>
    <w:p w:rsidR="00E3512E" w:rsidRDefault="00E3512E" w:rsidP="00E3512E">
      <w:pPr>
        <w:pStyle w:val="ConsPlusNormal"/>
        <w:ind w:firstLine="0"/>
        <w:jc w:val="right"/>
      </w:pPr>
    </w:p>
    <w:p w:rsidR="00E3512E" w:rsidRDefault="00E3512E" w:rsidP="00E351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</w:t>
      </w:r>
    </w:p>
    <w:p w:rsidR="00E3512E" w:rsidRDefault="00E3512E" w:rsidP="00E351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эмблемы Профсоюза работников народного образования и </w:t>
      </w:r>
    </w:p>
    <w:p w:rsidR="00E3512E" w:rsidRDefault="00E3512E" w:rsidP="00E351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науки РФ</w:t>
      </w:r>
    </w:p>
    <w:p w:rsidR="00E3512E" w:rsidRDefault="00E3512E" w:rsidP="00E351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3512E" w:rsidRDefault="00E3512E" w:rsidP="00E3512E">
      <w:pPr>
        <w:pStyle w:val="ConsPlusNormal"/>
        <w:ind w:firstLine="709"/>
        <w:jc w:val="both"/>
      </w:pPr>
      <w:r>
        <w:t xml:space="preserve">Форма эмблемы Профсоюза работников народного образования и науки РФ - белая раскрытая книга, в поле  правой страницы которой - снизу вверх (под углом примерно 40 градусов) идут три </w:t>
      </w:r>
      <w:proofErr w:type="spellStart"/>
      <w:r>
        <w:t>равноширокие</w:t>
      </w:r>
      <w:proofErr w:type="spellEnd"/>
      <w:r>
        <w:t xml:space="preserve">  полосы красного, синего и белого цвета. </w:t>
      </w:r>
    </w:p>
    <w:p w:rsidR="00E3512E" w:rsidRDefault="00E3512E" w:rsidP="00E3512E">
      <w:pPr>
        <w:pStyle w:val="ConsPlusNormal"/>
        <w:ind w:firstLine="709"/>
        <w:jc w:val="both"/>
      </w:pPr>
      <w:r>
        <w:t>В центре  раскрытой книги - зеленый прямой росток с пятью равновеликими листьями.</w:t>
      </w:r>
    </w:p>
    <w:p w:rsidR="00E3512E" w:rsidRDefault="00E3512E" w:rsidP="00E3512E">
      <w:pPr>
        <w:pStyle w:val="ConsPlusNormal"/>
        <w:ind w:firstLine="709"/>
        <w:jc w:val="both"/>
      </w:pPr>
      <w:r>
        <w:t>Эмблема Профсоюза работников народного образования и науки РФ может выполняться в одноцветном изображении.</w:t>
      </w:r>
    </w:p>
    <w:p w:rsidR="00E3512E" w:rsidRDefault="00E3512E" w:rsidP="00E3512E">
      <w:pPr>
        <w:pStyle w:val="ConsPlusNormal"/>
        <w:ind w:firstLine="540"/>
        <w:jc w:val="both"/>
      </w:pPr>
    </w:p>
    <w:p w:rsidR="00E3512E" w:rsidRDefault="00E3512E" w:rsidP="00E3512E">
      <w:pPr>
        <w:pStyle w:val="ConsPlusNormal"/>
        <w:ind w:left="5760" w:firstLine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</w:p>
    <w:p w:rsidR="00E3512E" w:rsidRDefault="00E3512E" w:rsidP="00E3512E">
      <w:pPr>
        <w:pStyle w:val="ConsPlusNormal"/>
        <w:ind w:left="5760" w:firstLine="0"/>
        <w:jc w:val="center"/>
        <w:rPr>
          <w:sz w:val="24"/>
          <w:szCs w:val="24"/>
        </w:rPr>
      </w:pPr>
      <w:r>
        <w:rPr>
          <w:sz w:val="24"/>
          <w:szCs w:val="24"/>
        </w:rPr>
        <w:t>к  постановлению ЦК Профсоюза</w:t>
      </w:r>
    </w:p>
    <w:p w:rsidR="00E3512E" w:rsidRDefault="00E3512E" w:rsidP="00E3512E">
      <w:pPr>
        <w:pStyle w:val="ConsPlusNormal"/>
        <w:ind w:left="5760" w:firstLine="0"/>
        <w:jc w:val="center"/>
        <w:rPr>
          <w:sz w:val="24"/>
          <w:szCs w:val="24"/>
        </w:rPr>
      </w:pPr>
      <w:r>
        <w:rPr>
          <w:sz w:val="24"/>
          <w:szCs w:val="24"/>
        </w:rPr>
        <w:t>от 27 февраля 2008 г. № 4</w:t>
      </w:r>
    </w:p>
    <w:p w:rsidR="00E3512E" w:rsidRDefault="00E3512E" w:rsidP="00E3512E">
      <w:pPr>
        <w:pStyle w:val="ConsPlusNormal"/>
        <w:ind w:firstLine="0"/>
        <w:jc w:val="right"/>
      </w:pPr>
    </w:p>
    <w:p w:rsidR="00E3512E" w:rsidRDefault="00E3512E" w:rsidP="00E351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</w:t>
      </w:r>
    </w:p>
    <w:p w:rsidR="00E3512E" w:rsidRDefault="00E3512E" w:rsidP="00E351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флага Профсоюза работников народного образования и </w:t>
      </w:r>
    </w:p>
    <w:p w:rsidR="00E3512E" w:rsidRDefault="00E3512E" w:rsidP="00E351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науки РФ</w:t>
      </w:r>
    </w:p>
    <w:p w:rsidR="00E3512E" w:rsidRDefault="00E3512E" w:rsidP="00E3512E">
      <w:pPr>
        <w:pStyle w:val="ConsPlusNormal"/>
        <w:ind w:firstLine="540"/>
        <w:jc w:val="both"/>
      </w:pPr>
    </w:p>
    <w:p w:rsidR="00E3512E" w:rsidRDefault="00E3512E" w:rsidP="00E3512E">
      <w:pPr>
        <w:pStyle w:val="ConsPlusNormal"/>
        <w:ind w:firstLine="709"/>
        <w:jc w:val="both"/>
      </w:pPr>
      <w:r>
        <w:t xml:space="preserve">Флаг представляет собой прямоугольное полотнище </w:t>
      </w:r>
      <w:proofErr w:type="spellStart"/>
      <w:r>
        <w:t>голубого</w:t>
      </w:r>
      <w:proofErr w:type="spellEnd"/>
      <w:r>
        <w:t xml:space="preserve"> цвета. Соотношение ширины полотнища  к его длине 1:2.</w:t>
      </w:r>
    </w:p>
    <w:p w:rsidR="00E3512E" w:rsidRDefault="00E3512E" w:rsidP="00E3512E">
      <w:pPr>
        <w:pStyle w:val="ConsPlusNormal"/>
        <w:ind w:firstLine="709"/>
        <w:jc w:val="both"/>
      </w:pPr>
      <w:r>
        <w:t>В центре полотнища располагается эмблема Профсоюза работников народного образования и науки РФ. Высота изображения эмблемы Профсоюза составляет 3/5 ширины флага, ширина – 1/3 его длины.</w:t>
      </w:r>
    </w:p>
    <w:p w:rsidR="00E3512E" w:rsidRDefault="00E3512E" w:rsidP="00E3512E">
      <w:pPr>
        <w:pStyle w:val="ConsPlusNormal"/>
        <w:ind w:firstLine="709"/>
        <w:jc w:val="both"/>
      </w:pPr>
      <w:r>
        <w:t>В верхней  половине полотнища располагаются буквы белого цвета  - Общероссийский Профсоюз образования - официальное сокращенное наименование Профсоюза работников народного образования и науки  РФ. Точное соотношение и размеры отдельных элементов флага даны в прилагаемом графическом изображении.</w:t>
      </w:r>
    </w:p>
    <w:p w:rsidR="00E3512E" w:rsidRDefault="00E3512E" w:rsidP="00E3512E">
      <w:pPr>
        <w:pStyle w:val="ConsPlusNormal"/>
        <w:ind w:firstLine="540"/>
        <w:jc w:val="both"/>
      </w:pPr>
    </w:p>
    <w:p w:rsidR="00E3512E" w:rsidRDefault="00E3512E" w:rsidP="00E3512E">
      <w:pPr>
        <w:pStyle w:val="ConsPlusNormal"/>
        <w:ind w:firstLine="540"/>
        <w:jc w:val="both"/>
      </w:pPr>
    </w:p>
    <w:p w:rsidR="00E3512E" w:rsidRDefault="00E3512E" w:rsidP="00E3512E">
      <w:pPr>
        <w:pStyle w:val="ConsPlusNormal"/>
        <w:ind w:left="5580" w:firstLine="0"/>
        <w:jc w:val="center"/>
        <w:outlineLvl w:val="0"/>
        <w:rPr>
          <w:sz w:val="24"/>
          <w:szCs w:val="24"/>
        </w:rPr>
      </w:pPr>
    </w:p>
    <w:p w:rsidR="00E3512E" w:rsidRDefault="00E3512E" w:rsidP="00E3512E">
      <w:pPr>
        <w:pStyle w:val="ConsPlusNormal"/>
        <w:ind w:left="5580" w:firstLine="0"/>
        <w:jc w:val="center"/>
        <w:outlineLvl w:val="0"/>
        <w:rPr>
          <w:sz w:val="24"/>
          <w:szCs w:val="24"/>
        </w:rPr>
      </w:pPr>
      <w:r>
        <w:rPr>
          <w:sz w:val="24"/>
        </w:rPr>
        <w:br w:type="page"/>
      </w:r>
      <w:r>
        <w:rPr>
          <w:sz w:val="24"/>
          <w:szCs w:val="24"/>
        </w:rPr>
        <w:lastRenderedPageBreak/>
        <w:t>Приложение № 4</w:t>
      </w:r>
    </w:p>
    <w:p w:rsidR="00E3512E" w:rsidRDefault="00E3512E" w:rsidP="00E3512E">
      <w:pPr>
        <w:pStyle w:val="ConsPlusNormal"/>
        <w:ind w:left="5580" w:firstLine="0"/>
        <w:jc w:val="center"/>
        <w:rPr>
          <w:sz w:val="24"/>
          <w:szCs w:val="24"/>
        </w:rPr>
      </w:pPr>
      <w:r>
        <w:rPr>
          <w:sz w:val="24"/>
          <w:szCs w:val="24"/>
        </w:rPr>
        <w:t>к  постановлению ЦК Профсоюза</w:t>
      </w:r>
    </w:p>
    <w:p w:rsidR="00E3512E" w:rsidRDefault="00E3512E" w:rsidP="00E3512E">
      <w:pPr>
        <w:pStyle w:val="ConsPlusNormal"/>
        <w:ind w:left="5580" w:firstLine="0"/>
        <w:jc w:val="center"/>
        <w:rPr>
          <w:sz w:val="24"/>
          <w:szCs w:val="24"/>
        </w:rPr>
      </w:pPr>
      <w:r>
        <w:rPr>
          <w:sz w:val="24"/>
          <w:szCs w:val="24"/>
        </w:rPr>
        <w:t>от 27 февраля 2008 г. № 4</w:t>
      </w:r>
    </w:p>
    <w:p w:rsidR="00E3512E" w:rsidRDefault="00E3512E" w:rsidP="00E3512E">
      <w:pPr>
        <w:pStyle w:val="ConsPlusNormal"/>
        <w:ind w:firstLine="0"/>
        <w:jc w:val="both"/>
      </w:pPr>
    </w:p>
    <w:p w:rsidR="00E3512E" w:rsidRDefault="00E3512E" w:rsidP="00E3512E">
      <w:pPr>
        <w:pStyle w:val="ConsPlusNormal"/>
        <w:ind w:firstLine="0"/>
        <w:jc w:val="center"/>
        <w:rPr>
          <w:b/>
        </w:rPr>
      </w:pPr>
      <w:r>
        <w:rPr>
          <w:b/>
        </w:rPr>
        <w:t>ИЗОБРАЖЕНИЕ</w:t>
      </w:r>
    </w:p>
    <w:p w:rsidR="00E3512E" w:rsidRDefault="00E3512E" w:rsidP="00E3512E">
      <w:pPr>
        <w:pStyle w:val="ConsPlusNormal"/>
        <w:ind w:firstLine="0"/>
        <w:jc w:val="center"/>
        <w:rPr>
          <w:b/>
        </w:rPr>
      </w:pPr>
      <w:r>
        <w:rPr>
          <w:b/>
        </w:rPr>
        <w:t xml:space="preserve">эмблемы и флага Профсоюза работников народного образования и </w:t>
      </w:r>
    </w:p>
    <w:p w:rsidR="00E3512E" w:rsidRDefault="00E3512E" w:rsidP="00E3512E">
      <w:pPr>
        <w:pStyle w:val="ConsPlusNormal"/>
        <w:ind w:firstLine="0"/>
        <w:jc w:val="center"/>
        <w:rPr>
          <w:b/>
        </w:rPr>
      </w:pPr>
      <w:r>
        <w:rPr>
          <w:b/>
        </w:rPr>
        <w:t xml:space="preserve">науки РФ  </w:t>
      </w:r>
    </w:p>
    <w:p w:rsidR="00E3512E" w:rsidRDefault="00E3512E" w:rsidP="00E3512E">
      <w:pPr>
        <w:pStyle w:val="ConsPlusNormal"/>
        <w:ind w:firstLine="0"/>
        <w:rPr>
          <w:b/>
        </w:rPr>
      </w:pPr>
    </w:p>
    <w:p w:rsidR="00E3512E" w:rsidRDefault="00E3512E" w:rsidP="00E3512E">
      <w:pPr>
        <w:pStyle w:val="ConsPlusNormal"/>
        <w:ind w:firstLine="0"/>
        <w:jc w:val="center"/>
      </w:pPr>
      <w:r>
        <w:t xml:space="preserve">Изображение эмблемы </w:t>
      </w:r>
    </w:p>
    <w:p w:rsidR="00E3512E" w:rsidRDefault="00E3512E" w:rsidP="00E3512E">
      <w:pPr>
        <w:pStyle w:val="ConsPlusNormal"/>
        <w:ind w:firstLine="0"/>
        <w:jc w:val="center"/>
        <w:rPr>
          <w:b/>
        </w:rPr>
      </w:pPr>
      <w:r>
        <w:t>Профсоюза работников народного образования и науки РФ</w:t>
      </w:r>
      <w:r>
        <w:rPr>
          <w:b/>
        </w:rPr>
        <w:t xml:space="preserve">  </w:t>
      </w:r>
    </w:p>
    <w:p w:rsidR="00E3512E" w:rsidRDefault="00E3512E" w:rsidP="00E3512E">
      <w:pPr>
        <w:pStyle w:val="ConsPlusNormal"/>
        <w:ind w:firstLine="0"/>
        <w:jc w:val="center"/>
      </w:pPr>
    </w:p>
    <w:tbl>
      <w:tblPr>
        <w:tblW w:w="0" w:type="auto"/>
        <w:tblLook w:val="04A0"/>
      </w:tblPr>
      <w:tblGrid>
        <w:gridCol w:w="4785"/>
        <w:gridCol w:w="4785"/>
      </w:tblGrid>
      <w:tr w:rsidR="00E3512E" w:rsidTr="00E3512E">
        <w:tc>
          <w:tcPr>
            <w:tcW w:w="4785" w:type="dxa"/>
          </w:tcPr>
          <w:p w:rsidR="00E3512E" w:rsidRDefault="00E3512E">
            <w:pPr>
              <w:pStyle w:val="ConsPlusNormal"/>
              <w:ind w:firstLine="0"/>
              <w:jc w:val="center"/>
              <w:outlineLvl w:val="2"/>
              <w:rPr>
                <w:lang w:val="en-US"/>
              </w:rPr>
            </w:pPr>
            <w:r>
              <w:t>Многоцветный вариант</w:t>
            </w:r>
          </w:p>
          <w:p w:rsidR="00E3512E" w:rsidRDefault="00E3512E">
            <w:pPr>
              <w:pStyle w:val="ConsPlusNormal"/>
              <w:ind w:firstLine="0"/>
              <w:jc w:val="center"/>
              <w:outlineLvl w:val="2"/>
              <w:rPr>
                <w:lang w:val="en-US"/>
              </w:rPr>
            </w:pPr>
          </w:p>
          <w:p w:rsidR="00E3512E" w:rsidRDefault="00E3512E">
            <w:pPr>
              <w:pStyle w:val="ConsPlusNormal"/>
              <w:ind w:firstLine="0"/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25295" cy="1932305"/>
                  <wp:effectExtent l="19050" t="0" r="8255" b="0"/>
                  <wp:docPr id="2" name="Рисунок 2" descr="logo_profsouz_new_mini_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profsouz_new_mini_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1932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512E" w:rsidRDefault="00E3512E">
            <w:pPr>
              <w:pStyle w:val="ConsPlusNormal"/>
              <w:ind w:firstLine="0"/>
              <w:jc w:val="center"/>
              <w:rPr>
                <w:lang w:val="en-US"/>
              </w:rPr>
            </w:pPr>
          </w:p>
        </w:tc>
        <w:tc>
          <w:tcPr>
            <w:tcW w:w="4785" w:type="dxa"/>
          </w:tcPr>
          <w:p w:rsidR="00E3512E" w:rsidRDefault="00E3512E">
            <w:pPr>
              <w:pStyle w:val="ConsPlusNormal"/>
              <w:ind w:firstLine="0"/>
              <w:jc w:val="center"/>
              <w:outlineLvl w:val="2"/>
              <w:rPr>
                <w:lang w:val="en-US"/>
              </w:rPr>
            </w:pPr>
            <w:r>
              <w:t>Одноцветный вариант</w:t>
            </w:r>
          </w:p>
          <w:p w:rsidR="00E3512E" w:rsidRDefault="00E3512E">
            <w:pPr>
              <w:pStyle w:val="ConsPlusNormal"/>
              <w:ind w:firstLine="0"/>
              <w:jc w:val="center"/>
              <w:outlineLvl w:val="2"/>
              <w:rPr>
                <w:lang w:val="en-US"/>
              </w:rPr>
            </w:pPr>
          </w:p>
          <w:p w:rsidR="00E3512E" w:rsidRDefault="00E3512E">
            <w:pPr>
              <w:pStyle w:val="ConsPlusNormal"/>
              <w:ind w:firstLine="0"/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25295" cy="1932305"/>
                  <wp:effectExtent l="19050" t="0" r="8255" b="0"/>
                  <wp:docPr id="3" name="Рисунок 3" descr="logo_profsouz_new_mini_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profsouz_new_mini_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1932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512E" w:rsidRDefault="00E3512E" w:rsidP="00E3512E">
      <w:pPr>
        <w:pStyle w:val="ConsPlusNormal"/>
        <w:ind w:firstLine="0"/>
        <w:outlineLvl w:val="1"/>
        <w:rPr>
          <w:lang w:val="en-US"/>
        </w:rPr>
      </w:pPr>
    </w:p>
    <w:p w:rsidR="00E3512E" w:rsidRDefault="00E3512E" w:rsidP="00E3512E">
      <w:pPr>
        <w:pStyle w:val="ConsPlusNormal"/>
        <w:ind w:firstLine="0"/>
        <w:jc w:val="center"/>
      </w:pPr>
      <w:r>
        <w:t xml:space="preserve">Изображение флага </w:t>
      </w:r>
    </w:p>
    <w:p w:rsidR="00E3512E" w:rsidRDefault="00E3512E" w:rsidP="00E3512E">
      <w:pPr>
        <w:pStyle w:val="ConsPlusNormal"/>
        <w:ind w:firstLine="0"/>
        <w:jc w:val="center"/>
      </w:pPr>
      <w:r>
        <w:t xml:space="preserve">Профсоюза работников народного образования и науки РФ  </w:t>
      </w:r>
    </w:p>
    <w:p w:rsidR="00E3512E" w:rsidRDefault="00E3512E" w:rsidP="00E3512E">
      <w:pPr>
        <w:pStyle w:val="ConsPlusNormal"/>
        <w:ind w:firstLine="0"/>
        <w:jc w:val="center"/>
      </w:pPr>
      <w:r>
        <w:rPr>
          <w:lang w:val="en-US"/>
        </w:rPr>
        <w:t>(</w:t>
      </w:r>
      <w:r>
        <w:t>Общероссийского Профсоюза образования</w:t>
      </w:r>
      <w:r>
        <w:rPr>
          <w:lang w:val="en-US"/>
        </w:rPr>
        <w:t>)</w:t>
      </w:r>
    </w:p>
    <w:p w:rsidR="00E3512E" w:rsidRDefault="00E3512E" w:rsidP="00E3512E">
      <w:pPr>
        <w:pStyle w:val="ConsPlusNormal"/>
        <w:ind w:firstLine="0"/>
        <w:jc w:val="center"/>
      </w:pPr>
    </w:p>
    <w:p w:rsidR="00E3512E" w:rsidRDefault="00E3512E" w:rsidP="00E3512E">
      <w:pPr>
        <w:pStyle w:val="ConsPlusNormal"/>
        <w:ind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4420870" cy="2941955"/>
            <wp:effectExtent l="19050" t="0" r="0" b="0"/>
            <wp:docPr id="4" name="Рисунок 4" descr="flag_profsouz_new_mini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lag_profsouz_new_mini_00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870" cy="294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12E" w:rsidRDefault="00E3512E" w:rsidP="00E3512E">
      <w:pPr>
        <w:ind w:left="182" w:right="346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74030" cy="2456815"/>
            <wp:effectExtent l="1905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030" cy="245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12E" w:rsidRDefault="00E3512E" w:rsidP="00E3512E">
      <w:pPr>
        <w:spacing w:before="269" w:line="322" w:lineRule="exact"/>
        <w:ind w:left="696" w:right="268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О государственной регистрации </w:t>
      </w:r>
      <w:r>
        <w:rPr>
          <w:rFonts w:ascii="Times New Roman" w:hAnsi="Times New Roman"/>
          <w:b/>
          <w:bCs/>
          <w:sz w:val="28"/>
          <w:szCs w:val="28"/>
        </w:rPr>
        <w:t xml:space="preserve">символики - эмблемы и флага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Общероссийского Профсоюза образования</w:t>
      </w:r>
    </w:p>
    <w:p w:rsidR="00E3512E" w:rsidRDefault="00E3512E" w:rsidP="00E3512E">
      <w:pPr>
        <w:spacing w:before="312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пунктом 6 Устава Профсоюза работников народного </w:t>
      </w:r>
      <w:r>
        <w:rPr>
          <w:rFonts w:ascii="Times New Roman" w:hAnsi="Times New Roman"/>
          <w:spacing w:val="-2"/>
          <w:sz w:val="28"/>
          <w:szCs w:val="28"/>
        </w:rPr>
        <w:t xml:space="preserve">образования и науки РФ постановлением Центрального комитета Профсоюза </w:t>
      </w:r>
      <w:r>
        <w:rPr>
          <w:rFonts w:ascii="Times New Roman" w:hAnsi="Times New Roman"/>
          <w:sz w:val="28"/>
          <w:szCs w:val="28"/>
        </w:rPr>
        <w:t xml:space="preserve">от 27 февраля 2008 г. № 4 утверждено Положение об эмблеме и флаге Профсоюза работников народного образования и науки РФ, описание эмблемы Профсоюза работников народного образования и науки РФ, </w:t>
      </w:r>
      <w:r>
        <w:rPr>
          <w:rFonts w:ascii="Times New Roman" w:hAnsi="Times New Roman"/>
          <w:spacing w:val="-1"/>
          <w:sz w:val="28"/>
          <w:szCs w:val="28"/>
        </w:rPr>
        <w:t xml:space="preserve">описание флага Профсоюза работников народного образования и науки РФ, </w:t>
      </w:r>
      <w:r>
        <w:rPr>
          <w:rFonts w:ascii="Times New Roman" w:hAnsi="Times New Roman"/>
          <w:sz w:val="28"/>
          <w:szCs w:val="28"/>
        </w:rPr>
        <w:t>изображение эмблемы и флага Профсоюза работников</w:t>
      </w:r>
      <w:proofErr w:type="gramEnd"/>
      <w:r>
        <w:rPr>
          <w:rFonts w:ascii="Times New Roman" w:hAnsi="Times New Roman"/>
          <w:sz w:val="28"/>
          <w:szCs w:val="28"/>
        </w:rPr>
        <w:t xml:space="preserve"> народного образования и науки РФ.</w:t>
      </w:r>
    </w:p>
    <w:p w:rsidR="00E3512E" w:rsidRDefault="00E3512E" w:rsidP="00E3512E">
      <w:pPr>
        <w:spacing w:before="10" w:line="317" w:lineRule="exact"/>
        <w:ind w:left="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Распоряжением Федеральной регистрационной службы от 3 апреля 2008 г. № 318 осуществлена государственная регистрация символики </w:t>
      </w:r>
      <w:proofErr w:type="gramStart"/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</w:rPr>
        <w:t>э</w:t>
      </w:r>
      <w:proofErr w:type="gramEnd"/>
      <w:r>
        <w:rPr>
          <w:rFonts w:ascii="Times New Roman" w:hAnsi="Times New Roman"/>
          <w:spacing w:val="-2"/>
          <w:sz w:val="28"/>
          <w:szCs w:val="28"/>
        </w:rPr>
        <w:t>мблемы и флага Профсоюза работников народного образования и науки РФ.</w:t>
      </w:r>
    </w:p>
    <w:p w:rsidR="00E3512E" w:rsidRDefault="00E3512E" w:rsidP="00E3512E">
      <w:pPr>
        <w:spacing w:before="5" w:line="317" w:lineRule="exact"/>
        <w:ind w:left="5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pacing w:val="-1"/>
          <w:sz w:val="28"/>
          <w:szCs w:val="28"/>
        </w:rPr>
        <w:t xml:space="preserve">С учётом принятых постановления ЦК Профсоюза «Об утверждении </w:t>
      </w:r>
      <w:r>
        <w:rPr>
          <w:rFonts w:ascii="Times New Roman" w:hAnsi="Times New Roman"/>
          <w:spacing w:val="-2"/>
          <w:sz w:val="28"/>
          <w:szCs w:val="28"/>
        </w:rPr>
        <w:t xml:space="preserve">символики - эмблемы и флага Профсоюза работников народного образования </w:t>
      </w:r>
      <w:r>
        <w:rPr>
          <w:rFonts w:ascii="Times New Roman" w:hAnsi="Times New Roman"/>
          <w:sz w:val="28"/>
          <w:szCs w:val="28"/>
        </w:rPr>
        <w:t xml:space="preserve">и науки РФ» и решения </w:t>
      </w:r>
      <w:proofErr w:type="spellStart"/>
      <w:r>
        <w:rPr>
          <w:rFonts w:ascii="Times New Roman" w:hAnsi="Times New Roman"/>
          <w:sz w:val="28"/>
          <w:szCs w:val="28"/>
        </w:rPr>
        <w:t>Росрегистрации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о государственной регистрации </w:t>
      </w:r>
      <w:r>
        <w:rPr>
          <w:rFonts w:ascii="Times New Roman" w:hAnsi="Times New Roman"/>
          <w:spacing w:val="-1"/>
          <w:sz w:val="28"/>
          <w:szCs w:val="28"/>
        </w:rPr>
        <w:t xml:space="preserve">символики - эмблемы и флага Профсоюза территориальные и первичные организации Профсоюза должны в своей деятельности руководствоваться </w:t>
      </w:r>
      <w:r>
        <w:rPr>
          <w:rFonts w:ascii="Times New Roman" w:hAnsi="Times New Roman"/>
          <w:sz w:val="28"/>
          <w:szCs w:val="28"/>
        </w:rPr>
        <w:t>Положением об эмблеме и флаге Профсоюза работников народного образования и науки РФ и использовать только зарегистрированную символику - эмблему и флаг</w:t>
      </w:r>
      <w:proofErr w:type="gramEnd"/>
      <w:r>
        <w:rPr>
          <w:rFonts w:ascii="Times New Roman" w:hAnsi="Times New Roman"/>
          <w:sz w:val="28"/>
          <w:szCs w:val="28"/>
        </w:rPr>
        <w:t xml:space="preserve"> Профсоюза.</w:t>
      </w:r>
    </w:p>
    <w:p w:rsidR="00E3512E" w:rsidRDefault="00E3512E" w:rsidP="00E3512E">
      <w:pPr>
        <w:spacing w:line="317" w:lineRule="exact"/>
        <w:ind w:left="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использовании официальной символики Профсоюза в </w:t>
      </w:r>
      <w:r>
        <w:rPr>
          <w:rFonts w:ascii="Times New Roman" w:hAnsi="Times New Roman"/>
          <w:spacing w:val="-1"/>
          <w:sz w:val="28"/>
          <w:szCs w:val="28"/>
        </w:rPr>
        <w:t xml:space="preserve">установленном Положением об эмблеме и флаге Профсоюза порядке </w:t>
      </w:r>
      <w:r>
        <w:rPr>
          <w:rFonts w:ascii="Times New Roman" w:hAnsi="Times New Roman"/>
          <w:sz w:val="28"/>
          <w:szCs w:val="28"/>
        </w:rPr>
        <w:t xml:space="preserve">территориальные и первичные организации Профсоюза применяют </w:t>
      </w:r>
      <w:r>
        <w:rPr>
          <w:rFonts w:ascii="Times New Roman" w:hAnsi="Times New Roman"/>
          <w:spacing w:val="-2"/>
          <w:sz w:val="28"/>
          <w:szCs w:val="28"/>
        </w:rPr>
        <w:t xml:space="preserve">графическую форму и цветовую гамму эмблемы и флага, соответствующие в </w:t>
      </w:r>
      <w:r>
        <w:rPr>
          <w:rFonts w:ascii="Times New Roman" w:hAnsi="Times New Roman"/>
          <w:sz w:val="28"/>
          <w:szCs w:val="28"/>
        </w:rPr>
        <w:t>обязательном порядке их описанию.</w:t>
      </w:r>
    </w:p>
    <w:p w:rsidR="00E3512E" w:rsidRDefault="00E3512E" w:rsidP="00E3512E">
      <w:pPr>
        <w:spacing w:line="317" w:lineRule="exact"/>
        <w:ind w:left="1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Профсоюз, территориальные и первичные профсоюзные организации в </w:t>
      </w:r>
      <w:r>
        <w:rPr>
          <w:rFonts w:ascii="Times New Roman" w:hAnsi="Times New Roman"/>
          <w:sz w:val="28"/>
          <w:szCs w:val="28"/>
        </w:rPr>
        <w:t xml:space="preserve">соответствии с законодательством Российской Федерации имеют </w:t>
      </w:r>
      <w:r>
        <w:rPr>
          <w:rFonts w:ascii="Times New Roman" w:hAnsi="Times New Roman"/>
          <w:spacing w:val="-1"/>
          <w:sz w:val="28"/>
          <w:szCs w:val="28"/>
        </w:rPr>
        <w:t xml:space="preserve">исключительное право пользоваться и распоряжаться утвержденной и </w:t>
      </w:r>
      <w:r>
        <w:rPr>
          <w:rFonts w:ascii="Times New Roman" w:hAnsi="Times New Roman"/>
          <w:sz w:val="28"/>
          <w:szCs w:val="28"/>
        </w:rPr>
        <w:t>зарегистрированной символикой Профсоюза.</w:t>
      </w:r>
    </w:p>
    <w:p w:rsidR="00E3512E" w:rsidRDefault="00E3512E" w:rsidP="00E3512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Нарушением прав владельца</w:t>
      </w:r>
      <w:r>
        <w:rPr>
          <w:rFonts w:ascii="Times New Roman" w:hAnsi="Times New Roman"/>
          <w:sz w:val="28"/>
          <w:szCs w:val="28"/>
        </w:rPr>
        <w:tab/>
        <w:t>символики</w:t>
      </w:r>
      <w:r>
        <w:rPr>
          <w:rFonts w:ascii="Times New Roman" w:hAnsi="Times New Roman"/>
          <w:sz w:val="28"/>
          <w:szCs w:val="28"/>
        </w:rPr>
        <w:tab/>
        <w:t xml:space="preserve">признается </w:t>
      </w:r>
    </w:p>
    <w:p w:rsidR="00E3512E" w:rsidRDefault="00E3512E" w:rsidP="00E351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несанкционированное изготовление, применение, ввоз, предложение к продаже, продажа, иное введение в хозяйственный оборот или хранение с этой целью символики или товара, обозначенного символикой Профсоюза.</w:t>
      </w:r>
    </w:p>
    <w:p w:rsidR="00E3512E" w:rsidRDefault="00E3512E" w:rsidP="00E3512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Выдача разрешений на право использования символики Профсоюза при производстве изобразительной, печатной, сувенирной и другой тиражированной продукции и товаров производится исключительно коллегиальными или единоличными руководящими органами Профсоюза, территориальных и первичных организаций Профсоюза.</w:t>
      </w:r>
    </w:p>
    <w:p w:rsidR="00E3512E" w:rsidRDefault="00E3512E" w:rsidP="00E3512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Передача права Профсоюза, территориальных и первичных организаций на разрешение использовать утвержденную символику Профсоюза иным юридическим или физическим лицам не допускается.</w:t>
      </w:r>
    </w:p>
    <w:p w:rsidR="00E3512E" w:rsidRDefault="00E3512E" w:rsidP="00E3512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Споры, связанные с нарушением использования символики Профсоюза, решаются судом в порядке, установленном законодательством Российской Федерации.</w:t>
      </w:r>
    </w:p>
    <w:p w:rsidR="00E3512E" w:rsidRDefault="00E3512E" w:rsidP="00E3512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Направляем для использования в деятельности территориальных и первичных организаций Профсоюза зарегистрированные изображения и описания символики - эмблемы и флага Профсоюза, удостоверенные штампом о государственной регистрации символики </w:t>
      </w:r>
      <w:proofErr w:type="spellStart"/>
      <w:r>
        <w:rPr>
          <w:rFonts w:ascii="Times New Roman" w:hAnsi="Times New Roman"/>
          <w:sz w:val="28"/>
          <w:szCs w:val="28"/>
        </w:rPr>
        <w:t>Росрегистрации</w:t>
      </w:r>
      <w:proofErr w:type="spellEnd"/>
      <w:r>
        <w:rPr>
          <w:rFonts w:ascii="Times New Roman" w:hAnsi="Times New Roman"/>
          <w:sz w:val="28"/>
          <w:szCs w:val="28"/>
        </w:rPr>
        <w:t>, а также логотипы изображения и описания символики.</w:t>
      </w:r>
    </w:p>
    <w:p w:rsidR="00E3512E" w:rsidRDefault="00E3512E" w:rsidP="00E3512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512E" w:rsidRDefault="00E3512E" w:rsidP="00E3512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</w:p>
    <w:p w:rsidR="00E3512E" w:rsidRDefault="00E3512E" w:rsidP="00E3512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Письмо Федеральной регистрационной службы от 07.04.2008 № 6-1392 с экземплярами изображения и описания символики - эмблемы, флага Профессионального союза работников народного образования и науки Российской Федерации, удостоверенные штампом о государственной регистрации символики на - 5 л.</w:t>
      </w:r>
    </w:p>
    <w:p w:rsidR="00E3512E" w:rsidRDefault="00E3512E" w:rsidP="00E3512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Центрального комитета Профсоюза от 27 февраля 2008 г. № 4 «Об утверждении Положения об эмблеме и флаге Профсоюза работников народного образования и науки РФ» - на 5 л.</w:t>
      </w:r>
    </w:p>
    <w:p w:rsidR="00E3512E" w:rsidRDefault="00E3512E" w:rsidP="00E3512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Утвержденные и зарегистрированные изображения символики - эмблемы и флага Профсоюза - на 2 л.</w:t>
      </w:r>
    </w:p>
    <w:p w:rsidR="00E3512E" w:rsidRDefault="00E3512E" w:rsidP="00E3512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512E" w:rsidRDefault="00E3512E" w:rsidP="00E3512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Профсоюза                                                                     Г.И. Меркулова</w:t>
      </w:r>
    </w:p>
    <w:p w:rsidR="00E3512E" w:rsidRDefault="00E3512E" w:rsidP="00E3512E">
      <w:pPr>
        <w:rPr>
          <w:rFonts w:ascii="Times New Roman" w:hAnsi="Times New Roman"/>
          <w:sz w:val="28"/>
          <w:szCs w:val="28"/>
        </w:rPr>
      </w:pPr>
    </w:p>
    <w:p w:rsidR="00E3512E" w:rsidRDefault="00E3512E" w:rsidP="00E3512E">
      <w:pPr>
        <w:rPr>
          <w:rFonts w:ascii="Times New Roman" w:hAnsi="Times New Roman"/>
          <w:sz w:val="28"/>
          <w:szCs w:val="28"/>
        </w:rPr>
      </w:pPr>
    </w:p>
    <w:p w:rsidR="00E3512E" w:rsidRDefault="00E3512E" w:rsidP="00E3512E">
      <w:pPr>
        <w:rPr>
          <w:rFonts w:ascii="Times New Roman" w:hAnsi="Times New Roman"/>
          <w:sz w:val="28"/>
          <w:szCs w:val="28"/>
        </w:rPr>
      </w:pPr>
    </w:p>
    <w:p w:rsidR="00E3512E" w:rsidRDefault="00E3512E" w:rsidP="00E3512E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5"/>
      </w:tblGrid>
      <w:tr w:rsidR="00E3512E" w:rsidTr="00E3512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25400" distR="25400" simplePos="0" relativeHeight="251656704" behindDoc="0" locked="0" layoutInCell="0" allowOverlap="1">
                  <wp:simplePos x="0" y="0"/>
                  <wp:positionH relativeFrom="margin">
                    <wp:posOffset>-40640</wp:posOffset>
                  </wp:positionH>
                  <wp:positionV relativeFrom="paragraph">
                    <wp:posOffset>-10160</wp:posOffset>
                  </wp:positionV>
                  <wp:extent cx="2571750" cy="3190875"/>
                  <wp:effectExtent l="19050" t="0" r="0" b="0"/>
                  <wp:wrapNone/>
                  <wp:docPr id="4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 bright="-28000" contrast="4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3190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E3512E" w:rsidRDefault="00E3512E">
            <w:pPr>
              <w:spacing w:before="1805"/>
              <w:ind w:left="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Руководителю</w:t>
            </w:r>
          </w:p>
          <w:p w:rsidR="00E3512E" w:rsidRDefault="00E3512E">
            <w:pPr>
              <w:spacing w:line="326" w:lineRule="exact"/>
              <w:ind w:left="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Профессионального союза</w:t>
            </w:r>
          </w:p>
          <w:p w:rsidR="00E3512E" w:rsidRDefault="00E3512E">
            <w:pPr>
              <w:spacing w:line="326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работников народного образования и</w:t>
            </w:r>
          </w:p>
          <w:p w:rsidR="00E3512E" w:rsidRDefault="00E3512E">
            <w:pPr>
              <w:spacing w:line="326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науки Российской Федерации</w:t>
            </w:r>
          </w:p>
          <w:p w:rsidR="00E3512E" w:rsidRDefault="00E3512E">
            <w:pPr>
              <w:spacing w:before="317"/>
              <w:ind w:left="1200"/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Г.И. Меркуловой</w:t>
            </w:r>
          </w:p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3512E" w:rsidRPr="00E3512E" w:rsidRDefault="00E3512E" w:rsidP="00E3512E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9570"/>
      </w:tblGrid>
      <w:tr w:rsidR="00E3512E" w:rsidTr="00E3512E">
        <w:tc>
          <w:tcPr>
            <w:tcW w:w="9570" w:type="dxa"/>
          </w:tcPr>
          <w:p w:rsidR="00E3512E" w:rsidRP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3512E" w:rsidRDefault="00E3512E" w:rsidP="00E3512E">
      <w:pPr>
        <w:spacing w:before="1603"/>
        <w:ind w:right="14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Уважаемая Галина Ивановна!</w:t>
      </w:r>
    </w:p>
    <w:p w:rsidR="00E3512E" w:rsidRDefault="00E3512E" w:rsidP="00E3512E">
      <w:pPr>
        <w:spacing w:before="326" w:line="317" w:lineRule="exact"/>
        <w:ind w:left="250" w:right="384" w:firstLine="7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22 Порядка принятия решения о государственной регистрации эмблем некоммерческих организаций, символики общественных объединений, утвержденного приказом Министерства юстиции Российской Федерации от 22.02.2007 № 39, направляем экземпляры изображения и описания символики - эмблемы, флага Профессионального союза работников народного образования и науки Российской Федерации, удостоверенные штампом о государственной регистрации символики.</w:t>
      </w:r>
    </w:p>
    <w:p w:rsidR="00E3512E" w:rsidRDefault="00E3512E" w:rsidP="00E3512E">
      <w:pPr>
        <w:spacing w:before="317"/>
        <w:ind w:left="9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 на 5 л.</w:t>
      </w:r>
    </w:p>
    <w:p w:rsidR="00E3512E" w:rsidRDefault="00E3512E" w:rsidP="00E3512E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344920" cy="119253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920" cy="119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/>
      </w:tblPr>
      <w:tblGrid>
        <w:gridCol w:w="9570"/>
      </w:tblGrid>
      <w:tr w:rsidR="00E3512E" w:rsidTr="00E3512E">
        <w:tc>
          <w:tcPr>
            <w:tcW w:w="9570" w:type="dxa"/>
          </w:tcPr>
          <w:p w:rsidR="00E3512E" w:rsidRDefault="00E3512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E3512E" w:rsidRDefault="00E3512E" w:rsidP="00E3512E">
      <w:pPr>
        <w:rPr>
          <w:rFonts w:ascii="Times New Roman" w:hAnsi="Times New Roman"/>
          <w:sz w:val="28"/>
          <w:szCs w:val="28"/>
          <w:lang w:val="en-US"/>
        </w:rPr>
      </w:pPr>
    </w:p>
    <w:p w:rsidR="00E3512E" w:rsidRDefault="00E3512E" w:rsidP="00E351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ОПИСАНИЕ</w:t>
      </w:r>
    </w:p>
    <w:p w:rsidR="00E3512E" w:rsidRDefault="00E3512E" w:rsidP="00E351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эмблемы Профсоюза работников народного образования и </w:t>
      </w:r>
    </w:p>
    <w:p w:rsidR="00E3512E" w:rsidRDefault="00E3512E" w:rsidP="00E351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науки РФ</w:t>
      </w:r>
    </w:p>
    <w:p w:rsidR="00E3512E" w:rsidRDefault="00E3512E" w:rsidP="00E351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3512E" w:rsidRDefault="00E3512E" w:rsidP="00E3512E">
      <w:pPr>
        <w:pStyle w:val="ConsPlusNormal"/>
      </w:pPr>
      <w:r>
        <w:t xml:space="preserve">Форма эмблемы Профсоюза работников народного образования и науки РФ - белая раскрытая книга, в поле  правой страницы которой - снизу вверх (под углом примерно 40 градусов) идут три </w:t>
      </w:r>
      <w:proofErr w:type="spellStart"/>
      <w:r>
        <w:t>равноширокие</w:t>
      </w:r>
      <w:proofErr w:type="spellEnd"/>
      <w:r>
        <w:t xml:space="preserve"> полосы красного, синего и белого цвета. </w:t>
      </w:r>
    </w:p>
    <w:p w:rsidR="00E3512E" w:rsidRDefault="00E3512E" w:rsidP="00E3512E">
      <w:pPr>
        <w:pStyle w:val="ConsPlusNormal"/>
      </w:pPr>
      <w:r>
        <w:t>В центре  раскрытой книги - зеленый прямой росток с пятью равновеликими листьями.</w:t>
      </w:r>
    </w:p>
    <w:p w:rsidR="00E3512E" w:rsidRDefault="00E3512E" w:rsidP="00E3512E">
      <w:pPr>
        <w:pStyle w:val="ConsPlusNormal"/>
        <w:ind w:firstLine="0"/>
        <w:jc w:val="center"/>
      </w:pPr>
      <w:r>
        <w:br w:type="page"/>
      </w:r>
      <w:r>
        <w:lastRenderedPageBreak/>
        <w:t>Эмблема</w:t>
      </w:r>
    </w:p>
    <w:p w:rsidR="00E3512E" w:rsidRDefault="00E3512E" w:rsidP="00E3512E">
      <w:pPr>
        <w:framePr w:h="3418" w:hSpace="10080" w:wrap="notBeside" w:vAnchor="text" w:hAnchor="page" w:x="3721" w:y="315"/>
        <w:jc w:val="center"/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950210" cy="2878455"/>
            <wp:effectExtent l="19050" t="0" r="2540" b="0"/>
            <wp:docPr id="7" name="Рисунок 1" descr="logo_profsouz_new_mini_00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profsouz_new_mini_001.jpg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287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12E" w:rsidRDefault="00E3512E" w:rsidP="00E3512E">
      <w:pPr>
        <w:framePr w:h="3418" w:hSpace="10080" w:wrap="notBeside" w:vAnchor="text" w:hAnchor="page" w:x="3721" w:y="315"/>
        <w:jc w:val="center"/>
        <w:rPr>
          <w:noProof/>
          <w:sz w:val="28"/>
          <w:szCs w:val="28"/>
          <w:lang w:val="en-US"/>
        </w:rPr>
      </w:pPr>
    </w:p>
    <w:p w:rsidR="00E3512E" w:rsidRDefault="00E3512E" w:rsidP="00E3512E">
      <w:pPr>
        <w:framePr w:h="3418" w:hSpace="10080" w:wrap="notBeside" w:vAnchor="text" w:hAnchor="page" w:x="3721" w:y="315"/>
        <w:jc w:val="center"/>
        <w:rPr>
          <w:sz w:val="24"/>
          <w:lang w:val="en-US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4389120" cy="217043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217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12E" w:rsidRDefault="00E3512E" w:rsidP="00E3512E">
      <w:pPr>
        <w:framePr w:h="3418" w:hSpace="10080" w:wrap="notBeside" w:vAnchor="text" w:hAnchor="page" w:x="3721" w:y="315"/>
        <w:jc w:val="center"/>
        <w:rPr>
          <w:sz w:val="24"/>
          <w:lang w:val="en-US"/>
        </w:rPr>
      </w:pPr>
    </w:p>
    <w:p w:rsidR="00E3512E" w:rsidRDefault="00E3512E" w:rsidP="00E3512E">
      <w:pPr>
        <w:framePr w:h="3418" w:hSpace="10080" w:wrap="notBeside" w:vAnchor="text" w:hAnchor="page" w:x="3721" w:y="315"/>
        <w:jc w:val="center"/>
        <w:rPr>
          <w:sz w:val="24"/>
          <w:lang w:val="en-US"/>
        </w:rPr>
      </w:pPr>
    </w:p>
    <w:p w:rsidR="00E3512E" w:rsidRDefault="00E3512E" w:rsidP="00E3512E">
      <w:pPr>
        <w:framePr w:h="3418" w:hSpace="10080" w:wrap="notBeside" w:vAnchor="text" w:hAnchor="page" w:x="3721" w:y="315"/>
        <w:jc w:val="center"/>
        <w:rPr>
          <w:sz w:val="24"/>
          <w:lang w:val="en-US"/>
        </w:rPr>
      </w:pPr>
    </w:p>
    <w:p w:rsidR="00E3512E" w:rsidRDefault="00E3512E" w:rsidP="00E3512E">
      <w:pPr>
        <w:pStyle w:val="ConsPlusNormal"/>
        <w:jc w:val="center"/>
      </w:pPr>
    </w:p>
    <w:p w:rsidR="00E3512E" w:rsidRDefault="00E3512E" w:rsidP="00E3512E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9570"/>
      </w:tblGrid>
      <w:tr w:rsidR="00E3512E" w:rsidTr="00E3512E">
        <w:tc>
          <w:tcPr>
            <w:tcW w:w="9570" w:type="dxa"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3512E" w:rsidRDefault="00E3512E" w:rsidP="00E3512E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E3512E" w:rsidRDefault="00E3512E" w:rsidP="00E3512E">
      <w:pPr>
        <w:pStyle w:val="ConsPlusTitle"/>
        <w:ind w:left="-1134" w:right="-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ОПИСАНИЕ</w:t>
      </w:r>
    </w:p>
    <w:p w:rsidR="00E3512E" w:rsidRDefault="00E3512E" w:rsidP="00E3512E">
      <w:pPr>
        <w:pStyle w:val="ConsPlusTitle"/>
        <w:ind w:left="-1134" w:right="-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флага Профсоюза работников народного образования и</w:t>
      </w:r>
    </w:p>
    <w:p w:rsidR="00E3512E" w:rsidRDefault="00E3512E" w:rsidP="00E3512E">
      <w:pPr>
        <w:pStyle w:val="ConsPlusTitle"/>
        <w:ind w:left="-1134" w:right="-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науки РФ</w:t>
      </w:r>
    </w:p>
    <w:p w:rsidR="00E3512E" w:rsidRDefault="00E3512E" w:rsidP="00E3512E">
      <w:pPr>
        <w:pStyle w:val="ConsPlusNormal"/>
        <w:ind w:left="-1134" w:right="-850"/>
      </w:pPr>
    </w:p>
    <w:p w:rsidR="00E3512E" w:rsidRDefault="00E3512E" w:rsidP="00E3512E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Флаг представляет собой прямоугольное полотнище </w:t>
      </w:r>
      <w:proofErr w:type="spellStart"/>
      <w:r>
        <w:rPr>
          <w:rFonts w:ascii="Times New Roman" w:hAnsi="Times New Roman"/>
          <w:sz w:val="28"/>
          <w:szCs w:val="28"/>
        </w:rPr>
        <w:t>голубого</w:t>
      </w:r>
      <w:proofErr w:type="spellEnd"/>
      <w:r>
        <w:rPr>
          <w:rFonts w:ascii="Times New Roman" w:hAnsi="Times New Roman"/>
          <w:sz w:val="28"/>
          <w:szCs w:val="28"/>
        </w:rPr>
        <w:t xml:space="preserve"> цвета. Соотношение ширины полотнища к его длине 1:2.</w:t>
      </w:r>
    </w:p>
    <w:p w:rsidR="00E3512E" w:rsidRDefault="00E3512E" w:rsidP="00E3512E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центре полотнища располагается эмблема Профсоюза работников народного образования и науки РФ. Высота изображения эмблемы Профсоюза составляет 3/5 ширины флага, ширина – 1/3 его длины.</w:t>
      </w:r>
    </w:p>
    <w:p w:rsidR="00E3512E" w:rsidRPr="00E3512E" w:rsidRDefault="00E3512E" w:rsidP="00E3512E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верхней  половине полотнища располагаются буквы белого цвета  - Общероссийский Профсоюз образования - официальное сокращенное наименование Профсоюза работников народного образования и науки  РФ. Точное соотношение и размеры отдельных элементов флага даны в прилагаемом графическом изображении.</w:t>
      </w:r>
    </w:p>
    <w:p w:rsidR="00E3512E" w:rsidRPr="00E3512E" w:rsidRDefault="00E3512E" w:rsidP="00E3512E">
      <w:pPr>
        <w:ind w:firstLine="72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9570"/>
      </w:tblGrid>
      <w:tr w:rsidR="00E3512E" w:rsidTr="00E3512E">
        <w:tc>
          <w:tcPr>
            <w:tcW w:w="9570" w:type="dxa"/>
          </w:tcPr>
          <w:p w:rsidR="00E3512E" w:rsidRPr="00E3512E" w:rsidRDefault="00E3512E"/>
        </w:tc>
      </w:tr>
    </w:tbl>
    <w:p w:rsidR="00E3512E" w:rsidRPr="00E3512E" w:rsidRDefault="00E3512E" w:rsidP="00E3512E">
      <w:pPr>
        <w:ind w:firstLine="720"/>
      </w:pPr>
    </w:p>
    <w:p w:rsidR="00E3512E" w:rsidRDefault="00E3512E" w:rsidP="00E3512E">
      <w:pPr>
        <w:pStyle w:val="ConsPlusNormal"/>
        <w:ind w:firstLine="0"/>
        <w:jc w:val="center"/>
        <w:rPr>
          <w:noProof/>
        </w:rPr>
      </w:pPr>
      <w:r w:rsidRPr="00E3512E">
        <w:br w:type="page"/>
      </w:r>
      <w:r>
        <w:lastRenderedPageBreak/>
        <w:t>Флаг</w:t>
      </w:r>
    </w:p>
    <w:p w:rsidR="00E3512E" w:rsidRDefault="00E3512E" w:rsidP="00E3512E">
      <w:pPr>
        <w:pStyle w:val="ConsPlusNormal"/>
        <w:rPr>
          <w:noProof/>
        </w:rPr>
      </w:pPr>
    </w:p>
    <w:p w:rsidR="00E3512E" w:rsidRDefault="00E3512E" w:rsidP="00E3512E">
      <w:pPr>
        <w:ind w:left="1276" w:firstLine="720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633470" cy="1797050"/>
            <wp:effectExtent l="19050" t="0" r="5080" b="0"/>
            <wp:docPr id="9" name="Рисунок 9" descr="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333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470" cy="179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56125" cy="244094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125" cy="2440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12E" w:rsidRDefault="00E3512E" w:rsidP="00E3512E">
      <w:pPr>
        <w:ind w:left="1276" w:firstLine="720"/>
        <w:rPr>
          <w:lang w:val="en-US"/>
        </w:rPr>
      </w:pPr>
    </w:p>
    <w:p w:rsidR="00E3512E" w:rsidRDefault="00E3512E" w:rsidP="00E3512E">
      <w:pPr>
        <w:ind w:left="1276" w:firstLine="720"/>
        <w:rPr>
          <w:lang w:val="en-US"/>
        </w:rPr>
      </w:pPr>
    </w:p>
    <w:tbl>
      <w:tblPr>
        <w:tblW w:w="0" w:type="auto"/>
        <w:tblInd w:w="1276" w:type="dxa"/>
        <w:tblLook w:val="04A0"/>
      </w:tblPr>
      <w:tblGrid>
        <w:gridCol w:w="8295"/>
      </w:tblGrid>
      <w:tr w:rsidR="00E3512E" w:rsidTr="00E3512E">
        <w:tc>
          <w:tcPr>
            <w:tcW w:w="9570" w:type="dxa"/>
          </w:tcPr>
          <w:p w:rsidR="00E3512E" w:rsidRDefault="00E3512E">
            <w:pPr>
              <w:rPr>
                <w:lang w:val="en-US"/>
              </w:rPr>
            </w:pPr>
          </w:p>
        </w:tc>
      </w:tr>
    </w:tbl>
    <w:p w:rsidR="00E3512E" w:rsidRDefault="00E3512E" w:rsidP="00E3512E">
      <w:pPr>
        <w:ind w:left="1276" w:firstLine="720"/>
        <w:rPr>
          <w:lang w:val="en-US"/>
        </w:rPr>
      </w:pPr>
    </w:p>
    <w:p w:rsidR="00E3512E" w:rsidRDefault="00E3512E" w:rsidP="00E3512E">
      <w:pPr>
        <w:pStyle w:val="ad"/>
        <w:rPr>
          <w:b w:val="0"/>
          <w:sz w:val="28"/>
          <w:szCs w:val="28"/>
        </w:rPr>
      </w:pPr>
      <w:r>
        <w:rPr>
          <w:b w:val="0"/>
          <w:bCs w:val="0"/>
        </w:rPr>
        <w:br w:type="page"/>
      </w:r>
      <w:r>
        <w:rPr>
          <w:b w:val="0"/>
          <w:sz w:val="28"/>
          <w:szCs w:val="28"/>
        </w:rPr>
        <w:lastRenderedPageBreak/>
        <w:t>Профсоюз работников народного образования и науки</w:t>
      </w:r>
    </w:p>
    <w:p w:rsidR="00E3512E" w:rsidRDefault="00E3512E" w:rsidP="00E3512E">
      <w:pPr>
        <w:pStyle w:val="ad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Российской Федерации</w:t>
      </w:r>
    </w:p>
    <w:p w:rsidR="00E3512E" w:rsidRDefault="00E3512E" w:rsidP="00E3512E">
      <w:pPr>
        <w:jc w:val="center"/>
        <w:rPr>
          <w:rFonts w:ascii="Times New Roman" w:eastAsia="Times New Roman" w:hAnsi="Times New Roman"/>
          <w:b/>
        </w:rPr>
      </w:pPr>
    </w:p>
    <w:p w:rsidR="00E3512E" w:rsidRDefault="00E3512E" w:rsidP="00E3512E">
      <w:pPr>
        <w:pStyle w:val="7"/>
        <w:numPr>
          <w:ilvl w:val="6"/>
          <w:numId w:val="2"/>
        </w:numPr>
        <w:tabs>
          <w:tab w:val="num" w:pos="426"/>
        </w:tabs>
        <w:spacing w:line="360" w:lineRule="auto"/>
        <w:jc w:val="left"/>
      </w:pPr>
      <w:r>
        <w:rPr>
          <w:bCs/>
          <w:spacing w:val="20"/>
          <w:sz w:val="28"/>
          <w:szCs w:val="28"/>
        </w:rPr>
        <w:t>ПРЕЗИДИУМ ЦЕНТРАЛЬНОГО КОМИТЕТА ПРОФСОЮЗА</w:t>
      </w:r>
    </w:p>
    <w:p w:rsidR="00E3512E" w:rsidRDefault="00E3512E" w:rsidP="00E3512E">
      <w:pPr>
        <w:pStyle w:val="7"/>
        <w:numPr>
          <w:ilvl w:val="6"/>
          <w:numId w:val="2"/>
        </w:numPr>
        <w:spacing w:line="360" w:lineRule="auto"/>
        <w:jc w:val="left"/>
        <w:rPr>
          <w:bCs/>
          <w:spacing w:val="20"/>
          <w:sz w:val="36"/>
        </w:rPr>
      </w:pPr>
      <w:r>
        <w:rPr>
          <w:bCs/>
          <w:spacing w:val="20"/>
          <w:sz w:val="36"/>
        </w:rPr>
        <w:t xml:space="preserve">                ПОСТАНОВЛЕНИЕ</w:t>
      </w:r>
    </w:p>
    <w:p w:rsidR="00E3512E" w:rsidRDefault="00E3512E" w:rsidP="00E3512E">
      <w:pPr>
        <w:jc w:val="center"/>
        <w:rPr>
          <w:rFonts w:ascii="Times New Roman" w:eastAsia="Times New Roman" w:hAnsi="Times New Roman"/>
        </w:rPr>
      </w:pPr>
    </w:p>
    <w:p w:rsidR="00E3512E" w:rsidRDefault="00E3512E" w:rsidP="00E3512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eastAsia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апреля</w:t>
      </w:r>
      <w:r>
        <w:rPr>
          <w:rFonts w:ascii="Times New Roman" w:eastAsia="Times New Roman" w:hAnsi="Times New Roman"/>
          <w:sz w:val="28"/>
          <w:szCs w:val="28"/>
        </w:rPr>
        <w:t xml:space="preserve"> 2009 г.                   г. Москва                             № 20</w:t>
      </w:r>
    </w:p>
    <w:p w:rsidR="00E3512E" w:rsidRDefault="00E3512E" w:rsidP="00E3512E">
      <w:pPr>
        <w:rPr>
          <w:rFonts w:ascii="Times New Roman" w:eastAsia="Times New Roman" w:hAnsi="Times New Roman"/>
          <w:sz w:val="28"/>
          <w:szCs w:val="28"/>
        </w:rPr>
      </w:pPr>
    </w:p>
    <w:p w:rsidR="00E3512E" w:rsidRDefault="00E3512E" w:rsidP="00E3512E">
      <w:pPr>
        <w:ind w:firstLine="709"/>
        <w:rPr>
          <w:rFonts w:ascii="Times New Roman" w:eastAsia="Times New Roman" w:hAnsi="Times New Roman"/>
          <w:b/>
          <w:sz w:val="28"/>
          <w:szCs w:val="28"/>
        </w:rPr>
      </w:pPr>
    </w:p>
    <w:p w:rsidR="00E3512E" w:rsidRDefault="00E3512E" w:rsidP="00E3512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форм бланков Профсоюза</w:t>
      </w:r>
    </w:p>
    <w:p w:rsidR="00E3512E" w:rsidRDefault="00E3512E" w:rsidP="00E3512E">
      <w:pPr>
        <w:ind w:firstLine="709"/>
        <w:jc w:val="both"/>
        <w:rPr>
          <w:sz w:val="24"/>
        </w:rPr>
      </w:pPr>
    </w:p>
    <w:p w:rsidR="00E3512E" w:rsidRDefault="00E3512E" w:rsidP="00E3512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соответствии с пунктом 3 постановления Центрального комитета Профсоюза «</w:t>
      </w:r>
      <w:r>
        <w:rPr>
          <w:rFonts w:ascii="Times New Roman" w:hAnsi="Times New Roman"/>
          <w:sz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 xml:space="preserve">символики - эмблемы и флага Профсоюза работников народного образования и науки РФ» от 27 февраля 2008 г. № 4 Президиум Центрального комитета Профсоюза  </w:t>
      </w: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E3512E" w:rsidRDefault="00E3512E" w:rsidP="00E3512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3512E" w:rsidRDefault="00E3512E" w:rsidP="00E3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прилагаемые формы продольных и угловых бланков документов Профсоюза. </w:t>
      </w:r>
    </w:p>
    <w:p w:rsidR="00E3512E" w:rsidRDefault="00E3512E" w:rsidP="00E3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Утвержденные формы бланков документов Профсоюза могут выполняться в цветном и одноцветном изображении.</w:t>
      </w:r>
    </w:p>
    <w:p w:rsidR="00E3512E" w:rsidRDefault="00E3512E" w:rsidP="00E3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Председателю Профсоюза утвердить формы бланков документов аппарата ЦК Профсоюза и примерные формы бланков документов территориальных,  первичных организаций Профсоюза.</w:t>
      </w:r>
    </w:p>
    <w:p w:rsidR="00E3512E" w:rsidRDefault="00E3512E" w:rsidP="00E3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Председателя Профсоюза Г.И. Меркулову.</w:t>
      </w:r>
    </w:p>
    <w:p w:rsidR="00E3512E" w:rsidRDefault="00E3512E" w:rsidP="00E3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512E" w:rsidRDefault="00E3512E" w:rsidP="00E3512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512E" w:rsidRDefault="00E3512E" w:rsidP="00E351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Профсоюза                                                         Г.И. Меркулова    </w:t>
      </w:r>
    </w:p>
    <w:p w:rsidR="00E3512E" w:rsidRDefault="00E3512E" w:rsidP="00E3512E"/>
    <w:p w:rsidR="00E3512E" w:rsidRDefault="00E3512E" w:rsidP="00E3512E">
      <w:r>
        <w:t xml:space="preserve"> </w:t>
      </w:r>
    </w:p>
    <w:p w:rsidR="00E3512E" w:rsidRDefault="00E3512E" w:rsidP="00E3512E"/>
    <w:p w:rsidR="00E3512E" w:rsidRDefault="00E3512E" w:rsidP="00E3512E"/>
    <w:tbl>
      <w:tblPr>
        <w:tblW w:w="0" w:type="auto"/>
        <w:tblInd w:w="1276" w:type="dxa"/>
        <w:tblLook w:val="04A0"/>
      </w:tblPr>
      <w:tblGrid>
        <w:gridCol w:w="8295"/>
      </w:tblGrid>
      <w:tr w:rsidR="00E3512E" w:rsidTr="00E3512E">
        <w:tc>
          <w:tcPr>
            <w:tcW w:w="9570" w:type="dxa"/>
          </w:tcPr>
          <w:p w:rsidR="00E3512E" w:rsidRDefault="00E3512E"/>
        </w:tc>
      </w:tr>
    </w:tbl>
    <w:p w:rsidR="00E3512E" w:rsidRDefault="00E3512E" w:rsidP="00E3512E">
      <w:pPr>
        <w:ind w:left="1276" w:firstLine="720"/>
      </w:pPr>
    </w:p>
    <w:p w:rsidR="00E3512E" w:rsidRDefault="00E3512E" w:rsidP="00E3512E">
      <w:pPr>
        <w:ind w:right="-284"/>
      </w:pPr>
      <w:r>
        <w:br w:type="page"/>
      </w:r>
    </w:p>
    <w:tbl>
      <w:tblPr>
        <w:tblW w:w="10635" w:type="dxa"/>
        <w:tblInd w:w="-459" w:type="dxa"/>
        <w:tblLayout w:type="fixed"/>
        <w:tblLook w:val="04A0"/>
      </w:tblPr>
      <w:tblGrid>
        <w:gridCol w:w="3512"/>
        <w:gridCol w:w="1134"/>
        <w:gridCol w:w="566"/>
        <w:gridCol w:w="427"/>
        <w:gridCol w:w="1417"/>
        <w:gridCol w:w="3579"/>
      </w:tblGrid>
      <w:tr w:rsidR="00E3512E" w:rsidTr="00E3512E">
        <w:trPr>
          <w:trHeight w:hRule="exact" w:val="964"/>
        </w:trPr>
        <w:tc>
          <w:tcPr>
            <w:tcW w:w="4644" w:type="dxa"/>
            <w:gridSpan w:val="2"/>
            <w:hideMark/>
          </w:tcPr>
          <w:p w:rsidR="00E3512E" w:rsidRDefault="00E3512E">
            <w:pPr>
              <w:jc w:val="right"/>
            </w:pPr>
            <w:r>
              <w:lastRenderedPageBreak/>
              <w:t xml:space="preserve">  </w:t>
            </w:r>
          </w:p>
        </w:tc>
        <w:tc>
          <w:tcPr>
            <w:tcW w:w="993" w:type="dxa"/>
            <w:gridSpan w:val="2"/>
            <w:hideMark/>
          </w:tcPr>
          <w:p w:rsidR="00E3512E" w:rsidRDefault="00E3512E">
            <w:pPr>
              <w:ind w:right="-283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4510" cy="580390"/>
                  <wp:effectExtent l="19050" t="0" r="8890" b="0"/>
                  <wp:docPr id="1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80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5" w:type="dxa"/>
            <w:gridSpan w:val="2"/>
          </w:tcPr>
          <w:p w:rsidR="00E3512E" w:rsidRDefault="00E3512E">
            <w:pPr>
              <w:jc w:val="center"/>
            </w:pPr>
          </w:p>
        </w:tc>
      </w:tr>
      <w:tr w:rsidR="00E3512E" w:rsidTr="00E3512E">
        <w:trPr>
          <w:trHeight w:val="1474"/>
        </w:trPr>
        <w:tc>
          <w:tcPr>
            <w:tcW w:w="10632" w:type="dxa"/>
            <w:gridSpan w:val="6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ПРОФСОЮЗ РАБОТНИКОВ НАРОДНОГО ОБРАЗОВАНИЯ И НАУКИ РОССИЙСКОЙ ФЕДЕРАЦИИ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(ОБЩЕРОССИЙСКИЙ ПРОФСОЮЗ ОБРАЗОВАНИЯ)</w:t>
            </w:r>
          </w:p>
          <w:p w:rsidR="00E3512E" w:rsidRDefault="00E3512E">
            <w:pPr>
              <w:pStyle w:val="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ПРЕДСЕДАТЕЛЬ ПРОФСОЮЗА</w:t>
            </w:r>
          </w:p>
          <w:p w:rsidR="00E3512E" w:rsidRDefault="00E351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РАСПОРЯЖЕНИЕ</w:t>
            </w:r>
          </w:p>
        </w:tc>
      </w:tr>
      <w:tr w:rsidR="00E3512E" w:rsidTr="00E3512E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«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» апреля 2010 г.</w:t>
            </w:r>
          </w:p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г. Москва</w:t>
            </w:r>
          </w:p>
        </w:tc>
        <w:tc>
          <w:tcPr>
            <w:tcW w:w="3578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№ 18</w:t>
            </w:r>
          </w:p>
        </w:tc>
      </w:tr>
      <w:tr w:rsidR="00E3512E" w:rsidTr="00E3512E">
        <w:trPr>
          <w:trHeight w:val="680"/>
        </w:trPr>
        <w:tc>
          <w:tcPr>
            <w:tcW w:w="5210" w:type="dxa"/>
            <w:gridSpan w:val="3"/>
          </w:tcPr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2" w:type="dxa"/>
            <w:gridSpan w:val="3"/>
          </w:tcPr>
          <w:p w:rsidR="00E3512E" w:rsidRDefault="00E3512E">
            <w:pPr>
              <w:ind w:right="623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3512E" w:rsidRDefault="00E3512E" w:rsidP="00E3512E">
      <w:pPr>
        <w:tabs>
          <w:tab w:val="left" w:pos="284"/>
          <w:tab w:val="left" w:pos="426"/>
        </w:tabs>
        <w:ind w:left="-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Об изменении форм бланков Профсоюза</w:t>
      </w:r>
    </w:p>
    <w:p w:rsidR="00E3512E" w:rsidRDefault="00E3512E" w:rsidP="00E3512E">
      <w:pPr>
        <w:tabs>
          <w:tab w:val="left" w:pos="284"/>
        </w:tabs>
        <w:ind w:left="-426"/>
        <w:rPr>
          <w:rFonts w:ascii="Times New Roman" w:hAnsi="Times New Roman"/>
          <w:b/>
          <w:sz w:val="28"/>
          <w:szCs w:val="28"/>
        </w:rPr>
      </w:pPr>
    </w:p>
    <w:p w:rsidR="00E3512E" w:rsidRDefault="00E3512E" w:rsidP="00E3512E">
      <w:pPr>
        <w:tabs>
          <w:tab w:val="left" w:pos="284"/>
        </w:tabs>
        <w:ind w:left="-426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целях приведения форм бланков документов Профсоюза, утверждённых постановлением Президиума ЦК Профсоюза от 21.04.2009 г. № 20 «Об утверждении форм бланков Профсоюза», распоряжением Председателя Профсоюза от 27 апреля 2009 г. № 46 в  соответствие с новой редакцией Устава Профсоюза, принятого </w:t>
      </w:r>
      <w:r>
        <w:rPr>
          <w:rFonts w:ascii="Times New Roman" w:hAnsi="Times New Roman"/>
          <w:sz w:val="28"/>
          <w:szCs w:val="28"/>
          <w:lang w:val="en-US"/>
        </w:rPr>
        <w:t>IV</w:t>
      </w:r>
      <w:r w:rsidRPr="00E351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Съездом Профсоюза 31 марта 2010 года (постановление Съезда Профсоюза от 31 марта 2010 г. № 6):</w:t>
      </w:r>
      <w:proofErr w:type="gramEnd"/>
    </w:p>
    <w:p w:rsidR="00E3512E" w:rsidRDefault="00E3512E" w:rsidP="00E3512E">
      <w:pPr>
        <w:tabs>
          <w:tab w:val="left" w:pos="284"/>
        </w:tabs>
        <w:ind w:left="-426" w:firstLine="709"/>
        <w:jc w:val="both"/>
        <w:rPr>
          <w:rFonts w:ascii="Times New Roman" w:hAnsi="Times New Roman"/>
          <w:sz w:val="28"/>
          <w:szCs w:val="28"/>
        </w:rPr>
      </w:pPr>
    </w:p>
    <w:p w:rsidR="00E3512E" w:rsidRDefault="00E3512E" w:rsidP="00E3512E">
      <w:pPr>
        <w:widowControl/>
        <w:numPr>
          <w:ilvl w:val="0"/>
          <w:numId w:val="6"/>
        </w:numPr>
        <w:tabs>
          <w:tab w:val="left" w:pos="284"/>
        </w:tabs>
        <w:suppressAutoHyphens w:val="0"/>
        <w:ind w:left="-42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с учётом изменения наименований коллегиальных органов Профсоюза и других изменений прилагаемые формы продольных и угловых бланков документов аппарата Профсоюза.</w:t>
      </w:r>
    </w:p>
    <w:p w:rsidR="00E3512E" w:rsidRDefault="00E3512E" w:rsidP="00E3512E">
      <w:pPr>
        <w:widowControl/>
        <w:numPr>
          <w:ilvl w:val="0"/>
          <w:numId w:val="6"/>
        </w:numPr>
        <w:tabs>
          <w:tab w:val="left" w:pos="284"/>
        </w:tabs>
        <w:suppressAutoHyphens w:val="0"/>
        <w:ind w:left="-42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утверждения Исполнительным комитетом Профсоюза форм бланков Профсоюза применять прилагаемые формы продольных и угловых бланков документов Профсоюза. </w:t>
      </w:r>
    </w:p>
    <w:p w:rsidR="00E3512E" w:rsidRDefault="00E3512E" w:rsidP="00E3512E">
      <w:pPr>
        <w:widowControl/>
        <w:numPr>
          <w:ilvl w:val="0"/>
          <w:numId w:val="6"/>
        </w:numPr>
        <w:tabs>
          <w:tab w:val="left" w:pos="284"/>
        </w:tabs>
        <w:suppressAutoHyphens w:val="0"/>
        <w:ind w:left="-42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бланков документов Профсоюза могут выполняться в цветном и одноцветном изображении.</w:t>
      </w:r>
    </w:p>
    <w:p w:rsidR="00E3512E" w:rsidRDefault="00E3512E" w:rsidP="00E3512E">
      <w:pPr>
        <w:widowControl/>
        <w:numPr>
          <w:ilvl w:val="0"/>
          <w:numId w:val="6"/>
        </w:numPr>
        <w:tabs>
          <w:tab w:val="left" w:pos="284"/>
        </w:tabs>
        <w:suppressAutoHyphens w:val="0"/>
        <w:ind w:left="-426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распоряжения возложить на заместителей Председателя Профсоюза Т.В. Куприянову, В.Н. Дудина.</w:t>
      </w:r>
    </w:p>
    <w:p w:rsidR="00E3512E" w:rsidRDefault="00E3512E" w:rsidP="00E3512E">
      <w:pPr>
        <w:tabs>
          <w:tab w:val="left" w:pos="284"/>
        </w:tabs>
        <w:ind w:left="-426"/>
        <w:jc w:val="both"/>
        <w:rPr>
          <w:rFonts w:ascii="Times New Roman" w:hAnsi="Times New Roman"/>
          <w:sz w:val="28"/>
          <w:szCs w:val="28"/>
        </w:rPr>
      </w:pPr>
    </w:p>
    <w:p w:rsidR="00E3512E" w:rsidRDefault="00E3512E" w:rsidP="00E3512E">
      <w:pPr>
        <w:tabs>
          <w:tab w:val="left" w:pos="284"/>
        </w:tabs>
        <w:ind w:left="-426"/>
        <w:jc w:val="right"/>
        <w:rPr>
          <w:rFonts w:ascii="Times New Roman" w:hAnsi="Times New Roman"/>
          <w:sz w:val="28"/>
          <w:szCs w:val="28"/>
        </w:rPr>
      </w:pPr>
    </w:p>
    <w:p w:rsidR="00E3512E" w:rsidRDefault="00E3512E" w:rsidP="00E3512E">
      <w:pPr>
        <w:tabs>
          <w:tab w:val="left" w:pos="284"/>
        </w:tabs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Председатель Профсоюза                                                                Г.И. Меркулова</w:t>
      </w:r>
    </w:p>
    <w:p w:rsidR="00E3512E" w:rsidRDefault="00E3512E" w:rsidP="00E3512E">
      <w:r>
        <w:br w:type="page"/>
      </w:r>
    </w:p>
    <w:tbl>
      <w:tblPr>
        <w:tblW w:w="0" w:type="auto"/>
        <w:jc w:val="center"/>
        <w:tblLayout w:type="fixed"/>
        <w:tblLook w:val="04A0"/>
      </w:tblPr>
      <w:tblGrid>
        <w:gridCol w:w="3510"/>
        <w:gridCol w:w="1134"/>
        <w:gridCol w:w="566"/>
        <w:gridCol w:w="923"/>
        <w:gridCol w:w="1417"/>
        <w:gridCol w:w="3367"/>
      </w:tblGrid>
      <w:tr w:rsidR="00E3512E" w:rsidTr="00E3512E">
        <w:trPr>
          <w:trHeight w:hRule="exact" w:val="964"/>
          <w:jc w:val="center"/>
        </w:trPr>
        <w:tc>
          <w:tcPr>
            <w:tcW w:w="4644" w:type="dxa"/>
            <w:gridSpan w:val="2"/>
          </w:tcPr>
          <w:p w:rsidR="00E3512E" w:rsidRDefault="00E3512E">
            <w:pPr>
              <w:jc w:val="right"/>
            </w:pPr>
          </w:p>
        </w:tc>
        <w:tc>
          <w:tcPr>
            <w:tcW w:w="1489" w:type="dxa"/>
            <w:gridSpan w:val="2"/>
            <w:hideMark/>
          </w:tcPr>
          <w:p w:rsidR="00E3512E" w:rsidRDefault="00E3512E">
            <w:pPr>
              <w:tabs>
                <w:tab w:val="left" w:pos="1346"/>
              </w:tabs>
              <w:ind w:right="69"/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4510" cy="580390"/>
                  <wp:effectExtent l="19050" t="0" r="8890" b="0"/>
                  <wp:docPr id="12" name="Рисунок 12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80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4" w:type="dxa"/>
            <w:gridSpan w:val="2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Утверждено 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постановлением Президиума ЦК Профсоюза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 21 апреля 2009 г. № 20</w:t>
            </w:r>
          </w:p>
          <w:p w:rsidR="00E3512E" w:rsidRDefault="00E3512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Форма продольного бланка</w:t>
            </w:r>
            <w:r>
              <w:t xml:space="preserve"> </w:t>
            </w:r>
          </w:p>
        </w:tc>
      </w:tr>
      <w:tr w:rsidR="00E3512E" w:rsidTr="00E3512E">
        <w:trPr>
          <w:trHeight w:val="1444"/>
          <w:jc w:val="center"/>
        </w:trPr>
        <w:tc>
          <w:tcPr>
            <w:tcW w:w="10917" w:type="dxa"/>
            <w:gridSpan w:val="6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ПРОФСОЮЗ РАБОТНИКОВ НАРОДНОГО ОБРАЗОВАНИЯ И НАУКИ РОССИЙСКОЙ ФЕДЕРАЦИИ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(ОБЩЕРОССИЙСКИЙ ПРОФСОЮЗ ОБРАЗОВАНИЯ)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/>
                <w:sz w:val="36"/>
                <w:szCs w:val="40"/>
              </w:rPr>
            </w:pPr>
            <w:r>
              <w:rPr>
                <w:rFonts w:ascii="Times New Roman" w:hAnsi="Times New Roman"/>
                <w:b/>
                <w:sz w:val="36"/>
                <w:szCs w:val="40"/>
              </w:rPr>
              <w:t>СЪЕЗД</w:t>
            </w:r>
          </w:p>
          <w:p w:rsidR="00E3512E" w:rsidRDefault="00E3512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36"/>
                <w:szCs w:val="40"/>
              </w:rPr>
              <w:t>ПОСТАНОВЛЕНИЕ</w:t>
            </w:r>
          </w:p>
        </w:tc>
      </w:tr>
      <w:tr w:rsidR="00E3512E" w:rsidTr="00E3512E">
        <w:trPr>
          <w:trHeight w:hRule="exact" w:val="794"/>
          <w:jc w:val="center"/>
        </w:trPr>
        <w:tc>
          <w:tcPr>
            <w:tcW w:w="3510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«___»____________200__г.</w:t>
            </w:r>
          </w:p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0" w:type="dxa"/>
            <w:gridSpan w:val="4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г. Москва</w:t>
            </w:r>
          </w:p>
        </w:tc>
        <w:tc>
          <w:tcPr>
            <w:tcW w:w="3367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№____</w:t>
            </w:r>
          </w:p>
        </w:tc>
      </w:tr>
      <w:tr w:rsidR="00E3512E" w:rsidTr="00E3512E">
        <w:trPr>
          <w:trHeight w:val="680"/>
          <w:jc w:val="center"/>
        </w:trPr>
        <w:tc>
          <w:tcPr>
            <w:tcW w:w="5210" w:type="dxa"/>
            <w:gridSpan w:val="3"/>
          </w:tcPr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7" w:type="dxa"/>
            <w:gridSpan w:val="3"/>
          </w:tcPr>
          <w:p w:rsidR="00E3512E" w:rsidRDefault="00E3512E">
            <w:pPr>
              <w:ind w:right="623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3512E" w:rsidRDefault="00E3512E" w:rsidP="00E3512E">
      <w:pPr>
        <w:rPr>
          <w:lang w:val="en-US"/>
        </w:rPr>
      </w:pPr>
    </w:p>
    <w:p w:rsidR="00E3512E" w:rsidRDefault="00E3512E" w:rsidP="00E3512E">
      <w:pPr>
        <w:rPr>
          <w:lang w:val="en-US"/>
        </w:rPr>
      </w:pPr>
      <w:r>
        <w:rPr>
          <w:lang w:val="en-US"/>
        </w:rPr>
        <w:br w:type="page"/>
      </w:r>
    </w:p>
    <w:tbl>
      <w:tblPr>
        <w:tblW w:w="10425" w:type="dxa"/>
        <w:tblInd w:w="-318" w:type="dxa"/>
        <w:tblLayout w:type="fixed"/>
        <w:tblLook w:val="04A0"/>
      </w:tblPr>
      <w:tblGrid>
        <w:gridCol w:w="3512"/>
        <w:gridCol w:w="1276"/>
        <w:gridCol w:w="424"/>
        <w:gridCol w:w="427"/>
        <w:gridCol w:w="1418"/>
        <w:gridCol w:w="3368"/>
      </w:tblGrid>
      <w:tr w:rsidR="00E3512E" w:rsidTr="00E3512E">
        <w:trPr>
          <w:trHeight w:hRule="exact" w:val="964"/>
        </w:trPr>
        <w:tc>
          <w:tcPr>
            <w:tcW w:w="4786" w:type="dxa"/>
            <w:gridSpan w:val="2"/>
          </w:tcPr>
          <w:p w:rsidR="00E3512E" w:rsidRDefault="00E3512E">
            <w:pPr>
              <w:jc w:val="right"/>
            </w:pPr>
          </w:p>
        </w:tc>
        <w:tc>
          <w:tcPr>
            <w:tcW w:w="851" w:type="dxa"/>
            <w:gridSpan w:val="2"/>
            <w:hideMark/>
          </w:tcPr>
          <w:p w:rsidR="00E3512E" w:rsidRDefault="00E3512E">
            <w:pPr>
              <w:ind w:left="-108" w:righ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4510" cy="580390"/>
                  <wp:effectExtent l="19050" t="0" r="8890" b="0"/>
                  <wp:docPr id="13" name="Рисунок 13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80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4" w:type="dxa"/>
            <w:gridSpan w:val="2"/>
          </w:tcPr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Утверждено распоряжением Председателя Профсоюза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от 12 апреля 2010 г. № 18 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Форма продольного бланка</w:t>
            </w:r>
          </w:p>
          <w:p w:rsidR="00E3512E" w:rsidRDefault="00E3512E">
            <w:pPr>
              <w:jc w:val="center"/>
            </w:pPr>
          </w:p>
        </w:tc>
      </w:tr>
      <w:tr w:rsidR="00E3512E" w:rsidTr="00E3512E">
        <w:trPr>
          <w:trHeight w:val="1474"/>
        </w:trPr>
        <w:tc>
          <w:tcPr>
            <w:tcW w:w="10421" w:type="dxa"/>
            <w:gridSpan w:val="6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ПРОФСОЮЗ РАБОТНИКОВ НАРОДНОГО ОБРАЗОВАНИЯ И НАУКИ РОССИЙСКОЙ ФЕДЕРАЦИИ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(ОБЩЕРОССИЙСКИЙ ПРОФСОЮЗ ОБРАЗОВАНИЯ)</w:t>
            </w:r>
          </w:p>
          <w:p w:rsidR="00E3512E" w:rsidRDefault="00E3512E">
            <w:pPr>
              <w:pStyle w:val="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ЦЕНТРАЛЬНЫЙ СОВЕТ ПРОФСОЮЗА</w:t>
            </w:r>
          </w:p>
          <w:p w:rsidR="00E3512E" w:rsidRDefault="00E351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ПОСТАНОВЛЕНИЕ</w:t>
            </w:r>
          </w:p>
        </w:tc>
      </w:tr>
      <w:tr w:rsidR="00E3512E" w:rsidTr="00E3512E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«___»____________200__г.</w:t>
            </w:r>
          </w:p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г. Москва</w:t>
            </w:r>
          </w:p>
        </w:tc>
        <w:tc>
          <w:tcPr>
            <w:tcW w:w="3367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№____</w:t>
            </w:r>
          </w:p>
        </w:tc>
      </w:tr>
      <w:tr w:rsidR="00E3512E" w:rsidTr="00E3512E">
        <w:trPr>
          <w:trHeight w:val="680"/>
        </w:trPr>
        <w:tc>
          <w:tcPr>
            <w:tcW w:w="5210" w:type="dxa"/>
            <w:gridSpan w:val="3"/>
          </w:tcPr>
          <w:p w:rsidR="00E3512E" w:rsidRDefault="00E3512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  <w:gridSpan w:val="3"/>
          </w:tcPr>
          <w:p w:rsidR="00E3512E" w:rsidRDefault="00E3512E">
            <w:pPr>
              <w:ind w:right="623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3512E" w:rsidRDefault="00E3512E" w:rsidP="00E3512E">
      <w:pPr>
        <w:rPr>
          <w:lang w:val="en-US"/>
        </w:rPr>
      </w:pPr>
    </w:p>
    <w:p w:rsidR="00E3512E" w:rsidRDefault="00E3512E" w:rsidP="00E3512E">
      <w:pPr>
        <w:rPr>
          <w:lang w:val="en-US"/>
        </w:rPr>
      </w:pPr>
      <w:r>
        <w:rPr>
          <w:lang w:val="en-US"/>
        </w:rPr>
        <w:br w:type="page"/>
      </w:r>
    </w:p>
    <w:tbl>
      <w:tblPr>
        <w:tblW w:w="10425" w:type="dxa"/>
        <w:tblInd w:w="-318" w:type="dxa"/>
        <w:tblLayout w:type="fixed"/>
        <w:tblLook w:val="04A0"/>
      </w:tblPr>
      <w:tblGrid>
        <w:gridCol w:w="3512"/>
        <w:gridCol w:w="1134"/>
        <w:gridCol w:w="566"/>
        <w:gridCol w:w="427"/>
        <w:gridCol w:w="1418"/>
        <w:gridCol w:w="3368"/>
      </w:tblGrid>
      <w:tr w:rsidR="00E3512E" w:rsidTr="00E3512E">
        <w:trPr>
          <w:trHeight w:hRule="exact" w:val="964"/>
        </w:trPr>
        <w:tc>
          <w:tcPr>
            <w:tcW w:w="4644" w:type="dxa"/>
            <w:gridSpan w:val="2"/>
            <w:hideMark/>
          </w:tcPr>
          <w:p w:rsidR="00E3512E" w:rsidRDefault="00E3512E">
            <w:pPr>
              <w:jc w:val="right"/>
            </w:pPr>
            <w:r>
              <w:lastRenderedPageBreak/>
              <w:t xml:space="preserve">  </w:t>
            </w:r>
          </w:p>
        </w:tc>
        <w:tc>
          <w:tcPr>
            <w:tcW w:w="993" w:type="dxa"/>
            <w:gridSpan w:val="2"/>
            <w:hideMark/>
          </w:tcPr>
          <w:p w:rsidR="00E3512E" w:rsidRDefault="00E3512E">
            <w:pPr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4510" cy="580390"/>
                  <wp:effectExtent l="19050" t="0" r="8890" b="0"/>
                  <wp:docPr id="14" name="Рисунок 14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80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4" w:type="dxa"/>
            <w:gridSpan w:val="2"/>
          </w:tcPr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Утверждено распоряжением Председателя Профсоюза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 12 апреля 2010 г. № 18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Форма продольного бланка</w:t>
            </w:r>
          </w:p>
          <w:p w:rsidR="00E3512E" w:rsidRDefault="00E3512E">
            <w:pPr>
              <w:jc w:val="center"/>
            </w:pPr>
          </w:p>
        </w:tc>
      </w:tr>
      <w:tr w:rsidR="00E3512E" w:rsidTr="00E3512E">
        <w:trPr>
          <w:trHeight w:val="1444"/>
        </w:trPr>
        <w:tc>
          <w:tcPr>
            <w:tcW w:w="10421" w:type="dxa"/>
            <w:gridSpan w:val="6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ПРОФСОЮЗ РАБОТНИКОВ НАРОДНОГО ОБРАЗОВАНИЯ И НАУКИ РОССИЙСКОЙ ФЕДЕРАЦИИ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(ОБЩЕРОССИЙСКИЙ ПРОФСОЮЗ ОБРАЗОВАНИЯ)</w:t>
            </w:r>
          </w:p>
          <w:p w:rsidR="00E3512E" w:rsidRDefault="00E3512E">
            <w:pPr>
              <w:pStyle w:val="3"/>
              <w:rPr>
                <w:b w:val="0"/>
                <w:sz w:val="35"/>
                <w:szCs w:val="35"/>
              </w:rPr>
            </w:pPr>
            <w:r>
              <w:rPr>
                <w:sz w:val="35"/>
                <w:szCs w:val="35"/>
              </w:rPr>
              <w:t>ИСПОЛНИТЕЛЬНЫЙ КОМИТЕТ ПРОФСОЮЗА</w:t>
            </w:r>
          </w:p>
          <w:p w:rsidR="00E3512E" w:rsidRDefault="00E3512E">
            <w:pPr>
              <w:pStyle w:val="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ПОСТАНОВЛЕНИЕ</w:t>
            </w:r>
          </w:p>
        </w:tc>
      </w:tr>
      <w:tr w:rsidR="00E3512E" w:rsidTr="00E3512E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«___»____________200__г.</w:t>
            </w:r>
          </w:p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г. Москва</w:t>
            </w:r>
          </w:p>
        </w:tc>
        <w:tc>
          <w:tcPr>
            <w:tcW w:w="3367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№____</w:t>
            </w:r>
          </w:p>
        </w:tc>
      </w:tr>
      <w:tr w:rsidR="00E3512E" w:rsidTr="00E3512E">
        <w:trPr>
          <w:trHeight w:val="680"/>
        </w:trPr>
        <w:tc>
          <w:tcPr>
            <w:tcW w:w="5210" w:type="dxa"/>
            <w:gridSpan w:val="3"/>
          </w:tcPr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  <w:gridSpan w:val="3"/>
          </w:tcPr>
          <w:p w:rsidR="00E3512E" w:rsidRDefault="00E3512E">
            <w:pPr>
              <w:ind w:right="623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3512E" w:rsidRDefault="00E3512E" w:rsidP="00E3512E">
      <w:pPr>
        <w:rPr>
          <w:lang w:val="en-US"/>
        </w:rPr>
      </w:pPr>
      <w:r>
        <w:rPr>
          <w:lang w:val="en-US"/>
        </w:rPr>
        <w:br w:type="page"/>
      </w:r>
    </w:p>
    <w:tbl>
      <w:tblPr>
        <w:tblW w:w="0" w:type="auto"/>
        <w:jc w:val="center"/>
        <w:tblLayout w:type="fixed"/>
        <w:tblLook w:val="04A0"/>
      </w:tblPr>
      <w:tblGrid>
        <w:gridCol w:w="3510"/>
        <w:gridCol w:w="1134"/>
        <w:gridCol w:w="566"/>
        <w:gridCol w:w="427"/>
        <w:gridCol w:w="1417"/>
        <w:gridCol w:w="3367"/>
      </w:tblGrid>
      <w:tr w:rsidR="00E3512E" w:rsidTr="00E3512E">
        <w:trPr>
          <w:trHeight w:hRule="exact" w:val="964"/>
          <w:jc w:val="center"/>
        </w:trPr>
        <w:tc>
          <w:tcPr>
            <w:tcW w:w="4644" w:type="dxa"/>
            <w:gridSpan w:val="2"/>
          </w:tcPr>
          <w:p w:rsidR="00E3512E" w:rsidRDefault="00E3512E">
            <w:pPr>
              <w:jc w:val="right"/>
            </w:pPr>
          </w:p>
        </w:tc>
        <w:tc>
          <w:tcPr>
            <w:tcW w:w="993" w:type="dxa"/>
            <w:gridSpan w:val="2"/>
            <w:hideMark/>
          </w:tcPr>
          <w:p w:rsidR="00E3512E" w:rsidRDefault="00E3512E">
            <w:r>
              <w:rPr>
                <w:noProof/>
                <w:lang w:eastAsia="ru-RU"/>
              </w:rPr>
              <w:drawing>
                <wp:inline distT="0" distB="0" distL="0" distR="0">
                  <wp:extent cx="524510" cy="580390"/>
                  <wp:effectExtent l="19050" t="0" r="8890" b="0"/>
                  <wp:docPr id="15" name="Рисунок 15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80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4" w:type="dxa"/>
            <w:gridSpan w:val="2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Утверждено 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постановлением Президиума ЦК Профсоюза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 21 апреля 2009 г. № 20</w:t>
            </w:r>
          </w:p>
          <w:p w:rsidR="00E3512E" w:rsidRDefault="00E3512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Форма продольного бланка</w:t>
            </w:r>
          </w:p>
        </w:tc>
      </w:tr>
      <w:tr w:rsidR="00E3512E" w:rsidTr="00E3512E">
        <w:trPr>
          <w:trHeight w:val="1474"/>
          <w:jc w:val="center"/>
        </w:trPr>
        <w:tc>
          <w:tcPr>
            <w:tcW w:w="10421" w:type="dxa"/>
            <w:gridSpan w:val="6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ПРОФСОЮЗ РАБОТНИКОВ НАРОДНОГО ОБРАЗОВАНИЯ И НАУКИ РОССИЙСКОЙ ФЕДЕРАЦИИ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(ОБЩЕРОССИЙСКИЙ ПРОФСОЮЗ ОБРАЗОВАНИЯ)</w:t>
            </w:r>
          </w:p>
          <w:p w:rsidR="00E3512E" w:rsidRDefault="00E3512E">
            <w:pPr>
              <w:pStyle w:val="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ПРЕДСЕДАТЕЛЬ ПРОФСОЮЗА</w:t>
            </w:r>
          </w:p>
          <w:p w:rsidR="00E3512E" w:rsidRDefault="00E351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РАСПОРЯЖЕНИЕ</w:t>
            </w:r>
          </w:p>
        </w:tc>
      </w:tr>
      <w:tr w:rsidR="00E3512E" w:rsidTr="00E3512E">
        <w:trPr>
          <w:trHeight w:hRule="exact" w:val="794"/>
          <w:jc w:val="center"/>
        </w:trPr>
        <w:tc>
          <w:tcPr>
            <w:tcW w:w="3510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«___»____________200__г.</w:t>
            </w:r>
          </w:p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г. Москва</w:t>
            </w:r>
          </w:p>
        </w:tc>
        <w:tc>
          <w:tcPr>
            <w:tcW w:w="3367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№____</w:t>
            </w:r>
          </w:p>
        </w:tc>
      </w:tr>
      <w:tr w:rsidR="00E3512E" w:rsidTr="00E3512E">
        <w:trPr>
          <w:trHeight w:val="680"/>
          <w:jc w:val="center"/>
        </w:trPr>
        <w:tc>
          <w:tcPr>
            <w:tcW w:w="5210" w:type="dxa"/>
            <w:gridSpan w:val="3"/>
          </w:tcPr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  <w:gridSpan w:val="3"/>
          </w:tcPr>
          <w:p w:rsidR="00E3512E" w:rsidRDefault="00E3512E">
            <w:pPr>
              <w:ind w:right="623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3512E" w:rsidRDefault="00E3512E" w:rsidP="00E3512E">
      <w:pPr>
        <w:rPr>
          <w:rFonts w:ascii="Times New Roman" w:hAnsi="Times New Roman"/>
          <w:sz w:val="28"/>
          <w:szCs w:val="28"/>
        </w:rPr>
      </w:pPr>
    </w:p>
    <w:p w:rsidR="00E3512E" w:rsidRDefault="00E3512E" w:rsidP="00E3512E">
      <w:r>
        <w:rPr>
          <w:lang w:val="en-US"/>
        </w:rPr>
        <w:br w:type="page"/>
      </w:r>
    </w:p>
    <w:tbl>
      <w:tblPr>
        <w:tblW w:w="10773" w:type="dxa"/>
        <w:tblInd w:w="-459" w:type="dxa"/>
        <w:tblLook w:val="04A0"/>
      </w:tblPr>
      <w:tblGrid>
        <w:gridCol w:w="3487"/>
        <w:gridCol w:w="216"/>
        <w:gridCol w:w="928"/>
        <w:gridCol w:w="2493"/>
        <w:gridCol w:w="3649"/>
      </w:tblGrid>
      <w:tr w:rsidR="00E3512E" w:rsidTr="00E3512E">
        <w:trPr>
          <w:trHeight w:hRule="exact" w:val="964"/>
        </w:trPr>
        <w:tc>
          <w:tcPr>
            <w:tcW w:w="3487" w:type="dxa"/>
          </w:tcPr>
          <w:p w:rsidR="00E3512E" w:rsidRDefault="00E3512E">
            <w:pPr>
              <w:jc w:val="right"/>
            </w:pPr>
          </w:p>
        </w:tc>
        <w:tc>
          <w:tcPr>
            <w:tcW w:w="3637" w:type="dxa"/>
            <w:gridSpan w:val="3"/>
            <w:hideMark/>
          </w:tcPr>
          <w:p w:rsidR="00E3512E" w:rsidRDefault="00E3512E">
            <w:pPr>
              <w:jc w:val="center"/>
            </w:pPr>
            <w:r>
              <w:rPr>
                <w:noProof/>
                <w:lang w:eastAsia="ru-RU"/>
              </w:rPr>
              <w:t xml:space="preserve">      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524510" cy="580390"/>
                  <wp:effectExtent l="19050" t="0" r="8890" b="0"/>
                  <wp:docPr id="16" name="Рисунок 16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80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9" w:type="dxa"/>
          </w:tcPr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Утверждено распоряжением Председателя Профсоюза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 12 апреля 2010 г. № 18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Форма продольного бланка</w:t>
            </w:r>
          </w:p>
          <w:p w:rsidR="00E3512E" w:rsidRDefault="00E3512E">
            <w:pPr>
              <w:jc w:val="center"/>
            </w:pPr>
          </w:p>
        </w:tc>
      </w:tr>
      <w:tr w:rsidR="00E3512E" w:rsidTr="00E3512E">
        <w:trPr>
          <w:trHeight w:val="880"/>
        </w:trPr>
        <w:tc>
          <w:tcPr>
            <w:tcW w:w="10773" w:type="dxa"/>
            <w:gridSpan w:val="5"/>
          </w:tcPr>
          <w:p w:rsidR="00E3512E" w:rsidRDefault="00E3512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ПРОФСОЮЗ РАБОТНИКОВ НАРОДНОГО ОБРАЗОВАНИЯ И НАУКИ РОССИЙСКОЙ ФЕДЕРАЦИИ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 xml:space="preserve"> (ОБЩЕРОССИЙСКИЙ ПРОФСОЮЗ ОБРАЗОВАНИЯ)</w:t>
            </w:r>
          </w:p>
          <w:p w:rsidR="00E3512E" w:rsidRDefault="00E3512E">
            <w:pPr>
              <w:pStyle w:val="3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 xml:space="preserve"> КОНТРОЛЬНО-РЕВИЗИОННАЯ КОМИССИЯ ПРОФСОЮЗА </w:t>
            </w:r>
          </w:p>
          <w:p w:rsidR="00E3512E" w:rsidRDefault="00E3512E">
            <w:pPr>
              <w:jc w:val="center"/>
            </w:pPr>
          </w:p>
        </w:tc>
      </w:tr>
      <w:tr w:rsidR="00E3512E" w:rsidTr="00E3512E">
        <w:trPr>
          <w:trHeight w:hRule="exact" w:val="737"/>
        </w:trPr>
        <w:tc>
          <w:tcPr>
            <w:tcW w:w="3703" w:type="dxa"/>
            <w:gridSpan w:val="2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E3512E" w:rsidRDefault="00E3512E">
            <w:pPr>
              <w:rPr>
                <w:rFonts w:ascii="Times New Roman" w:hAnsi="Times New Roman" w:cs="Arial"/>
                <w:sz w:val="28"/>
                <w:szCs w:val="28"/>
              </w:rPr>
            </w:pPr>
          </w:p>
          <w:p w:rsidR="00E3512E" w:rsidRDefault="00E3512E">
            <w:pPr>
              <w:rPr>
                <w:rFonts w:ascii="Times New Roman" w:hAnsi="Times New Roman" w:cs="Arial"/>
                <w:sz w:val="28"/>
                <w:szCs w:val="28"/>
              </w:rPr>
            </w:pPr>
          </w:p>
          <w:p w:rsidR="00E3512E" w:rsidRDefault="00E3512E">
            <w:pPr>
              <w:rPr>
                <w:rFonts w:ascii="Times New Roman" w:hAnsi="Times New Roman" w:cs="Arial"/>
                <w:sz w:val="28"/>
                <w:szCs w:val="28"/>
              </w:rPr>
            </w:pPr>
          </w:p>
        </w:tc>
        <w:tc>
          <w:tcPr>
            <w:tcW w:w="7070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E3512E" w:rsidRDefault="00E3512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12E" w:rsidTr="00E3512E">
        <w:trPr>
          <w:trHeight w:val="567"/>
        </w:trPr>
        <w:tc>
          <w:tcPr>
            <w:tcW w:w="3703" w:type="dxa"/>
            <w:gridSpan w:val="2"/>
          </w:tcPr>
          <w:p w:rsidR="00E3512E" w:rsidRDefault="00E3512E">
            <w:pPr>
              <w:rPr>
                <w:rFonts w:ascii="Times New Roman" w:hAnsi="Times New Roman" w:cs="Arial"/>
                <w:sz w:val="28"/>
                <w:szCs w:val="28"/>
              </w:rPr>
            </w:pPr>
          </w:p>
        </w:tc>
        <w:tc>
          <w:tcPr>
            <w:tcW w:w="7070" w:type="dxa"/>
            <w:gridSpan w:val="3"/>
          </w:tcPr>
          <w:p w:rsidR="00E3512E" w:rsidRDefault="00E3512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12E" w:rsidTr="00E3512E">
        <w:trPr>
          <w:trHeight w:hRule="exact" w:val="1021"/>
        </w:trPr>
        <w:tc>
          <w:tcPr>
            <w:tcW w:w="4631" w:type="dxa"/>
            <w:gridSpan w:val="3"/>
          </w:tcPr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2" w:type="dxa"/>
            <w:gridSpan w:val="2"/>
          </w:tcPr>
          <w:p w:rsidR="00E3512E" w:rsidRDefault="00E3512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3512E" w:rsidRDefault="00E3512E" w:rsidP="00E3512E"/>
    <w:p w:rsidR="00E3512E" w:rsidRDefault="00E3512E" w:rsidP="00E3512E">
      <w:r>
        <w:br w:type="page"/>
      </w:r>
    </w:p>
    <w:tbl>
      <w:tblPr>
        <w:tblW w:w="0" w:type="auto"/>
        <w:tblInd w:w="-318" w:type="dxa"/>
        <w:tblLook w:val="04A0"/>
      </w:tblPr>
      <w:tblGrid>
        <w:gridCol w:w="3286"/>
        <w:gridCol w:w="906"/>
        <w:gridCol w:w="2394"/>
        <w:gridCol w:w="3303"/>
      </w:tblGrid>
      <w:tr w:rsidR="00E3512E" w:rsidTr="00E3512E">
        <w:trPr>
          <w:trHeight w:hRule="exact" w:val="964"/>
        </w:trPr>
        <w:tc>
          <w:tcPr>
            <w:tcW w:w="3438" w:type="dxa"/>
          </w:tcPr>
          <w:p w:rsidR="00E3512E" w:rsidRDefault="00E3512E">
            <w:pPr>
              <w:jc w:val="right"/>
            </w:pPr>
          </w:p>
        </w:tc>
        <w:tc>
          <w:tcPr>
            <w:tcW w:w="3438" w:type="dxa"/>
            <w:gridSpan w:val="2"/>
            <w:hideMark/>
          </w:tcPr>
          <w:p w:rsidR="00E3512E" w:rsidRDefault="00E3512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4510" cy="580390"/>
                  <wp:effectExtent l="19050" t="0" r="8890" b="0"/>
                  <wp:docPr id="17" name="Рисунок 17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80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9" w:type="dxa"/>
          </w:tcPr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Утверждено распоряжением Председателя Профсоюза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 12 апреля 2010 г. № 18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Форма продольного бланка</w:t>
            </w:r>
          </w:p>
          <w:p w:rsidR="00E3512E" w:rsidRDefault="00E3512E">
            <w:pPr>
              <w:jc w:val="center"/>
            </w:pPr>
          </w:p>
        </w:tc>
      </w:tr>
      <w:tr w:rsidR="00E3512E" w:rsidRPr="004769A0" w:rsidTr="00E3512E">
        <w:trPr>
          <w:trHeight w:val="1418"/>
        </w:trPr>
        <w:tc>
          <w:tcPr>
            <w:tcW w:w="10315" w:type="dxa"/>
            <w:gridSpan w:val="4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36"/>
                <w:szCs w:val="36"/>
                <w:lang w:val="en-US" w:eastAsia="ru-RU"/>
              </w:rPr>
              <w:t xml:space="preserve">EDUCATION AND SCIENCE </w:t>
            </w:r>
            <w:r>
              <w:rPr>
                <w:rFonts w:ascii="Times New Roman" w:eastAsia="Times New Roman" w:hAnsi="Times New Roman"/>
                <w:b/>
                <w:bCs/>
                <w:sz w:val="36"/>
                <w:szCs w:val="36"/>
                <w:lang w:val="en-US" w:eastAsia="ru-RU"/>
              </w:rPr>
              <w:br/>
              <w:t>EMPLOYEES´ UNION OF RUSSIA</w:t>
            </w:r>
            <w:r>
              <w:rPr>
                <w:rFonts w:ascii="Times New Roman" w:eastAsia="Times New Roman" w:hAnsi="Times New Roman"/>
                <w:b/>
                <w:bCs/>
                <w:sz w:val="36"/>
                <w:szCs w:val="36"/>
                <w:lang w:val="en-US" w:eastAsia="ru-RU"/>
              </w:rPr>
              <w:br/>
            </w:r>
            <w:r>
              <w:rPr>
                <w:rFonts w:ascii="Times New Roman" w:hAnsi="Times New Roman"/>
                <w:sz w:val="24"/>
                <w:lang w:val="en-US"/>
              </w:rPr>
              <w:t xml:space="preserve">119119,  Moscow,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Leninsky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prospect 42, room 31-11 </w:t>
            </w:r>
            <w:r>
              <w:rPr>
                <w:rFonts w:ascii="Times New Roman" w:hAnsi="Times New Roman"/>
                <w:sz w:val="24"/>
                <w:lang w:val="en-US"/>
              </w:rPr>
              <w:br/>
              <w:t xml:space="preserve">tel.: 938-8777; fax: 930-6815    </w:t>
            </w:r>
            <w:hyperlink r:id="rId20" w:history="1">
              <w:r>
                <w:rPr>
                  <w:rStyle w:val="aff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www.ed-union</w:t>
              </w:r>
            </w:hyperlink>
            <w:r>
              <w:rPr>
                <w:rFonts w:ascii="Times New Roman" w:hAnsi="Times New Roman"/>
                <w:sz w:val="24"/>
                <w:lang w:val="en-US"/>
              </w:rPr>
              <w:t xml:space="preserve">.ru     E-mail: </w:t>
            </w:r>
            <w:hyperlink r:id="rId21" w:history="1">
              <w:r>
                <w:rPr>
                  <w:rStyle w:val="aff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eduprof@spectrnet.ru</w:t>
              </w:r>
            </w:hyperlink>
          </w:p>
        </w:tc>
      </w:tr>
      <w:tr w:rsidR="00E3512E" w:rsidTr="00E3512E">
        <w:trPr>
          <w:trHeight w:val="1272"/>
        </w:trPr>
        <w:tc>
          <w:tcPr>
            <w:tcW w:w="10315" w:type="dxa"/>
            <w:gridSpan w:val="4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E3512E" w:rsidRDefault="00E3512E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en-US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ПРОФСОЮЗ РАБОТНИКОВ НАРОДНОГО ОБРАЗОВАНИЯ И НАУКИ РОССИЙСКОЙ ФЕДЕРАЦИИ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ЦЕНТРАЛЬНЫЙ СОВЕТ</w:t>
            </w:r>
          </w:p>
        </w:tc>
      </w:tr>
      <w:tr w:rsidR="00E3512E" w:rsidTr="00E3512E">
        <w:trPr>
          <w:trHeight w:val="567"/>
        </w:trPr>
        <w:tc>
          <w:tcPr>
            <w:tcW w:w="4367" w:type="dxa"/>
            <w:gridSpan w:val="2"/>
          </w:tcPr>
          <w:p w:rsidR="00E3512E" w:rsidRDefault="00E3512E">
            <w:pPr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exit</w:t>
            </w:r>
            <w:r>
              <w:rPr>
                <w:rFonts w:ascii="Times New Roman" w:hAnsi="Times New Roman" w:cs="Arial"/>
                <w:sz w:val="28"/>
                <w:szCs w:val="28"/>
              </w:rPr>
              <w:t xml:space="preserve"> №______  </w:t>
            </w: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date</w:t>
            </w:r>
            <w:r>
              <w:rPr>
                <w:rFonts w:ascii="Times New Roman" w:hAnsi="Times New Roman" w:cs="Arial"/>
                <w:sz w:val="28"/>
                <w:szCs w:val="28"/>
              </w:rPr>
              <w:t xml:space="preserve"> __________</w:t>
            </w:r>
          </w:p>
          <w:p w:rsidR="00E3512E" w:rsidRDefault="00E3512E">
            <w:pPr>
              <w:rPr>
                <w:rFonts w:ascii="Times New Roman" w:hAnsi="Times New Roman" w:cs="Arial"/>
                <w:sz w:val="28"/>
                <w:szCs w:val="28"/>
              </w:rPr>
            </w:pPr>
          </w:p>
        </w:tc>
        <w:tc>
          <w:tcPr>
            <w:tcW w:w="5948" w:type="dxa"/>
            <w:gridSpan w:val="2"/>
          </w:tcPr>
          <w:p w:rsidR="00E3512E" w:rsidRDefault="00E3512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12E" w:rsidTr="00E3512E">
        <w:trPr>
          <w:trHeight w:hRule="exact" w:val="1021"/>
        </w:trPr>
        <w:tc>
          <w:tcPr>
            <w:tcW w:w="4367" w:type="dxa"/>
            <w:gridSpan w:val="2"/>
            <w:hideMark/>
          </w:tcPr>
          <w:p w:rsidR="00E3512E" w:rsidRDefault="00E3512E">
            <w:pPr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in    №______  date __________</w:t>
            </w:r>
          </w:p>
        </w:tc>
        <w:tc>
          <w:tcPr>
            <w:tcW w:w="5948" w:type="dxa"/>
            <w:gridSpan w:val="2"/>
          </w:tcPr>
          <w:p w:rsidR="00E3512E" w:rsidRDefault="00E3512E">
            <w:pPr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E3512E" w:rsidRDefault="00E3512E" w:rsidP="00E3512E">
      <w:r>
        <w:br w:type="page"/>
      </w:r>
    </w:p>
    <w:tbl>
      <w:tblPr>
        <w:tblW w:w="10456" w:type="dxa"/>
        <w:tblInd w:w="-641" w:type="dxa"/>
        <w:tblLook w:val="04A0"/>
      </w:tblPr>
      <w:tblGrid>
        <w:gridCol w:w="4575"/>
        <w:gridCol w:w="1160"/>
        <w:gridCol w:w="4721"/>
      </w:tblGrid>
      <w:tr w:rsidR="00E3512E" w:rsidTr="00E3512E">
        <w:trPr>
          <w:trHeight w:hRule="exact" w:val="964"/>
        </w:trPr>
        <w:tc>
          <w:tcPr>
            <w:tcW w:w="4575" w:type="dxa"/>
            <w:hideMark/>
          </w:tcPr>
          <w:p w:rsidR="00E3512E" w:rsidRDefault="00E3512E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524510" cy="572770"/>
                  <wp:effectExtent l="19050" t="0" r="8890" b="0"/>
                  <wp:docPr id="18" name="Рисунок 18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0" w:type="dxa"/>
            <w:vMerge w:val="restart"/>
          </w:tcPr>
          <w:p w:rsidR="00E3512E" w:rsidRDefault="00E3512E"/>
        </w:tc>
        <w:tc>
          <w:tcPr>
            <w:tcW w:w="4721" w:type="dxa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Утверждено 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распоряжением Председателя Профсоюза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от 12 апреля 2010 г. № 18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Форма углового бланка письма</w:t>
            </w:r>
          </w:p>
        </w:tc>
      </w:tr>
      <w:tr w:rsidR="00E3512E" w:rsidRPr="004769A0" w:rsidTr="00E3512E">
        <w:trPr>
          <w:trHeight w:hRule="exact" w:val="2496"/>
        </w:trPr>
        <w:tc>
          <w:tcPr>
            <w:tcW w:w="4575" w:type="dxa"/>
          </w:tcPr>
          <w:p w:rsidR="00E3512E" w:rsidRDefault="00E3512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ПРОФСОЮЗ РАБОТНИКОВ 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НАРОДНОГО ОБРАЗОВАНИЯ И НАУКИ </w:t>
            </w:r>
          </w:p>
          <w:p w:rsidR="00E3512E" w:rsidRDefault="00E351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РОССИЙСКОЙ ФЕДЕРАЦИИ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(ОБЩЕРОССИЙСКИЙ ПРОФСОЮЗ ОБРАЗОВАНИЯ)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ЦЕНТРАЛЬНЫЙ СОВЕТ</w:t>
            </w:r>
          </w:p>
          <w:p w:rsidR="00E3512E" w:rsidRPr="00E3512E" w:rsidRDefault="00E3512E">
            <w:pPr>
              <w:jc w:val="center"/>
              <w:rPr>
                <w:rFonts w:ascii="Times New Roman" w:hAnsi="Times New Roman"/>
                <w:bCs/>
                <w:szCs w:val="18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bCs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Cs w:val="18"/>
              </w:rPr>
              <w:t>г. Москва, 119119, Ленинский пр. 42</w:t>
            </w:r>
            <w:r>
              <w:rPr>
                <w:rFonts w:ascii="Times New Roman" w:hAnsi="Times New Roman"/>
                <w:bCs/>
                <w:szCs w:val="18"/>
              </w:rPr>
              <w:br/>
              <w:t xml:space="preserve">тел. </w:t>
            </w:r>
            <w:r>
              <w:rPr>
                <w:rFonts w:ascii="Times New Roman" w:hAnsi="Times New Roman"/>
                <w:bCs/>
                <w:szCs w:val="18"/>
                <w:lang w:val="en-US"/>
              </w:rPr>
              <w:t xml:space="preserve">(495) 938-8777   </w:t>
            </w:r>
            <w:r>
              <w:rPr>
                <w:rFonts w:ascii="Times New Roman" w:hAnsi="Times New Roman"/>
                <w:bCs/>
                <w:szCs w:val="18"/>
              </w:rPr>
              <w:t>факс</w:t>
            </w:r>
            <w:r>
              <w:rPr>
                <w:rFonts w:ascii="Times New Roman" w:hAnsi="Times New Roman"/>
                <w:bCs/>
                <w:szCs w:val="18"/>
                <w:lang w:val="en-US"/>
              </w:rPr>
              <w:t xml:space="preserve"> (495) 930-6815</w:t>
            </w:r>
            <w:r>
              <w:rPr>
                <w:rFonts w:ascii="Times New Roman" w:hAnsi="Times New Roman"/>
                <w:bCs/>
                <w:szCs w:val="18"/>
                <w:lang w:val="en-US"/>
              </w:rPr>
              <w:br/>
              <w:t xml:space="preserve">E-mail: </w:t>
            </w:r>
            <w:hyperlink r:id="rId22" w:history="1">
              <w:r>
                <w:rPr>
                  <w:rStyle w:val="aff"/>
                  <w:rFonts w:ascii="Times New Roman" w:hAnsi="Times New Roman"/>
                  <w:bCs/>
                  <w:szCs w:val="18"/>
                  <w:lang w:val="en-US"/>
                </w:rPr>
                <w:t>eduprof@spectrnet.ru</w:t>
              </w:r>
            </w:hyperlink>
            <w:r>
              <w:rPr>
                <w:rFonts w:ascii="Times New Roman" w:hAnsi="Times New Roman"/>
                <w:bCs/>
                <w:szCs w:val="18"/>
                <w:lang w:val="en-US"/>
              </w:rPr>
              <w:t xml:space="preserve">    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Cs w:val="18"/>
                <w:u w:val="single"/>
                <w:lang w:val="en-US"/>
              </w:rPr>
              <w:t>http://</w:t>
            </w:r>
            <w:hyperlink r:id="rId23" w:history="1">
              <w:r>
                <w:rPr>
                  <w:rStyle w:val="aff"/>
                  <w:rFonts w:ascii="Times New Roman" w:hAnsi="Times New Roman"/>
                  <w:bCs/>
                  <w:szCs w:val="18"/>
                  <w:lang w:val="en-US"/>
                </w:rPr>
                <w:t>www.ed-union.ru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E3512E" w:rsidRPr="00E3512E" w:rsidRDefault="00E3512E">
            <w:pPr>
              <w:widowControl/>
              <w:suppressAutoHyphens w:val="0"/>
              <w:rPr>
                <w:lang w:val="en-US"/>
              </w:rPr>
            </w:pPr>
          </w:p>
        </w:tc>
        <w:tc>
          <w:tcPr>
            <w:tcW w:w="4721" w:type="dxa"/>
            <w:vMerge w:val="restart"/>
          </w:tcPr>
          <w:p w:rsidR="00E3512E" w:rsidRDefault="00E3512E">
            <w:pPr>
              <w:ind w:left="21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3512E" w:rsidTr="00E3512E">
        <w:trPr>
          <w:trHeight w:val="1247"/>
        </w:trPr>
        <w:tc>
          <w:tcPr>
            <w:tcW w:w="4575" w:type="dxa"/>
          </w:tcPr>
          <w:p w:rsidR="00E3512E" w:rsidRDefault="00E3512E">
            <w:pPr>
              <w:jc w:val="center"/>
              <w:rPr>
                <w:rFonts w:ascii="Times New Roman" w:hAnsi="Times New Roman"/>
                <w:szCs w:val="20"/>
                <w:lang w:val="en-US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 xml:space="preserve">        </w:t>
            </w:r>
            <w:r>
              <w:rPr>
                <w:rFonts w:ascii="Times New Roman" w:hAnsi="Times New Roman"/>
                <w:szCs w:val="20"/>
              </w:rPr>
              <w:t>_________________ № _________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E3512E" w:rsidRDefault="00E3512E">
            <w:pPr>
              <w:jc w:val="center"/>
              <w:rPr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На № ______________ от ____________</w:t>
            </w: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3512E" w:rsidTr="00E3512E">
        <w:trPr>
          <w:trHeight w:val="1021"/>
        </w:trPr>
        <w:tc>
          <w:tcPr>
            <w:tcW w:w="4575" w:type="dxa"/>
          </w:tcPr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E3512E" w:rsidRDefault="00E3512E" w:rsidP="00E3512E">
      <w:pPr>
        <w:rPr>
          <w:rFonts w:ascii="Times New Roman" w:hAnsi="Times New Roman"/>
          <w:sz w:val="28"/>
          <w:szCs w:val="28"/>
        </w:rPr>
      </w:pPr>
      <w:r>
        <w:br w:type="page"/>
      </w:r>
    </w:p>
    <w:tbl>
      <w:tblPr>
        <w:tblW w:w="10456" w:type="dxa"/>
        <w:jc w:val="center"/>
        <w:tblLook w:val="04A0"/>
      </w:tblPr>
      <w:tblGrid>
        <w:gridCol w:w="4575"/>
        <w:gridCol w:w="1160"/>
        <w:gridCol w:w="4721"/>
      </w:tblGrid>
      <w:tr w:rsidR="00E3512E" w:rsidTr="00E3512E">
        <w:trPr>
          <w:trHeight w:hRule="exact" w:val="964"/>
          <w:jc w:val="center"/>
        </w:trPr>
        <w:tc>
          <w:tcPr>
            <w:tcW w:w="4575" w:type="dxa"/>
            <w:hideMark/>
          </w:tcPr>
          <w:p w:rsidR="00E3512E" w:rsidRDefault="00E3512E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524510" cy="572770"/>
                  <wp:effectExtent l="19050" t="0" r="8890" b="0"/>
                  <wp:docPr id="19" name="Рисунок 19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0" w:type="dxa"/>
            <w:vMerge w:val="restart"/>
          </w:tcPr>
          <w:p w:rsidR="00E3512E" w:rsidRDefault="00E3512E"/>
        </w:tc>
        <w:tc>
          <w:tcPr>
            <w:tcW w:w="4721" w:type="dxa"/>
          </w:tcPr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Утверждено 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постановлением Президиума ЦК Профсоюза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от 21 апреля 2009 г. № 20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Форма углового бланка письма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12E" w:rsidTr="00E3512E">
        <w:trPr>
          <w:trHeight w:hRule="exact" w:val="2256"/>
          <w:jc w:val="center"/>
        </w:trPr>
        <w:tc>
          <w:tcPr>
            <w:tcW w:w="4575" w:type="dxa"/>
          </w:tcPr>
          <w:p w:rsidR="00E3512E" w:rsidRDefault="00E3512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ПРОФСОЮЗ РАБОТНИКОВ 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НАРОДНОГО ОБРАЗОВАНИЯ И НАУКИ </w:t>
            </w:r>
          </w:p>
          <w:p w:rsidR="00E3512E" w:rsidRDefault="00E351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РОССИЙСКОЙ ФЕДЕРАЦИИ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(ОБЩЕРОССИЙСКИЙ ПРОФСОЮЗ ОБРАЗОВАНИЯ)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ПРЕДСЕДАТЕЛЬ ПРОФСОЮЗА 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Cs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Cs w:val="18"/>
              </w:rPr>
              <w:t>г. Москва, 119119, Ленинский пр. 42</w:t>
            </w:r>
            <w:r>
              <w:rPr>
                <w:rFonts w:ascii="Times New Roman" w:hAnsi="Times New Roman"/>
                <w:bCs/>
                <w:szCs w:val="18"/>
              </w:rPr>
              <w:br/>
              <w:t xml:space="preserve">тел. </w:t>
            </w:r>
            <w:r>
              <w:rPr>
                <w:rFonts w:ascii="Times New Roman" w:hAnsi="Times New Roman"/>
                <w:bCs/>
                <w:szCs w:val="18"/>
                <w:lang w:val="en-US"/>
              </w:rPr>
              <w:t xml:space="preserve">(495) 938-8777   </w:t>
            </w:r>
            <w:r>
              <w:rPr>
                <w:rFonts w:ascii="Times New Roman" w:hAnsi="Times New Roman"/>
                <w:bCs/>
                <w:szCs w:val="18"/>
              </w:rPr>
              <w:t>факс</w:t>
            </w:r>
            <w:r>
              <w:rPr>
                <w:rFonts w:ascii="Times New Roman" w:hAnsi="Times New Roman"/>
                <w:bCs/>
                <w:szCs w:val="18"/>
                <w:lang w:val="en-US"/>
              </w:rPr>
              <w:t xml:space="preserve"> (495) 930-6815</w:t>
            </w:r>
            <w:r>
              <w:rPr>
                <w:rFonts w:ascii="Times New Roman" w:hAnsi="Times New Roman"/>
                <w:bCs/>
                <w:szCs w:val="18"/>
                <w:lang w:val="en-US"/>
              </w:rPr>
              <w:br/>
              <w:t xml:space="preserve">E-mail: </w:t>
            </w:r>
            <w:hyperlink r:id="rId24" w:history="1">
              <w:r>
                <w:rPr>
                  <w:rStyle w:val="aff"/>
                  <w:rFonts w:ascii="Times New Roman" w:hAnsi="Times New Roman"/>
                  <w:bCs/>
                  <w:szCs w:val="18"/>
                  <w:lang w:val="en-US"/>
                </w:rPr>
                <w:t>eduprof@spectrnet.ru</w:t>
              </w:r>
            </w:hyperlink>
            <w:r>
              <w:rPr>
                <w:rFonts w:ascii="Times New Roman" w:hAnsi="Times New Roman"/>
                <w:bCs/>
                <w:szCs w:val="18"/>
                <w:lang w:val="en-US"/>
              </w:rPr>
              <w:t xml:space="preserve">    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Cs w:val="18"/>
                <w:u w:val="single"/>
                <w:lang w:val="en-US"/>
              </w:rPr>
              <w:t>http</w:t>
            </w:r>
            <w:r>
              <w:rPr>
                <w:rFonts w:ascii="Times New Roman" w:hAnsi="Times New Roman"/>
                <w:bCs/>
                <w:szCs w:val="18"/>
                <w:u w:val="single"/>
              </w:rPr>
              <w:t>://</w:t>
            </w:r>
            <w:hyperlink r:id="rId25" w:history="1">
              <w:r>
                <w:rPr>
                  <w:rStyle w:val="aff"/>
                  <w:rFonts w:ascii="Times New Roman" w:hAnsi="Times New Roman"/>
                  <w:bCs/>
                  <w:szCs w:val="18"/>
                  <w:lang w:val="en-US"/>
                </w:rPr>
                <w:t>www</w:t>
              </w:r>
              <w:r>
                <w:rPr>
                  <w:rStyle w:val="aff"/>
                  <w:rFonts w:ascii="Times New Roman" w:hAnsi="Times New Roman"/>
                  <w:bCs/>
                  <w:szCs w:val="18"/>
                </w:rPr>
                <w:t>.</w:t>
              </w:r>
              <w:proofErr w:type="spellStart"/>
              <w:r>
                <w:rPr>
                  <w:rStyle w:val="aff"/>
                  <w:rFonts w:ascii="Times New Roman" w:hAnsi="Times New Roman"/>
                  <w:bCs/>
                  <w:szCs w:val="18"/>
                  <w:lang w:val="en-US"/>
                </w:rPr>
                <w:t>ed</w:t>
              </w:r>
              <w:proofErr w:type="spellEnd"/>
              <w:r>
                <w:rPr>
                  <w:rStyle w:val="aff"/>
                  <w:rFonts w:ascii="Times New Roman" w:hAnsi="Times New Roman"/>
                  <w:bCs/>
                  <w:szCs w:val="18"/>
                </w:rPr>
                <w:t>-</w:t>
              </w:r>
              <w:r>
                <w:rPr>
                  <w:rStyle w:val="aff"/>
                  <w:rFonts w:ascii="Times New Roman" w:hAnsi="Times New Roman"/>
                  <w:bCs/>
                  <w:szCs w:val="18"/>
                  <w:lang w:val="en-US"/>
                </w:rPr>
                <w:t>union</w:t>
              </w:r>
              <w:r>
                <w:rPr>
                  <w:rStyle w:val="aff"/>
                  <w:rFonts w:ascii="Times New Roman" w:hAnsi="Times New Roman"/>
                  <w:bCs/>
                  <w:szCs w:val="18"/>
                </w:rPr>
                <w:t>.</w:t>
              </w:r>
              <w:proofErr w:type="spellStart"/>
              <w:r>
                <w:rPr>
                  <w:rStyle w:val="aff"/>
                  <w:rFonts w:ascii="Times New Roman" w:hAnsi="Times New Roman"/>
                  <w:bCs/>
                  <w:szCs w:val="18"/>
                  <w:lang w:val="en-US"/>
                </w:rPr>
                <w:t>ru</w:t>
              </w:r>
              <w:proofErr w:type="spellEnd"/>
            </w:hyperlink>
          </w:p>
          <w:p w:rsidR="00E3512E" w:rsidRDefault="00E3512E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br/>
            </w:r>
          </w:p>
          <w:p w:rsidR="00E3512E" w:rsidRDefault="00E3512E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</w:pPr>
          </w:p>
        </w:tc>
        <w:tc>
          <w:tcPr>
            <w:tcW w:w="4721" w:type="dxa"/>
            <w:vMerge w:val="restart"/>
          </w:tcPr>
          <w:p w:rsidR="00E3512E" w:rsidRDefault="00E3512E">
            <w:pPr>
              <w:ind w:left="21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3512E" w:rsidTr="00E3512E">
        <w:trPr>
          <w:trHeight w:val="1247"/>
          <w:jc w:val="center"/>
        </w:trPr>
        <w:tc>
          <w:tcPr>
            <w:tcW w:w="4575" w:type="dxa"/>
          </w:tcPr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br/>
              <w:t xml:space="preserve">        _______________ № ___________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На № ____________ от ______________</w:t>
            </w: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E3512E" w:rsidRDefault="00E3512E" w:rsidP="00E3512E">
      <w:pPr>
        <w:widowControl/>
        <w:suppressAutoHyphens w:val="0"/>
      </w:pPr>
      <w:r>
        <w:t xml:space="preserve"> </w:t>
      </w:r>
    </w:p>
    <w:p w:rsidR="00E3512E" w:rsidRDefault="00E3512E" w:rsidP="00E3512E">
      <w:pPr>
        <w:widowControl/>
        <w:numPr>
          <w:ilvl w:val="0"/>
          <w:numId w:val="2"/>
        </w:numPr>
        <w:tabs>
          <w:tab w:val="num" w:pos="0"/>
        </w:tabs>
        <w:suppressAutoHyphens w:val="0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bookmarkStart w:id="0" w:name="_Toc454338751"/>
      <w:bookmarkStart w:id="1" w:name="_Toc451226055"/>
      <w:bookmarkStart w:id="2" w:name="_Toc449503791"/>
      <w:bookmarkStart w:id="3" w:name="_Toc449503172"/>
      <w:r>
        <w:rPr>
          <w:rFonts w:ascii="Times New Roman" w:hAnsi="Times New Roman"/>
          <w:sz w:val="28"/>
          <w:szCs w:val="28"/>
        </w:rPr>
        <w:lastRenderedPageBreak/>
        <w:t>Профсоюз работников народного образования и науки</w:t>
      </w:r>
    </w:p>
    <w:p w:rsidR="00E3512E" w:rsidRDefault="00E3512E" w:rsidP="00E3512E">
      <w:pPr>
        <w:widowControl/>
        <w:numPr>
          <w:ilvl w:val="0"/>
          <w:numId w:val="2"/>
        </w:numPr>
        <w:tabs>
          <w:tab w:val="num" w:pos="0"/>
        </w:tabs>
        <w:suppressAutoHyphens w:val="0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Российской федерации</w:t>
      </w:r>
    </w:p>
    <w:p w:rsidR="00E3512E" w:rsidRDefault="00E3512E" w:rsidP="00E3512E">
      <w:pPr>
        <w:widowControl/>
        <w:numPr>
          <w:ilvl w:val="0"/>
          <w:numId w:val="2"/>
        </w:numPr>
        <w:tabs>
          <w:tab w:val="num" w:pos="0"/>
        </w:tabs>
        <w:suppressAutoHyphens w:val="0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E3512E" w:rsidRDefault="00E3512E" w:rsidP="00E3512E">
      <w:pPr>
        <w:widowControl/>
        <w:numPr>
          <w:ilvl w:val="0"/>
          <w:numId w:val="2"/>
        </w:numPr>
        <w:tabs>
          <w:tab w:val="num" w:pos="0"/>
        </w:tabs>
        <w:suppressAutoHyphens w:val="0"/>
        <w:ind w:left="0" w:firstLine="0"/>
        <w:jc w:val="center"/>
        <w:rPr>
          <w:rFonts w:ascii="Times New Roman" w:eastAsia="Batang" w:hAnsi="Times New Roman"/>
          <w:b/>
          <w:sz w:val="28"/>
          <w:szCs w:val="28"/>
        </w:rPr>
      </w:pPr>
      <w:proofErr w:type="gramStart"/>
      <w:r>
        <w:rPr>
          <w:rFonts w:ascii="Times New Roman" w:eastAsia="Batang" w:hAnsi="Times New Roman"/>
          <w:b/>
          <w:sz w:val="28"/>
          <w:szCs w:val="28"/>
        </w:rPr>
        <w:t>П</w:t>
      </w:r>
      <w:proofErr w:type="gramEnd"/>
      <w:r>
        <w:rPr>
          <w:rFonts w:ascii="Times New Roman" w:eastAsia="Batang" w:hAnsi="Times New Roman"/>
          <w:b/>
          <w:sz w:val="28"/>
          <w:szCs w:val="28"/>
        </w:rPr>
        <w:t xml:space="preserve"> Р Е Д С Е Д А Т Е Л Ь   П Р О Ф С О Ю З А</w:t>
      </w:r>
    </w:p>
    <w:p w:rsidR="00E3512E" w:rsidRDefault="00E3512E" w:rsidP="00E3512E">
      <w:pPr>
        <w:widowControl/>
        <w:numPr>
          <w:ilvl w:val="0"/>
          <w:numId w:val="2"/>
        </w:numPr>
        <w:tabs>
          <w:tab w:val="num" w:pos="0"/>
        </w:tabs>
        <w:suppressAutoHyphens w:val="0"/>
        <w:ind w:left="0" w:firstLine="0"/>
        <w:jc w:val="center"/>
        <w:rPr>
          <w:rFonts w:ascii="Times New Roman" w:eastAsia="Batang" w:hAnsi="Times New Roman"/>
          <w:b/>
          <w:sz w:val="28"/>
          <w:szCs w:val="28"/>
        </w:rPr>
      </w:pPr>
    </w:p>
    <w:p w:rsidR="00E3512E" w:rsidRDefault="00E3512E" w:rsidP="00E3512E">
      <w:pPr>
        <w:widowControl/>
        <w:numPr>
          <w:ilvl w:val="0"/>
          <w:numId w:val="2"/>
        </w:numPr>
        <w:tabs>
          <w:tab w:val="num" w:pos="0"/>
        </w:tabs>
        <w:suppressAutoHyphens w:val="0"/>
        <w:ind w:left="0" w:firstLine="0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Р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А С П О Р Я Ж Е Н И Е</w:t>
      </w:r>
    </w:p>
    <w:p w:rsidR="00E3512E" w:rsidRDefault="00E3512E" w:rsidP="00E3512E">
      <w:pPr>
        <w:pStyle w:val="1"/>
        <w:numPr>
          <w:ilvl w:val="0"/>
          <w:numId w:val="2"/>
        </w:numPr>
        <w:shd w:val="clear" w:color="auto" w:fill="auto"/>
        <w:tabs>
          <w:tab w:val="num" w:pos="0"/>
        </w:tabs>
        <w:suppressAutoHyphens/>
        <w:autoSpaceDE w:val="0"/>
        <w:spacing w:line="240" w:lineRule="auto"/>
        <w:ind w:left="0" w:firstLine="0"/>
        <w:jc w:val="center"/>
        <w:rPr>
          <w:rFonts w:cs="Tahoma"/>
          <w:b/>
          <w:i/>
          <w:sz w:val="32"/>
          <w:szCs w:val="32"/>
        </w:rPr>
      </w:pPr>
    </w:p>
    <w:p w:rsidR="00E3512E" w:rsidRDefault="00E3512E" w:rsidP="00E3512E">
      <w:pPr>
        <w:jc w:val="center"/>
        <w:rPr>
          <w:rFonts w:ascii="Times New Roman" w:hAnsi="Times New Roman" w:cs="Tahoma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27 апреля</w:t>
      </w:r>
      <w:r>
        <w:rPr>
          <w:rFonts w:ascii="Times New Roman" w:hAnsi="Times New Roman" w:cs="Tahoma"/>
          <w:bCs/>
          <w:sz w:val="28"/>
          <w:szCs w:val="28"/>
        </w:rPr>
        <w:t xml:space="preserve"> 2009 г.         г. Москва                               №</w:t>
      </w:r>
      <w:r w:rsidRPr="00E3512E">
        <w:rPr>
          <w:rFonts w:ascii="Times New Roman" w:hAnsi="Times New Roman" w:cs="Tahoma"/>
          <w:bCs/>
          <w:sz w:val="28"/>
          <w:szCs w:val="28"/>
        </w:rPr>
        <w:t xml:space="preserve"> </w:t>
      </w:r>
      <w:r>
        <w:rPr>
          <w:rFonts w:ascii="Times New Roman" w:hAnsi="Times New Roman" w:cs="Tahoma"/>
          <w:bCs/>
          <w:sz w:val="28"/>
          <w:szCs w:val="28"/>
        </w:rPr>
        <w:t>46</w:t>
      </w:r>
    </w:p>
    <w:p w:rsidR="00E3512E" w:rsidRDefault="00E3512E" w:rsidP="00E3512E">
      <w:pPr>
        <w:jc w:val="both"/>
        <w:rPr>
          <w:rFonts w:ascii="Times New Roman" w:hAnsi="Times New Roman"/>
          <w:b/>
          <w:sz w:val="28"/>
          <w:szCs w:val="28"/>
        </w:rPr>
      </w:pPr>
    </w:p>
    <w:p w:rsidR="00E3512E" w:rsidRDefault="00E3512E" w:rsidP="00E3512E">
      <w:pPr>
        <w:jc w:val="both"/>
        <w:rPr>
          <w:rFonts w:ascii="Times New Roman" w:hAnsi="Times New Roman"/>
          <w:b/>
          <w:color w:val="000000"/>
          <w:sz w:val="27"/>
          <w:szCs w:val="27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7"/>
          <w:szCs w:val="27"/>
        </w:rPr>
        <w:t xml:space="preserve">О реализации </w:t>
      </w:r>
      <w:r>
        <w:rPr>
          <w:rFonts w:ascii="Times New Roman" w:hAnsi="Times New Roman"/>
          <w:b/>
          <w:color w:val="000000"/>
          <w:sz w:val="27"/>
          <w:szCs w:val="27"/>
        </w:rPr>
        <w:t xml:space="preserve">постановления Президиума </w:t>
      </w:r>
    </w:p>
    <w:p w:rsidR="00E3512E" w:rsidRDefault="00E3512E" w:rsidP="00E3512E">
      <w:pPr>
        <w:jc w:val="both"/>
        <w:rPr>
          <w:rFonts w:ascii="Times New Roman" w:hAnsi="Times New Roman"/>
          <w:b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  <w:szCs w:val="27"/>
        </w:rPr>
        <w:t xml:space="preserve">          ЦК Профсоюза от 21 апреля 2009 года № 20 </w:t>
      </w:r>
    </w:p>
    <w:p w:rsidR="00E3512E" w:rsidRDefault="00E3512E" w:rsidP="00E3512E">
      <w:pPr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  <w:szCs w:val="27"/>
        </w:rPr>
        <w:t xml:space="preserve">          «</w:t>
      </w:r>
      <w:r>
        <w:rPr>
          <w:rFonts w:ascii="Times New Roman" w:hAnsi="Times New Roman"/>
          <w:b/>
          <w:sz w:val="27"/>
          <w:szCs w:val="27"/>
        </w:rPr>
        <w:t xml:space="preserve">Об утверждении форм бланков Профсоюза» </w:t>
      </w:r>
    </w:p>
    <w:p w:rsidR="00E3512E" w:rsidRDefault="00E3512E" w:rsidP="00E3512E">
      <w:pPr>
        <w:pStyle w:val="1b"/>
        <w:spacing w:before="0" w:after="0"/>
        <w:outlineLvl w:val="0"/>
        <w:rPr>
          <w:sz w:val="27"/>
          <w:szCs w:val="27"/>
        </w:rPr>
      </w:pPr>
    </w:p>
    <w:p w:rsidR="00E3512E" w:rsidRDefault="00E3512E" w:rsidP="00E3512E">
      <w:pPr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В целях реализации постановления Президиума ЦК Профсоюза от 21 апреля 2009 года № 20 «</w:t>
      </w:r>
      <w:r>
        <w:rPr>
          <w:rFonts w:ascii="Times New Roman" w:hAnsi="Times New Roman"/>
          <w:sz w:val="27"/>
          <w:szCs w:val="27"/>
        </w:rPr>
        <w:t xml:space="preserve">Об утверждении форм бланков Профсоюза» (далее – Постановление Президиума ЦК Профсоюза </w:t>
      </w:r>
      <w:r>
        <w:rPr>
          <w:rFonts w:ascii="Times New Roman" w:hAnsi="Times New Roman"/>
          <w:color w:val="000000"/>
          <w:sz w:val="27"/>
          <w:szCs w:val="27"/>
        </w:rPr>
        <w:t>от 21 апреля 2009 года № 20</w:t>
      </w:r>
      <w:r>
        <w:rPr>
          <w:rFonts w:ascii="Times New Roman" w:hAnsi="Times New Roman"/>
          <w:sz w:val="27"/>
          <w:szCs w:val="27"/>
        </w:rPr>
        <w:t>)</w:t>
      </w:r>
      <w:r>
        <w:rPr>
          <w:rFonts w:ascii="Times New Roman" w:hAnsi="Times New Roman"/>
          <w:bCs/>
          <w:sz w:val="27"/>
          <w:szCs w:val="27"/>
        </w:rPr>
        <w:t>:</w:t>
      </w:r>
    </w:p>
    <w:p w:rsidR="00E3512E" w:rsidRDefault="00E3512E" w:rsidP="00E3512E">
      <w:pPr>
        <w:pStyle w:val="aa"/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E3512E" w:rsidRDefault="00E3512E" w:rsidP="00E3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1. Утвердить прилагаемые  формы   бланков документов аппарата ЦК Профсоюза. </w:t>
      </w:r>
    </w:p>
    <w:p w:rsidR="00E3512E" w:rsidRDefault="00E3512E" w:rsidP="00E3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 Утвержденные формы бланков документов аппарата ЦК Профсоюза могут </w:t>
      </w:r>
      <w:r>
        <w:rPr>
          <w:rFonts w:ascii="Times New Roman" w:hAnsi="Times New Roman"/>
          <w:sz w:val="27"/>
          <w:szCs w:val="27"/>
        </w:rPr>
        <w:t>выполняться в цветовом и одноцветном изображении.</w:t>
      </w:r>
    </w:p>
    <w:p w:rsidR="00E3512E" w:rsidRDefault="00E3512E" w:rsidP="00E3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 Утвердить прилагаемый образец оттиска печати Профсоюза.</w:t>
      </w:r>
    </w:p>
    <w:p w:rsidR="00E3512E" w:rsidRDefault="00E3512E" w:rsidP="00E3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3. </w:t>
      </w:r>
      <w:r>
        <w:rPr>
          <w:rFonts w:ascii="Times New Roman" w:hAnsi="Times New Roman"/>
          <w:bCs/>
          <w:sz w:val="27"/>
          <w:szCs w:val="27"/>
        </w:rPr>
        <w:t>Организационному отделу (Юдин В.П.), правовому отделу (</w:t>
      </w:r>
      <w:proofErr w:type="spellStart"/>
      <w:r>
        <w:rPr>
          <w:rFonts w:ascii="Times New Roman" w:hAnsi="Times New Roman"/>
          <w:bCs/>
          <w:sz w:val="27"/>
          <w:szCs w:val="27"/>
        </w:rPr>
        <w:t>Осипцова</w:t>
      </w:r>
      <w:proofErr w:type="spellEnd"/>
      <w:r>
        <w:rPr>
          <w:rFonts w:ascii="Times New Roman" w:hAnsi="Times New Roman"/>
          <w:bCs/>
          <w:sz w:val="27"/>
          <w:szCs w:val="27"/>
        </w:rPr>
        <w:t xml:space="preserve"> Ж.П.), Отделу по связям с общественностью и информационн</w:t>
      </w:r>
      <w:proofErr w:type="gramStart"/>
      <w:r>
        <w:rPr>
          <w:rFonts w:ascii="Times New Roman" w:hAnsi="Times New Roman"/>
          <w:bCs/>
          <w:sz w:val="27"/>
          <w:szCs w:val="27"/>
        </w:rPr>
        <w:t>о-</w:t>
      </w:r>
      <w:proofErr w:type="gramEnd"/>
      <w:r>
        <w:rPr>
          <w:rFonts w:ascii="Times New Roman" w:hAnsi="Times New Roman"/>
          <w:bCs/>
          <w:sz w:val="27"/>
          <w:szCs w:val="27"/>
        </w:rPr>
        <w:t xml:space="preserve"> аналитической работе (Авдеенко М.В.), разработать и представить на утверждение </w:t>
      </w:r>
      <w:r>
        <w:rPr>
          <w:rFonts w:ascii="Times New Roman" w:hAnsi="Times New Roman"/>
          <w:color w:val="000000"/>
          <w:sz w:val="27"/>
          <w:szCs w:val="27"/>
        </w:rPr>
        <w:t>примерные формы бланков документов территориальных и первичных организаций Профсоюза.</w:t>
      </w:r>
    </w:p>
    <w:p w:rsidR="00E3512E" w:rsidRDefault="00E3512E" w:rsidP="00E3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4.  Руководителям   структурных  подразделений и работникам аппарата ЦК Профсоюза начать использование в работе бланков   документов Профсоюза и аппарата ЦК Профсоюза, образцы которых  утверждены постановлением Президиума ЦК Профсоюза от 21 апреля 2009 года № 20  и настоящим  Распоряжением с 15 мая 2009 года. </w:t>
      </w:r>
    </w:p>
    <w:p w:rsidR="00E3512E" w:rsidRDefault="00E3512E" w:rsidP="00E3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5.  Финансовому отделу аппарата ЦК Профсоюза (Лебедева Н.М.), обеспечить хранение и  использование печати Профсоюза, образец которой  утвержден  настоящим распоряжением, в установленном порядке. </w:t>
      </w:r>
    </w:p>
    <w:p w:rsidR="00E3512E" w:rsidRDefault="00E3512E" w:rsidP="00E3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6. Отделу по связям с общественностью и информационно-аналитической работе (Авдеенко М.В.) довести до работников аппарата ЦК Профсоюза электронные версии бланков документов Профсоюза и аппарата ЦК Профсоюза, образцы   которых  утверждены постановлением Президиума ЦК Профсоюза от 21 апреля 2009 года № 20  и настоящим Распоряжением. </w:t>
      </w:r>
    </w:p>
    <w:p w:rsidR="00E3512E" w:rsidRDefault="00E3512E" w:rsidP="00E3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7.  </w:t>
      </w:r>
      <w:proofErr w:type="gramStart"/>
      <w:r>
        <w:rPr>
          <w:rFonts w:ascii="Times New Roman" w:hAnsi="Times New Roman"/>
          <w:sz w:val="27"/>
          <w:szCs w:val="27"/>
        </w:rPr>
        <w:t>Контроль за</w:t>
      </w:r>
      <w:proofErr w:type="gramEnd"/>
      <w:r>
        <w:rPr>
          <w:rFonts w:ascii="Times New Roman" w:hAnsi="Times New Roman"/>
          <w:sz w:val="27"/>
          <w:szCs w:val="27"/>
        </w:rPr>
        <w:t xml:space="preserve"> исполнением настоящего распоряжения возложить на    заместителей Председателя Профсоюза Т.В. Куприянову, В.Н. Дудина.</w:t>
      </w:r>
    </w:p>
    <w:p w:rsidR="00E3512E" w:rsidRDefault="00E3512E" w:rsidP="00E3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7"/>
          <w:szCs w:val="27"/>
        </w:rPr>
      </w:pPr>
    </w:p>
    <w:p w:rsidR="00E3512E" w:rsidRDefault="00E3512E" w:rsidP="00E3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7"/>
          <w:szCs w:val="27"/>
        </w:rPr>
      </w:pPr>
    </w:p>
    <w:p w:rsidR="00E3512E" w:rsidRDefault="00E3512E" w:rsidP="00E3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Председатель Профсоюза                                                                    Г.И. Меркулова</w:t>
      </w:r>
      <w:bookmarkEnd w:id="0"/>
      <w:bookmarkEnd w:id="1"/>
      <w:bookmarkEnd w:id="2"/>
      <w:bookmarkEnd w:id="3"/>
    </w:p>
    <w:p w:rsidR="00E3512E" w:rsidRDefault="00E3512E" w:rsidP="00E3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Style w:val="FontStyle13"/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br w:type="page"/>
      </w:r>
    </w:p>
    <w:tbl>
      <w:tblPr>
        <w:tblW w:w="0" w:type="auto"/>
        <w:jc w:val="center"/>
        <w:tblLayout w:type="fixed"/>
        <w:tblLook w:val="04A0"/>
      </w:tblPr>
      <w:tblGrid>
        <w:gridCol w:w="3510"/>
        <w:gridCol w:w="1134"/>
        <w:gridCol w:w="566"/>
        <w:gridCol w:w="427"/>
        <w:gridCol w:w="1417"/>
        <w:gridCol w:w="3367"/>
      </w:tblGrid>
      <w:tr w:rsidR="00E3512E" w:rsidTr="00E3512E">
        <w:trPr>
          <w:trHeight w:hRule="exact" w:val="964"/>
          <w:jc w:val="center"/>
        </w:trPr>
        <w:tc>
          <w:tcPr>
            <w:tcW w:w="4644" w:type="dxa"/>
            <w:gridSpan w:val="2"/>
          </w:tcPr>
          <w:p w:rsidR="00E3512E" w:rsidRDefault="00E3512E">
            <w:pPr>
              <w:jc w:val="right"/>
            </w:pPr>
          </w:p>
        </w:tc>
        <w:tc>
          <w:tcPr>
            <w:tcW w:w="993" w:type="dxa"/>
            <w:gridSpan w:val="2"/>
            <w:hideMark/>
          </w:tcPr>
          <w:p w:rsidR="00E3512E" w:rsidRDefault="00E3512E">
            <w:r>
              <w:rPr>
                <w:noProof/>
                <w:lang w:eastAsia="ru-RU"/>
              </w:rPr>
              <w:drawing>
                <wp:inline distT="0" distB="0" distL="0" distR="0">
                  <wp:extent cx="524510" cy="580390"/>
                  <wp:effectExtent l="19050" t="0" r="8890" b="0"/>
                  <wp:docPr id="20" name="Рисунок 2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80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4" w:type="dxa"/>
            <w:gridSpan w:val="2"/>
          </w:tcPr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Утверждено распоряжением Председателя Профсоюза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 12 апреля 2010 г. № 18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Форма продольного бланка</w:t>
            </w:r>
          </w:p>
          <w:p w:rsidR="00E3512E" w:rsidRDefault="00E3512E">
            <w:pPr>
              <w:jc w:val="center"/>
            </w:pPr>
          </w:p>
        </w:tc>
      </w:tr>
      <w:tr w:rsidR="00E3512E" w:rsidTr="00E3512E">
        <w:trPr>
          <w:trHeight w:val="1474"/>
          <w:jc w:val="center"/>
        </w:trPr>
        <w:tc>
          <w:tcPr>
            <w:tcW w:w="10421" w:type="dxa"/>
            <w:gridSpan w:val="6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ПРОФСОЮЗ РАБОТНИКОВ НАРОДНОГО ОБРАЗОВАНИЯ И НАУКИ РОССИЙСКОЙ ФЕДЕРАЦИИ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(ОБЩЕРОССИЙСКИЙ ПРОФСОЮЗ ОБРАЗОВАНИЯ)</w:t>
            </w:r>
          </w:p>
          <w:p w:rsidR="00E3512E" w:rsidRPr="00E3512E" w:rsidRDefault="00E3512E">
            <w:pPr>
              <w:pStyle w:val="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АППАРАТ</w:t>
            </w:r>
          </w:p>
          <w:p w:rsidR="00E3512E" w:rsidRDefault="00E351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РАСПОРЯЖЕНИЕ</w:t>
            </w:r>
          </w:p>
        </w:tc>
      </w:tr>
      <w:tr w:rsidR="00E3512E" w:rsidTr="00E3512E">
        <w:trPr>
          <w:trHeight w:hRule="exact" w:val="794"/>
          <w:jc w:val="center"/>
        </w:trPr>
        <w:tc>
          <w:tcPr>
            <w:tcW w:w="3510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«___»__________200_г.</w:t>
            </w:r>
          </w:p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г. Москва</w:t>
            </w:r>
          </w:p>
        </w:tc>
        <w:tc>
          <w:tcPr>
            <w:tcW w:w="3367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№____</w:t>
            </w:r>
          </w:p>
        </w:tc>
      </w:tr>
      <w:tr w:rsidR="00E3512E" w:rsidTr="00E3512E">
        <w:trPr>
          <w:trHeight w:val="680"/>
          <w:jc w:val="center"/>
        </w:trPr>
        <w:tc>
          <w:tcPr>
            <w:tcW w:w="5210" w:type="dxa"/>
            <w:gridSpan w:val="3"/>
          </w:tcPr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  <w:gridSpan w:val="3"/>
          </w:tcPr>
          <w:p w:rsidR="00E3512E" w:rsidRDefault="00E3512E">
            <w:pPr>
              <w:ind w:right="623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3512E" w:rsidRDefault="00E3512E" w:rsidP="00E3512E">
      <w:pPr>
        <w:rPr>
          <w:rFonts w:ascii="Times New Roman" w:hAnsi="Times New Roman"/>
          <w:sz w:val="28"/>
          <w:szCs w:val="28"/>
        </w:rPr>
      </w:pPr>
    </w:p>
    <w:p w:rsidR="00E3512E" w:rsidRDefault="00E3512E" w:rsidP="00E3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Style w:val="FontStyle13"/>
          <w:rFonts w:ascii="Times New Roman" w:hAnsi="Times New Roman"/>
          <w:sz w:val="27"/>
          <w:szCs w:val="27"/>
          <w:lang w:val="en-US"/>
        </w:rPr>
      </w:pPr>
    </w:p>
    <w:p w:rsidR="00E3512E" w:rsidRDefault="00E3512E" w:rsidP="00E3512E">
      <w:r>
        <w:rPr>
          <w:lang w:val="en-US"/>
        </w:rPr>
        <w:br w:type="page"/>
      </w:r>
    </w:p>
    <w:tbl>
      <w:tblPr>
        <w:tblW w:w="10456" w:type="dxa"/>
        <w:jc w:val="center"/>
        <w:tblLook w:val="04A0"/>
      </w:tblPr>
      <w:tblGrid>
        <w:gridCol w:w="4575"/>
        <w:gridCol w:w="1160"/>
        <w:gridCol w:w="4721"/>
      </w:tblGrid>
      <w:tr w:rsidR="00E3512E" w:rsidTr="00E3512E">
        <w:trPr>
          <w:trHeight w:hRule="exact" w:val="964"/>
          <w:jc w:val="center"/>
        </w:trPr>
        <w:tc>
          <w:tcPr>
            <w:tcW w:w="4575" w:type="dxa"/>
            <w:hideMark/>
          </w:tcPr>
          <w:p w:rsidR="00E3512E" w:rsidRDefault="00E3512E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524510" cy="572770"/>
                  <wp:effectExtent l="19050" t="0" r="8890" b="0"/>
                  <wp:docPr id="21" name="Рисунок 2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0" w:type="dxa"/>
            <w:vMerge w:val="restart"/>
          </w:tcPr>
          <w:p w:rsidR="00E3512E" w:rsidRDefault="00E3512E"/>
        </w:tc>
        <w:tc>
          <w:tcPr>
            <w:tcW w:w="4721" w:type="dxa"/>
          </w:tcPr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Утверждено распоряжением Председателя Профсоюза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 27 апреля 2009 г. №</w:t>
            </w:r>
            <w:r w:rsidRPr="00E3512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46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Форма углового бланка письмо</w:t>
            </w:r>
          </w:p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12E" w:rsidRPr="004769A0" w:rsidTr="00E3512E">
        <w:trPr>
          <w:trHeight w:hRule="exact" w:val="2213"/>
          <w:jc w:val="center"/>
        </w:trPr>
        <w:tc>
          <w:tcPr>
            <w:tcW w:w="4575" w:type="dxa"/>
          </w:tcPr>
          <w:p w:rsidR="00E3512E" w:rsidRDefault="00E3512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ПРОФСОЮЗ РАБОТНИКОВ 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НАРОДНОГО ОБРАЗОВАНИЯ И НАУКИ </w:t>
            </w:r>
          </w:p>
          <w:p w:rsidR="00E3512E" w:rsidRDefault="00E351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РОССИЙСКОЙ ФЕДЕРАЦИИ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(ОБЩЕРОССИЙСКИЙ ПРОФСОЮЗ ОБРАЗОВАНИЯ)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ЗАМЕСТИТЕЛЬ ПРЕДСЕДАТЕЛЯ ПРОФСОЮЗА </w:t>
            </w:r>
            <w:r>
              <w:rPr>
                <w:rFonts w:ascii="Times New Roman" w:hAnsi="Times New Roman"/>
                <w:lang w:eastAsia="ru-RU"/>
              </w:rPr>
              <w:br/>
            </w: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г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>. Москва,119119, Ленинский пр. 42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тел.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(495) 938-8777  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факс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(495) 930-6815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br/>
              <w:t xml:space="preserve">E-mail: </w:t>
            </w:r>
            <w:hyperlink r:id="rId26" w:history="1">
              <w:r>
                <w:rPr>
                  <w:rStyle w:val="aff"/>
                  <w:rFonts w:ascii="Times New Roman" w:hAnsi="Times New Roman"/>
                  <w:bCs/>
                  <w:sz w:val="18"/>
                  <w:szCs w:val="18"/>
                  <w:lang w:val="en-US"/>
                </w:rPr>
                <w:t>eduprof@spectrnet.ru</w:t>
              </w:r>
            </w:hyperlink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   http://</w:t>
            </w:r>
            <w:hyperlink r:id="rId27" w:history="1">
              <w:r>
                <w:rPr>
                  <w:rStyle w:val="aff"/>
                  <w:rFonts w:ascii="Times New Roman" w:hAnsi="Times New Roman"/>
                  <w:bCs/>
                  <w:sz w:val="18"/>
                  <w:szCs w:val="18"/>
                  <w:lang w:val="en-US"/>
                </w:rPr>
                <w:t>www.ed-union.ru</w:t>
              </w:r>
            </w:hyperlink>
          </w:p>
          <w:p w:rsidR="00E3512E" w:rsidRDefault="00E3512E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Pr="00E3512E" w:rsidRDefault="00E3512E">
            <w:pPr>
              <w:widowControl/>
              <w:suppressAutoHyphens w:val="0"/>
              <w:rPr>
                <w:lang w:val="en-US"/>
              </w:rPr>
            </w:pPr>
          </w:p>
        </w:tc>
        <w:tc>
          <w:tcPr>
            <w:tcW w:w="4721" w:type="dxa"/>
            <w:vMerge w:val="restart"/>
          </w:tcPr>
          <w:p w:rsidR="00E3512E" w:rsidRPr="00E3512E" w:rsidRDefault="00E3512E">
            <w:pPr>
              <w:pStyle w:val="Style2"/>
              <w:widowControl/>
              <w:spacing w:before="1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3512E" w:rsidTr="00E3512E">
        <w:trPr>
          <w:trHeight w:val="1247"/>
          <w:jc w:val="center"/>
        </w:trPr>
        <w:tc>
          <w:tcPr>
            <w:tcW w:w="4575" w:type="dxa"/>
          </w:tcPr>
          <w:p w:rsidR="00E3512E" w:rsidRPr="00E3512E" w:rsidRDefault="00E3512E">
            <w:pPr>
              <w:jc w:val="center"/>
              <w:rPr>
                <w:rFonts w:ascii="Times New Roman" w:hAnsi="Times New Roman"/>
                <w:szCs w:val="20"/>
                <w:lang w:val="en-US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_______________  №  ________ 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На №_____________ от _________________</w:t>
            </w: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eastAsia="ru-RU"/>
              </w:rPr>
            </w:pPr>
          </w:p>
        </w:tc>
      </w:tr>
      <w:tr w:rsidR="00E3512E" w:rsidTr="00E3512E">
        <w:trPr>
          <w:trHeight w:val="1021"/>
          <w:jc w:val="center"/>
        </w:trPr>
        <w:tc>
          <w:tcPr>
            <w:tcW w:w="4575" w:type="dxa"/>
          </w:tcPr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eastAsia="ru-RU"/>
              </w:rPr>
            </w:pPr>
          </w:p>
        </w:tc>
      </w:tr>
    </w:tbl>
    <w:p w:rsidR="00E3512E" w:rsidRDefault="00E3512E" w:rsidP="00E3512E">
      <w:pPr>
        <w:pStyle w:val="Style7"/>
        <w:widowControl/>
        <w:tabs>
          <w:tab w:val="left" w:leader="underscore" w:pos="10262"/>
        </w:tabs>
        <w:spacing w:line="240" w:lineRule="auto"/>
        <w:ind w:left="10"/>
        <w:jc w:val="both"/>
        <w:rPr>
          <w:rStyle w:val="FontStyle13"/>
          <w:rFonts w:eastAsia="Lucida Sans Unicode"/>
        </w:rPr>
      </w:pPr>
    </w:p>
    <w:p w:rsidR="00E3512E" w:rsidRDefault="00E3512E" w:rsidP="00E3512E">
      <w:pPr>
        <w:pStyle w:val="Style7"/>
        <w:widowControl/>
        <w:tabs>
          <w:tab w:val="left" w:leader="underscore" w:pos="10262"/>
        </w:tabs>
        <w:spacing w:line="240" w:lineRule="auto"/>
        <w:ind w:left="10"/>
        <w:rPr>
          <w:rStyle w:val="FontStyle13"/>
          <w:rFonts w:eastAsia="Lucida Sans Unicode"/>
          <w:sz w:val="28"/>
          <w:szCs w:val="28"/>
        </w:rPr>
      </w:pPr>
      <w:r>
        <w:rPr>
          <w:rStyle w:val="FontStyle13"/>
          <w:sz w:val="28"/>
          <w:szCs w:val="28"/>
        </w:rPr>
        <w:br w:type="page"/>
      </w:r>
    </w:p>
    <w:tbl>
      <w:tblPr>
        <w:tblW w:w="10456" w:type="dxa"/>
        <w:tblInd w:w="-660" w:type="dxa"/>
        <w:tblLook w:val="04A0"/>
      </w:tblPr>
      <w:tblGrid>
        <w:gridCol w:w="4575"/>
        <w:gridCol w:w="1160"/>
        <w:gridCol w:w="4721"/>
      </w:tblGrid>
      <w:tr w:rsidR="00E3512E" w:rsidTr="00E3512E">
        <w:trPr>
          <w:trHeight w:hRule="exact" w:val="964"/>
        </w:trPr>
        <w:tc>
          <w:tcPr>
            <w:tcW w:w="4575" w:type="dxa"/>
            <w:hideMark/>
          </w:tcPr>
          <w:p w:rsidR="00E3512E" w:rsidRDefault="00E3512E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524510" cy="572770"/>
                  <wp:effectExtent l="19050" t="0" r="8890" b="0"/>
                  <wp:docPr id="22" name="Рисунок 22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0" w:type="dxa"/>
            <w:vMerge w:val="restart"/>
          </w:tcPr>
          <w:p w:rsidR="00E3512E" w:rsidRDefault="00E3512E"/>
        </w:tc>
        <w:tc>
          <w:tcPr>
            <w:tcW w:w="4721" w:type="dxa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Утверждено 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распоряжением Председателя Профсоюза</w:t>
            </w:r>
          </w:p>
          <w:p w:rsidR="00E3512E" w:rsidRP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от 12 апреля 2010 г. № </w:t>
            </w:r>
            <w:r w:rsidRPr="00E3512E">
              <w:rPr>
                <w:rFonts w:ascii="Times New Roman" w:hAnsi="Times New Roman"/>
                <w:szCs w:val="20"/>
              </w:rPr>
              <w:t>18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Cs w:val="20"/>
              </w:rPr>
              <w:t>Форма углового бланка письма</w:t>
            </w:r>
          </w:p>
        </w:tc>
      </w:tr>
      <w:tr w:rsidR="00E3512E" w:rsidRPr="00E3512E" w:rsidTr="00E3512E">
        <w:trPr>
          <w:trHeight w:hRule="exact" w:val="2153"/>
        </w:trPr>
        <w:tc>
          <w:tcPr>
            <w:tcW w:w="4575" w:type="dxa"/>
          </w:tcPr>
          <w:p w:rsidR="00E3512E" w:rsidRDefault="00E3512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ПРОФСОЮЗ РАБОТНИКОВ 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НАРОДНОГО ОБРАЗОВАНИЯ И НАУКИ </w:t>
            </w:r>
          </w:p>
          <w:p w:rsidR="00E3512E" w:rsidRDefault="00E351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РОССИЙСКОЙ ФЕДЕРАЦИИ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(ОБЩЕРОССИЙСКИЙ ПРОФСОЮЗ ОБРАЗОВАНИЯ)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br/>
              <w:t>АППАРАТ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br/>
            </w: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г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>. Москва,119119, Ленинский пр. 42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тел.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(495) 938-8777  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факс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(495) 930-6815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br/>
              <w:t xml:space="preserve">E-mail: </w:t>
            </w:r>
            <w:hyperlink r:id="rId28" w:history="1">
              <w:r>
                <w:rPr>
                  <w:rStyle w:val="aff"/>
                  <w:rFonts w:ascii="Times New Roman" w:hAnsi="Times New Roman"/>
                  <w:bCs/>
                  <w:sz w:val="18"/>
                  <w:szCs w:val="18"/>
                  <w:lang w:val="en-US"/>
                </w:rPr>
                <w:t>eduprof@spectrnet.ru</w:t>
              </w:r>
            </w:hyperlink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   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u w:val="single"/>
                <w:lang w:val="en-US"/>
              </w:rPr>
              <w:t>http://</w:t>
            </w:r>
            <w:hyperlink r:id="rId29" w:history="1">
              <w:r>
                <w:rPr>
                  <w:rStyle w:val="aff"/>
                  <w:rFonts w:ascii="Times New Roman" w:hAnsi="Times New Roman"/>
                  <w:bCs/>
                  <w:sz w:val="18"/>
                  <w:szCs w:val="18"/>
                  <w:lang w:val="en-US"/>
                </w:rPr>
                <w:t>www.ed-union.ru</w:t>
              </w:r>
            </w:hyperlink>
          </w:p>
          <w:p w:rsidR="00E3512E" w:rsidRDefault="00E3512E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Pr="00E3512E" w:rsidRDefault="00E3512E">
            <w:pPr>
              <w:widowControl/>
              <w:suppressAutoHyphens w:val="0"/>
              <w:rPr>
                <w:lang w:val="en-US"/>
              </w:rPr>
            </w:pPr>
          </w:p>
        </w:tc>
        <w:tc>
          <w:tcPr>
            <w:tcW w:w="4721" w:type="dxa"/>
            <w:vMerge w:val="restart"/>
          </w:tcPr>
          <w:p w:rsidR="00E3512E" w:rsidRDefault="00E3512E">
            <w:pPr>
              <w:ind w:left="21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3512E" w:rsidTr="00E3512E">
        <w:trPr>
          <w:trHeight w:val="1247"/>
        </w:trPr>
        <w:tc>
          <w:tcPr>
            <w:tcW w:w="4575" w:type="dxa"/>
          </w:tcPr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br/>
              <w:t xml:space="preserve"> </w:t>
            </w:r>
            <w:r>
              <w:rPr>
                <w:rFonts w:ascii="Times New Roman" w:hAnsi="Times New Roman"/>
                <w:szCs w:val="20"/>
              </w:rPr>
              <w:t>________________ № __________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E3512E" w:rsidRDefault="00E3512E">
            <w:pPr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</w:rPr>
              <w:t>На № ______________ от_______</w:t>
            </w: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3512E" w:rsidTr="00E3512E">
        <w:trPr>
          <w:trHeight w:val="1021"/>
        </w:trPr>
        <w:tc>
          <w:tcPr>
            <w:tcW w:w="4575" w:type="dxa"/>
          </w:tcPr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E3512E" w:rsidRDefault="00E3512E" w:rsidP="00E3512E">
      <w:pPr>
        <w:jc w:val="right"/>
        <w:rPr>
          <w:rFonts w:ascii="Times New Roman" w:hAnsi="Times New Roman"/>
          <w:sz w:val="24"/>
        </w:rPr>
      </w:pPr>
      <w:r>
        <w:rPr>
          <w:rStyle w:val="FontStyle13"/>
          <w:sz w:val="28"/>
          <w:szCs w:val="28"/>
        </w:rPr>
        <w:br w:type="page"/>
      </w:r>
      <w:r>
        <w:lastRenderedPageBreak/>
        <w:tab/>
      </w:r>
      <w:r>
        <w:tab/>
      </w:r>
      <w:r>
        <w:rPr>
          <w:rFonts w:ascii="Times New Roman" w:hAnsi="Times New Roman"/>
          <w:sz w:val="24"/>
        </w:rPr>
        <w:t>Утверждено распоряжением Председателя Профсоюза</w:t>
      </w:r>
    </w:p>
    <w:p w:rsidR="00E3512E" w:rsidRDefault="00E3512E" w:rsidP="00E3512E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от  27 апреля 2009г № 46</w:t>
      </w:r>
    </w:p>
    <w:p w:rsidR="00E3512E" w:rsidRDefault="00E3512E" w:rsidP="00E3512E">
      <w:pPr>
        <w:jc w:val="right"/>
        <w:rPr>
          <w:rFonts w:ascii="Times New Roman" w:hAnsi="Times New Roman"/>
          <w:sz w:val="24"/>
        </w:rPr>
      </w:pPr>
      <w:r>
        <w:tab/>
      </w:r>
      <w:r>
        <w:tab/>
      </w:r>
      <w:r>
        <w:rPr>
          <w:rFonts w:ascii="Times New Roman" w:hAnsi="Times New Roman"/>
          <w:sz w:val="24"/>
        </w:rPr>
        <w:t xml:space="preserve">Образец оттиска печати Профсоюза </w:t>
      </w:r>
    </w:p>
    <w:p w:rsidR="00E3512E" w:rsidRDefault="00E3512E" w:rsidP="00E3512E">
      <w:pPr>
        <w:tabs>
          <w:tab w:val="left" w:pos="5700"/>
          <w:tab w:val="right" w:pos="93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E3512E" w:rsidRDefault="00E3512E" w:rsidP="00E3512E">
      <w:pPr>
        <w:tabs>
          <w:tab w:val="left" w:pos="5700"/>
        </w:tabs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</w:t>
      </w:r>
    </w:p>
    <w:p w:rsidR="00E3512E" w:rsidRDefault="009122F9" w:rsidP="00E3512E">
      <w:pPr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" o:spid="_x0000_s1027" type="#_x0000_t202" style="position:absolute;margin-left:-15.95pt;margin-top:272.5pt;width:536.3pt;height:69.5pt;rotation:-50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Lti7wEAANEDAAAOAAAAZHJzL2Uyb0RvYy54bWysU8GO0zAQvSPxD5bvNElhqypqulpYgZAW&#10;WGkX7dlx7CYQe8zYbdK/Z+wk3RXcEDlYE3v88t6bl931aHp2Uug7sBUvVjlnykpoOnuo+PfHj2+2&#10;nPkgbCN6sKriZ+X59f71q93gSrWGFvpGISMQ68vBVbwNwZVZ5mWrjPArcMrSoQY0ItArHrIGxUDo&#10;ps/Web7JBsDGIUjlPe3eTod8n/C1VjJ809qrwPqKE7eQVkxrHddsvxPlAYVrOznTEP/AwojO0kcv&#10;ULciCHbE7i8o00kEDzqsJJgMtO6kShpITZH/oeahFU4lLWSOdxeb/P+DlV9P98i6puLvCs6sMDSj&#10;J7L0BgN7G90ZnC+p6cFRWxjfw0hTTkq9uwP501NL9qJnuuBjdz18gYbgxDFAujFqNAyBZlBsN3l8&#10;0jaZwAiVpnO+TESNgUna3GyLgnzhTNLZdrveXKWRZaKMYNFwhz58UmBYLCqONPGEKk53PkRyzy0z&#10;00huohnGepwl1tCcifNASai4/3UUqDjrP1uyOsZmKXAp6qWwR/MBKFzknkYws3eLSZHU4/gk0M38&#10;Aim775e0JJIpNs3svWh+EJDpKYQn0bOr5NIkY26eBU2o8a6FG3JYd0ltHMWkZVZLuUkmzBmPwXz5&#10;nrqe/8T9bwAAAP//AwBQSwMEFAAGAAgAAAAhAHrtmL3kAAAAEAEAAA8AAABkcnMvZG93bnJldi54&#10;bWxMj09PwzAMxe9IfIfISNxY0v1hpWs6jTG08wpIHNMmNBWNUzXpVvj0mBNcLNn++fm9fDu5jp3N&#10;EFqPEpKZAGaw9rrFRsLry/NdCixEhVp1Ho2ELxNgW1xf5SrT/oIncy5jw0gEQ6Yk2Bj7jPNQW+NU&#10;mPneIO0+/OBUpHZouB7UhcRdx+dC3HOnWqQPVvVmb039WY5Owoi7/nHcf5eH6iDeTmo4Jvb9KOXt&#10;zfS0obLbAItmin8X8JuB/ENBxio/og6sk7BcLB8IlbBO58AIWK0XNKiITFYiBV7k/H+Q4gcAAP//&#10;AwBQSwECLQAUAAYACAAAACEAtoM4kv4AAADhAQAAEwAAAAAAAAAAAAAAAAAAAAAAW0NvbnRlbnRf&#10;VHlwZXNdLnhtbFBLAQItABQABgAIAAAAIQA4/SH/1gAAAJQBAAALAAAAAAAAAAAAAAAAAC8BAABf&#10;cmVscy8ucmVsc1BLAQItABQABgAIAAAAIQDe+Lti7wEAANEDAAAOAAAAAAAAAAAAAAAAAC4CAABk&#10;cnMvZTJvRG9jLnhtbFBLAQItABQABgAIAAAAIQB67Zi95AAAABABAAAPAAAAAAAAAAAAAAAAAEkE&#10;AABkcnMvZG93bnJldi54bWxQSwUGAAAAAAQABADzAAAAWgUAAAAARWtFDQ0KQUFCa2NuTXZaRzkz&#10;Ym4=&#10;" filled="f" stroked="f" strokecolor="#bfbfbf">
            <v:stroke joinstyle="round"/>
            <v:path arrowok="t"/>
            <v:textbox inset="0,0,0,0">
              <w:txbxContent>
                <w:p w:rsidR="000A2929" w:rsidRDefault="000A2929" w:rsidP="000A2929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ascii="Arial Black" w:hAnsi="Arial Black" w:cs="Arial Black"/>
                      <w:color w:val="BFBFBF"/>
                      <w:sz w:val="16"/>
                      <w:szCs w:val="16"/>
                    </w:rPr>
                    <w:t>НЕ ПУБЛИКУЕТСЯ</w:t>
                  </w:r>
                </w:p>
              </w:txbxContent>
            </v:textbox>
          </v:shape>
        </w:pict>
      </w:r>
      <w:r w:rsidR="00E3512E">
        <w:rPr>
          <w:lang w:val="en-US"/>
        </w:rPr>
        <w:br w:type="page"/>
      </w:r>
    </w:p>
    <w:tbl>
      <w:tblPr>
        <w:tblW w:w="0" w:type="auto"/>
        <w:jc w:val="center"/>
        <w:tblLayout w:type="fixed"/>
        <w:tblLook w:val="04A0"/>
      </w:tblPr>
      <w:tblGrid>
        <w:gridCol w:w="3510"/>
        <w:gridCol w:w="1134"/>
        <w:gridCol w:w="566"/>
        <w:gridCol w:w="427"/>
        <w:gridCol w:w="1417"/>
        <w:gridCol w:w="3367"/>
      </w:tblGrid>
      <w:tr w:rsidR="00E3512E" w:rsidTr="00E3512E">
        <w:trPr>
          <w:trHeight w:hRule="exact" w:val="964"/>
          <w:jc w:val="center"/>
        </w:trPr>
        <w:tc>
          <w:tcPr>
            <w:tcW w:w="4644" w:type="dxa"/>
            <w:gridSpan w:val="2"/>
          </w:tcPr>
          <w:p w:rsidR="00E3512E" w:rsidRDefault="00E3512E">
            <w:pPr>
              <w:jc w:val="right"/>
            </w:pPr>
          </w:p>
        </w:tc>
        <w:tc>
          <w:tcPr>
            <w:tcW w:w="993" w:type="dxa"/>
            <w:gridSpan w:val="2"/>
            <w:hideMark/>
          </w:tcPr>
          <w:p w:rsidR="00E3512E" w:rsidRDefault="00E3512E">
            <w:r>
              <w:rPr>
                <w:noProof/>
                <w:lang w:eastAsia="ru-RU"/>
              </w:rPr>
              <w:drawing>
                <wp:inline distT="0" distB="0" distL="0" distR="0">
                  <wp:extent cx="524510" cy="580390"/>
                  <wp:effectExtent l="19050" t="0" r="8890" b="0"/>
                  <wp:docPr id="23" name="Рисунок 23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80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4" w:type="dxa"/>
            <w:gridSpan w:val="2"/>
          </w:tcPr>
          <w:p w:rsidR="00E3512E" w:rsidRDefault="00E3512E">
            <w:pPr>
              <w:jc w:val="center"/>
            </w:pPr>
          </w:p>
        </w:tc>
      </w:tr>
      <w:tr w:rsidR="00E3512E" w:rsidTr="00E3512E">
        <w:trPr>
          <w:trHeight w:val="1474"/>
          <w:jc w:val="center"/>
        </w:trPr>
        <w:tc>
          <w:tcPr>
            <w:tcW w:w="10421" w:type="dxa"/>
            <w:gridSpan w:val="6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ПРОФСОЮЗ РАБОТНИКОВ НАРОДНОГО ОБРАЗОВАНИЯ И НАУКИ РОССИЙСКОЙ ФЕДЕРАЦИИ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(ОБЩЕРОССИЙСКИЙ ПРОФСОЮЗ ОБРАЗОВАНИЯ)</w:t>
            </w:r>
          </w:p>
          <w:p w:rsidR="00E3512E" w:rsidRDefault="00E3512E">
            <w:pPr>
              <w:pStyle w:val="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ПРЕДСЕДАТЕЛЬ ПРОФСОЮЗА</w:t>
            </w:r>
          </w:p>
          <w:p w:rsidR="00E3512E" w:rsidRDefault="00E351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РАСПОРЯЖЕНИЕ</w:t>
            </w:r>
          </w:p>
        </w:tc>
      </w:tr>
      <w:tr w:rsidR="00E3512E" w:rsidTr="00E3512E">
        <w:trPr>
          <w:trHeight w:hRule="exact" w:val="794"/>
          <w:jc w:val="center"/>
        </w:trPr>
        <w:tc>
          <w:tcPr>
            <w:tcW w:w="3510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«30» ноября 2009 г.</w:t>
            </w:r>
          </w:p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г. Москва</w:t>
            </w:r>
          </w:p>
        </w:tc>
        <w:tc>
          <w:tcPr>
            <w:tcW w:w="3367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№ 111</w:t>
            </w:r>
          </w:p>
        </w:tc>
      </w:tr>
      <w:tr w:rsidR="00E3512E" w:rsidTr="00E3512E">
        <w:trPr>
          <w:trHeight w:val="680"/>
          <w:jc w:val="center"/>
        </w:trPr>
        <w:tc>
          <w:tcPr>
            <w:tcW w:w="5210" w:type="dxa"/>
            <w:gridSpan w:val="3"/>
          </w:tcPr>
          <w:p w:rsidR="00E3512E" w:rsidRDefault="00E351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  <w:gridSpan w:val="3"/>
          </w:tcPr>
          <w:p w:rsidR="00E3512E" w:rsidRDefault="00E3512E">
            <w:pPr>
              <w:ind w:right="623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3512E" w:rsidRDefault="00E3512E" w:rsidP="00E3512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Об утверждении примерных форм бланков документов </w:t>
      </w:r>
    </w:p>
    <w:p w:rsidR="00E3512E" w:rsidRDefault="00E3512E" w:rsidP="00E3512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территориальных, первичных организаций Профсоюза </w:t>
      </w:r>
    </w:p>
    <w:p w:rsidR="00E3512E" w:rsidRDefault="00E3512E" w:rsidP="00E3512E">
      <w:pPr>
        <w:pStyle w:val="1b"/>
        <w:spacing w:before="0" w:after="0"/>
        <w:outlineLvl w:val="0"/>
        <w:rPr>
          <w:sz w:val="24"/>
          <w:szCs w:val="24"/>
        </w:rPr>
      </w:pPr>
    </w:p>
    <w:p w:rsidR="00E3512E" w:rsidRDefault="00E3512E" w:rsidP="00E3512E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соответствии с п. 3 постановления Президиума ЦК Профсоюза от 21 апреля 2009 года № 20 «</w:t>
      </w:r>
      <w:r>
        <w:rPr>
          <w:rFonts w:ascii="Times New Roman" w:hAnsi="Times New Roman"/>
          <w:sz w:val="28"/>
          <w:szCs w:val="28"/>
        </w:rPr>
        <w:t>Об утверждении форм бланков Профсоюза»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E3512E" w:rsidRDefault="00E3512E" w:rsidP="00E3512E">
      <w:pPr>
        <w:pStyle w:val="aa"/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512E" w:rsidRDefault="00E3512E" w:rsidP="00E3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прилагаемые примерные формы бланков документов территориальных, первичных  организаций Профсоюза. </w:t>
      </w:r>
    </w:p>
    <w:p w:rsidR="00E3512E" w:rsidRDefault="00E3512E" w:rsidP="00E3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Примерные формы бланков документов территориальных, первичных  организаций Профсоюза могут выполняться в цветовом и одноцветном изображении.</w:t>
      </w:r>
    </w:p>
    <w:p w:rsidR="00E3512E" w:rsidRDefault="00E3512E" w:rsidP="00E3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профсоюзной организации на бланках документов должно соответствовать наименованию, указанному в положении о соответствующей профсоюзной организации и свидетельстве о государственной регистрации профсоюзной организации.   </w:t>
      </w:r>
    </w:p>
    <w:p w:rsidR="00E3512E" w:rsidRDefault="00E3512E" w:rsidP="00E3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Отделу по связям с общественностью и информационно-аналитической работе (Авдеенко М.В.) совместно с организационным отделом (Юдин В.П.)  довести до территориальных, первичных организаций Профсоюза электронные версии примерных форм бланков документов. </w:t>
      </w:r>
    </w:p>
    <w:p w:rsidR="00E3512E" w:rsidRDefault="00E3512E" w:rsidP="00E3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исполнением настоящего распоряжения  возложить  на    секретарей аппарата ЦК Профсоюза В.П. Юдина, М.В. Авдеенко.</w:t>
      </w:r>
    </w:p>
    <w:p w:rsidR="00E3512E" w:rsidRDefault="00E3512E" w:rsidP="00E3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512E" w:rsidRDefault="00E3512E" w:rsidP="00E3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512E" w:rsidRDefault="00E3512E" w:rsidP="00E3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Профсоюза                                                               Г.И. Меркулова</w:t>
      </w:r>
    </w:p>
    <w:p w:rsidR="00E3512E" w:rsidRDefault="00E3512E" w:rsidP="00E3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ahom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0" w:type="auto"/>
        <w:tblLook w:val="04A0"/>
      </w:tblPr>
      <w:tblGrid>
        <w:gridCol w:w="3473"/>
        <w:gridCol w:w="986"/>
        <w:gridCol w:w="1086"/>
        <w:gridCol w:w="1069"/>
        <w:gridCol w:w="2957"/>
      </w:tblGrid>
      <w:tr w:rsidR="00E3512E" w:rsidTr="00E3512E">
        <w:trPr>
          <w:trHeight w:hRule="exact" w:val="964"/>
        </w:trPr>
        <w:tc>
          <w:tcPr>
            <w:tcW w:w="4726" w:type="dxa"/>
            <w:gridSpan w:val="2"/>
          </w:tcPr>
          <w:p w:rsidR="00E3512E" w:rsidRDefault="00E3512E">
            <w:pPr>
              <w:jc w:val="right"/>
            </w:pPr>
          </w:p>
        </w:tc>
        <w:tc>
          <w:tcPr>
            <w:tcW w:w="1043" w:type="dxa"/>
            <w:hideMark/>
          </w:tcPr>
          <w:p w:rsidR="00E3512E" w:rsidRDefault="00E3512E">
            <w:pPr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4510" cy="580390"/>
                  <wp:effectExtent l="19050" t="0" r="8890" b="0"/>
                  <wp:docPr id="24" name="Рисунок 24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80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2" w:type="dxa"/>
            <w:gridSpan w:val="2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Примерная форма горизонтального бланка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Утверждена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распоряжением Председателя Профсоюза</w:t>
            </w:r>
          </w:p>
          <w:p w:rsidR="00E3512E" w:rsidRDefault="00E3512E">
            <w:pPr>
              <w:pStyle w:val="u"/>
              <w:jc w:val="center"/>
            </w:pPr>
            <w:r>
              <w:rPr>
                <w:sz w:val="16"/>
                <w:szCs w:val="16"/>
              </w:rPr>
              <w:t>от 30 ноября 2009 г. № 111</w:t>
            </w:r>
          </w:p>
        </w:tc>
      </w:tr>
      <w:tr w:rsidR="00E3512E" w:rsidTr="00E3512E">
        <w:trPr>
          <w:trHeight w:val="1588"/>
        </w:trPr>
        <w:tc>
          <w:tcPr>
            <w:tcW w:w="10421" w:type="dxa"/>
            <w:gridSpan w:val="5"/>
          </w:tcPr>
          <w:p w:rsidR="00E3512E" w:rsidRDefault="00E351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ПРОФСОЮЗ РАБОТНИКОВ НАРОДНОГО ОБРАЗОВАНИЯ И НАУКИ РОССИЙСКОЙ ФЕДЕРАЦИИ</w:t>
            </w:r>
          </w:p>
          <w:p w:rsidR="00E3512E" w:rsidRDefault="00E351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(ОБЩЕРОССИЙСКИЙ ПРОФСОЮЗ ОБРАЗОВАНИЯ)</w:t>
            </w:r>
          </w:p>
          <w:p w:rsidR="00E3512E" w:rsidRDefault="00E3512E">
            <w:pPr>
              <w:pStyle w:val="3"/>
            </w:pPr>
            <w:r>
              <w:rPr>
                <w:sz w:val="28"/>
              </w:rPr>
              <w:t>ОМСКАЯ ОБЛАСТНАЯ ОРГАНИЗАЦИЯ</w:t>
            </w:r>
          </w:p>
          <w:p w:rsidR="00E3512E" w:rsidRDefault="00E3512E">
            <w:pPr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36"/>
                <w:szCs w:val="32"/>
                <w:lang w:eastAsia="ru-RU"/>
              </w:rPr>
              <w:t>КОНФЕРЕНЦИЯ</w:t>
            </w:r>
          </w:p>
          <w:p w:rsidR="00E3512E" w:rsidRDefault="00E3512E">
            <w:pPr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ПОСТАНОВЛЕНИЕ</w:t>
            </w:r>
          </w:p>
          <w:p w:rsidR="00E3512E" w:rsidRDefault="00E3512E">
            <w:pPr>
              <w:jc w:val="center"/>
            </w:pPr>
          </w:p>
        </w:tc>
      </w:tr>
      <w:tr w:rsidR="00E3512E" w:rsidTr="00E3512E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«___»___________200__г.</w:t>
            </w:r>
          </w:p>
        </w:tc>
        <w:tc>
          <w:tcPr>
            <w:tcW w:w="3544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г. Омск</w:t>
            </w:r>
          </w:p>
        </w:tc>
        <w:tc>
          <w:tcPr>
            <w:tcW w:w="3367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№___</w:t>
            </w:r>
          </w:p>
        </w:tc>
      </w:tr>
    </w:tbl>
    <w:p w:rsidR="00E3512E" w:rsidRDefault="00E3512E" w:rsidP="00E3512E"/>
    <w:p w:rsidR="00E3512E" w:rsidRDefault="00E3512E" w:rsidP="00E3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ahoma"/>
          <w:sz w:val="28"/>
          <w:szCs w:val="28"/>
        </w:rPr>
      </w:pPr>
    </w:p>
    <w:p w:rsidR="00E3512E" w:rsidRDefault="00E3512E" w:rsidP="00E3512E"/>
    <w:p w:rsidR="00E3512E" w:rsidRDefault="00E3512E" w:rsidP="00E3512E">
      <w:r>
        <w:br w:type="page"/>
      </w:r>
    </w:p>
    <w:tbl>
      <w:tblPr>
        <w:tblW w:w="10207" w:type="dxa"/>
        <w:tblLook w:val="04A0"/>
      </w:tblPr>
      <w:tblGrid>
        <w:gridCol w:w="3498"/>
        <w:gridCol w:w="980"/>
        <w:gridCol w:w="1086"/>
        <w:gridCol w:w="1066"/>
        <w:gridCol w:w="3577"/>
      </w:tblGrid>
      <w:tr w:rsidR="00E3512E" w:rsidTr="00E3512E">
        <w:trPr>
          <w:trHeight w:hRule="exact" w:val="964"/>
        </w:trPr>
        <w:tc>
          <w:tcPr>
            <w:tcW w:w="4489" w:type="dxa"/>
            <w:gridSpan w:val="2"/>
          </w:tcPr>
          <w:p w:rsidR="00E3512E" w:rsidRDefault="00E3512E">
            <w:pPr>
              <w:jc w:val="right"/>
            </w:pPr>
          </w:p>
        </w:tc>
        <w:tc>
          <w:tcPr>
            <w:tcW w:w="1043" w:type="dxa"/>
            <w:hideMark/>
          </w:tcPr>
          <w:p w:rsidR="00E3512E" w:rsidRDefault="00E3512E">
            <w:pPr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4510" cy="580390"/>
                  <wp:effectExtent l="19050" t="0" r="8890" b="0"/>
                  <wp:docPr id="25" name="Рисунок 25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80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gridSpan w:val="2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Примерная форма горизонтального бланка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Утверждена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распоряжением Председателя Профсоюза</w:t>
            </w:r>
          </w:p>
          <w:p w:rsidR="00E3512E" w:rsidRDefault="00E3512E">
            <w:pPr>
              <w:pStyle w:val="u"/>
              <w:jc w:val="center"/>
            </w:pPr>
            <w:r>
              <w:rPr>
                <w:sz w:val="16"/>
                <w:szCs w:val="16"/>
              </w:rPr>
              <w:t>от 30 ноября 2009 г. № 111</w:t>
            </w:r>
          </w:p>
        </w:tc>
      </w:tr>
      <w:tr w:rsidR="00E3512E" w:rsidTr="00E3512E">
        <w:trPr>
          <w:trHeight w:val="1588"/>
        </w:trPr>
        <w:tc>
          <w:tcPr>
            <w:tcW w:w="10207" w:type="dxa"/>
            <w:gridSpan w:val="5"/>
          </w:tcPr>
          <w:p w:rsidR="00E3512E" w:rsidRDefault="00E351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ПРОФСОЮЗ РАБОТНИКОВ НАРОДНОГО ОБРАЗОВАНИЯ И НАУКИ РОССИЙСКОЙ ФЕДЕРАЦИИ</w:t>
            </w:r>
          </w:p>
          <w:p w:rsidR="00E3512E" w:rsidRDefault="00E351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(ОБЩЕРОССИЙСКИЙ ПРОФСОЮЗ ОБРАЗОВАНИЯ)</w:t>
            </w:r>
          </w:p>
          <w:p w:rsidR="00E3512E" w:rsidRDefault="00E3512E">
            <w:pPr>
              <w:pStyle w:val="3"/>
            </w:pPr>
            <w:r>
              <w:rPr>
                <w:sz w:val="28"/>
              </w:rPr>
              <w:t>ПЕРМСКАЯ КРАЕВАЯ ОРГАНИЗАЦИЯ</w:t>
            </w:r>
          </w:p>
          <w:p w:rsidR="00E3512E" w:rsidRDefault="00E3512E">
            <w:pPr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>КРАЕВОЙ КОМИТЕТ ПРОФСОЮЗА</w:t>
            </w:r>
          </w:p>
          <w:p w:rsidR="00E3512E" w:rsidRDefault="00E3512E">
            <w:pPr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ПОСТАНОВЛЕНИЕ</w:t>
            </w:r>
          </w:p>
          <w:p w:rsidR="00E3512E" w:rsidRDefault="00E3512E">
            <w:pPr>
              <w:jc w:val="center"/>
              <w:rPr>
                <w:lang w:val="en-US"/>
              </w:rPr>
            </w:pPr>
          </w:p>
        </w:tc>
      </w:tr>
      <w:tr w:rsidR="00E3512E" w:rsidTr="00E3512E">
        <w:trPr>
          <w:trHeight w:hRule="exact" w:val="794"/>
        </w:trPr>
        <w:tc>
          <w:tcPr>
            <w:tcW w:w="3499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«___»____________200__г.</w:t>
            </w:r>
          </w:p>
        </w:tc>
        <w:tc>
          <w:tcPr>
            <w:tcW w:w="3108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г. Пермь</w:t>
            </w:r>
          </w:p>
        </w:tc>
        <w:tc>
          <w:tcPr>
            <w:tcW w:w="3600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№___</w:t>
            </w:r>
          </w:p>
        </w:tc>
      </w:tr>
    </w:tbl>
    <w:p w:rsidR="00E3512E" w:rsidRDefault="00E3512E" w:rsidP="00E3512E"/>
    <w:p w:rsidR="00E3512E" w:rsidRDefault="00E3512E" w:rsidP="00E3512E">
      <w:r>
        <w:br w:type="page"/>
      </w:r>
    </w:p>
    <w:tbl>
      <w:tblPr>
        <w:tblW w:w="10663" w:type="dxa"/>
        <w:tblInd w:w="-351" w:type="dxa"/>
        <w:tblLook w:val="04A0"/>
      </w:tblPr>
      <w:tblGrid>
        <w:gridCol w:w="3499"/>
        <w:gridCol w:w="990"/>
        <w:gridCol w:w="1357"/>
        <w:gridCol w:w="1075"/>
        <w:gridCol w:w="3742"/>
      </w:tblGrid>
      <w:tr w:rsidR="00E3512E" w:rsidTr="00E3512E">
        <w:trPr>
          <w:trHeight w:hRule="exact" w:val="964"/>
        </w:trPr>
        <w:tc>
          <w:tcPr>
            <w:tcW w:w="4489" w:type="dxa"/>
            <w:gridSpan w:val="2"/>
          </w:tcPr>
          <w:p w:rsidR="00E3512E" w:rsidRDefault="00E3512E">
            <w:pPr>
              <w:jc w:val="right"/>
            </w:pPr>
          </w:p>
        </w:tc>
        <w:tc>
          <w:tcPr>
            <w:tcW w:w="1357" w:type="dxa"/>
            <w:hideMark/>
          </w:tcPr>
          <w:p w:rsidR="00E3512E" w:rsidRDefault="00E3512E">
            <w:pPr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4510" cy="580390"/>
                  <wp:effectExtent l="19050" t="0" r="8890" b="0"/>
                  <wp:docPr id="26" name="Рисунок 26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80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7" w:type="dxa"/>
            <w:gridSpan w:val="2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Примерная форма горизонтального бланка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Утверждена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распоряжением Председателя Профсоюза</w:t>
            </w:r>
          </w:p>
          <w:p w:rsidR="00E3512E" w:rsidRDefault="00E3512E">
            <w:pPr>
              <w:pStyle w:val="u"/>
              <w:jc w:val="center"/>
            </w:pPr>
            <w:r>
              <w:rPr>
                <w:sz w:val="16"/>
                <w:szCs w:val="16"/>
              </w:rPr>
              <w:t>от 30 ноября 2009 г. № 111</w:t>
            </w:r>
          </w:p>
        </w:tc>
      </w:tr>
      <w:tr w:rsidR="00E3512E" w:rsidTr="00E3512E">
        <w:trPr>
          <w:trHeight w:val="1588"/>
        </w:trPr>
        <w:tc>
          <w:tcPr>
            <w:tcW w:w="10663" w:type="dxa"/>
            <w:gridSpan w:val="5"/>
          </w:tcPr>
          <w:p w:rsidR="00E3512E" w:rsidRDefault="00E351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ПРОФСОЮЗ РАБОТНИКОВ НАРОДНОГО ОБРАЗОВАНИЯ И НАУКИ РОССИЙСКОЙ ФЕДЕРАЦИИ</w:t>
            </w:r>
          </w:p>
          <w:p w:rsidR="00E3512E" w:rsidRDefault="00E351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(ОБЩЕРОССИЙСКИЙ ПРОФСОЮЗ ОБРАЗОВАНИЯ)</w:t>
            </w:r>
          </w:p>
          <w:p w:rsidR="00E3512E" w:rsidRDefault="00E3512E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АДЫГЕЙСКАЯ РЕСПУБЛИКАНСКАЯ ОРГАНИЗАЦИЯ</w:t>
            </w:r>
          </w:p>
          <w:p w:rsidR="00E3512E" w:rsidRDefault="00E3512E">
            <w:pPr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>ПРЕЗИДИУМ РЕСПУБЛИКАНСКОГО КОМИТЕТА ПРОФСОЮЗА</w:t>
            </w:r>
          </w:p>
          <w:p w:rsidR="00E3512E" w:rsidRDefault="00E3512E">
            <w:pPr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ПОСТАНОВЛЕНИЕ</w:t>
            </w:r>
          </w:p>
          <w:p w:rsidR="00E3512E" w:rsidRDefault="00E3512E">
            <w:pPr>
              <w:jc w:val="center"/>
            </w:pPr>
          </w:p>
        </w:tc>
      </w:tr>
      <w:tr w:rsidR="00E3512E" w:rsidTr="00E3512E">
        <w:trPr>
          <w:trHeight w:hRule="exact" w:val="794"/>
        </w:trPr>
        <w:tc>
          <w:tcPr>
            <w:tcW w:w="3499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«___»____________200__г.</w:t>
            </w:r>
          </w:p>
        </w:tc>
        <w:tc>
          <w:tcPr>
            <w:tcW w:w="3422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г. Майкоп</w:t>
            </w:r>
          </w:p>
        </w:tc>
        <w:tc>
          <w:tcPr>
            <w:tcW w:w="3742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№___</w:t>
            </w:r>
          </w:p>
        </w:tc>
      </w:tr>
    </w:tbl>
    <w:p w:rsidR="00E3512E" w:rsidRDefault="00E3512E" w:rsidP="00E3512E"/>
    <w:p w:rsidR="00E3512E" w:rsidRDefault="00E3512E" w:rsidP="00E3512E">
      <w:r>
        <w:br w:type="page"/>
      </w:r>
    </w:p>
    <w:tbl>
      <w:tblPr>
        <w:tblW w:w="0" w:type="auto"/>
        <w:tblInd w:w="-283" w:type="dxa"/>
        <w:tblLook w:val="04A0"/>
      </w:tblPr>
      <w:tblGrid>
        <w:gridCol w:w="3590"/>
        <w:gridCol w:w="887"/>
        <w:gridCol w:w="1035"/>
        <w:gridCol w:w="976"/>
        <w:gridCol w:w="3366"/>
      </w:tblGrid>
      <w:tr w:rsidR="00E3512E" w:rsidTr="00E3512E">
        <w:trPr>
          <w:trHeight w:hRule="exact" w:val="964"/>
        </w:trPr>
        <w:tc>
          <w:tcPr>
            <w:tcW w:w="4556" w:type="dxa"/>
            <w:gridSpan w:val="2"/>
            <w:hideMark/>
          </w:tcPr>
          <w:p w:rsidR="00E3512E" w:rsidRDefault="00E3512E">
            <w:pPr>
              <w:jc w:val="right"/>
            </w:pPr>
            <w:r>
              <w:lastRenderedPageBreak/>
              <w:t xml:space="preserve"> </w:t>
            </w:r>
          </w:p>
        </w:tc>
        <w:tc>
          <w:tcPr>
            <w:tcW w:w="1043" w:type="dxa"/>
            <w:hideMark/>
          </w:tcPr>
          <w:p w:rsidR="00E3512E" w:rsidRDefault="00E3512E">
            <w:pPr>
              <w:ind w:right="-145"/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4510" cy="580390"/>
                  <wp:effectExtent l="19050" t="0" r="8890" b="0"/>
                  <wp:docPr id="27" name="Рисунок 27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80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8" w:type="dxa"/>
            <w:gridSpan w:val="2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Примерная форма горизонтального бланка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Утверждена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распоряжением Председателя Профсоюза</w:t>
            </w:r>
          </w:p>
          <w:p w:rsidR="00E3512E" w:rsidRDefault="00E3512E">
            <w:pPr>
              <w:pStyle w:val="u"/>
              <w:jc w:val="center"/>
            </w:pPr>
            <w:r>
              <w:rPr>
                <w:sz w:val="16"/>
                <w:szCs w:val="16"/>
              </w:rPr>
              <w:t>от 30 ноября 2009 г. № 111</w:t>
            </w:r>
          </w:p>
        </w:tc>
      </w:tr>
      <w:tr w:rsidR="00E3512E" w:rsidTr="00E3512E">
        <w:trPr>
          <w:trHeight w:val="1588"/>
        </w:trPr>
        <w:tc>
          <w:tcPr>
            <w:tcW w:w="10207" w:type="dxa"/>
            <w:gridSpan w:val="5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ПРОФСОЮЗ РАБОТНИКОВ НАРОДНОГО ОБРАЗОВАНИЯ И НАУКИ РОССИЙСКОЙ ФЕДЕРАЦИИ</w:t>
            </w:r>
          </w:p>
          <w:p w:rsidR="00E3512E" w:rsidRDefault="00E351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(ОБЩЕРОССИЙСКИЙ ПРОФСОЮЗ ОБРАЗОВАНИЯ)</w:t>
            </w:r>
          </w:p>
          <w:p w:rsidR="00E3512E" w:rsidRDefault="00E3512E">
            <w:pPr>
              <w:pStyle w:val="3"/>
            </w:pPr>
            <w:r>
              <w:rPr>
                <w:sz w:val="28"/>
              </w:rPr>
              <w:t>ЗАБАЙКАЛЬСКАЯ КРАЕВАЯ ОРГАНИЗАЦИЯ</w:t>
            </w:r>
          </w:p>
          <w:p w:rsidR="00E3512E" w:rsidRDefault="00E3512E">
            <w:pPr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>ПРЕДСЕДАТЕЛЬ</w:t>
            </w:r>
          </w:p>
          <w:p w:rsidR="00E3512E" w:rsidRDefault="00E3512E">
            <w:pPr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РАСПОРЯЖЕНИЕ</w:t>
            </w:r>
            <w:r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br/>
            </w:r>
          </w:p>
        </w:tc>
      </w:tr>
      <w:tr w:rsidR="00E3512E" w:rsidTr="00E3512E">
        <w:trPr>
          <w:trHeight w:hRule="exact" w:val="794"/>
        </w:trPr>
        <w:tc>
          <w:tcPr>
            <w:tcW w:w="3590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«___»_____________200__г.</w:t>
            </w:r>
          </w:p>
        </w:tc>
        <w:tc>
          <w:tcPr>
            <w:tcW w:w="3061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г. Чита</w:t>
            </w:r>
          </w:p>
        </w:tc>
        <w:tc>
          <w:tcPr>
            <w:tcW w:w="3556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№___</w:t>
            </w:r>
          </w:p>
        </w:tc>
      </w:tr>
    </w:tbl>
    <w:p w:rsidR="00E3512E" w:rsidRDefault="00E3512E" w:rsidP="00E3512E"/>
    <w:p w:rsidR="00E3512E" w:rsidRDefault="00E3512E" w:rsidP="00E3512E">
      <w:r>
        <w:br w:type="page"/>
      </w:r>
    </w:p>
    <w:tbl>
      <w:tblPr>
        <w:tblW w:w="10216" w:type="dxa"/>
        <w:tblLook w:val="04A0"/>
      </w:tblPr>
      <w:tblGrid>
        <w:gridCol w:w="4575"/>
        <w:gridCol w:w="1062"/>
        <w:gridCol w:w="4579"/>
      </w:tblGrid>
      <w:tr w:rsidR="00E3512E" w:rsidTr="00E3512E">
        <w:trPr>
          <w:trHeight w:hRule="exact" w:val="964"/>
        </w:trPr>
        <w:tc>
          <w:tcPr>
            <w:tcW w:w="4575" w:type="dxa"/>
            <w:hideMark/>
          </w:tcPr>
          <w:p w:rsidR="00E3512E" w:rsidRDefault="00E3512E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524510" cy="572770"/>
                  <wp:effectExtent l="19050" t="0" r="8890" b="0"/>
                  <wp:docPr id="28" name="Рисунок 28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vMerge w:val="restart"/>
          </w:tcPr>
          <w:p w:rsidR="00E3512E" w:rsidRDefault="00E3512E"/>
        </w:tc>
        <w:tc>
          <w:tcPr>
            <w:tcW w:w="4579" w:type="dxa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Примерная форма углового бланка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Утверждена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распоряжением Председателя Профсоюза</w:t>
            </w:r>
          </w:p>
          <w:p w:rsidR="00E3512E" w:rsidRDefault="00E3512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 30 ноября 2009 г. № 111</w:t>
            </w:r>
          </w:p>
        </w:tc>
      </w:tr>
      <w:tr w:rsidR="00E3512E" w:rsidRPr="004769A0" w:rsidTr="00E3512E">
        <w:trPr>
          <w:trHeight w:hRule="exact" w:val="2495"/>
        </w:trPr>
        <w:tc>
          <w:tcPr>
            <w:tcW w:w="4575" w:type="dxa"/>
          </w:tcPr>
          <w:p w:rsidR="00E3512E" w:rsidRDefault="00E3512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ПРОФСОЮЗ РАБОТНИКОВ 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НАРОДНОГО ОБРАЗОВАНИЯ И НАУКИ </w:t>
            </w:r>
          </w:p>
          <w:p w:rsidR="00E3512E" w:rsidRDefault="00E351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РОССИЙСКОЙ ФЕДЕРАЦИИ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(ОБЩЕРОССИЙСКИЙ ПРОФСОЮЗ ОБРАЗОВАНИЯ)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КРАСНОДАРСКАЯ </w:t>
            </w:r>
          </w:p>
          <w:p w:rsidR="00E3512E" w:rsidRPr="00E3512E" w:rsidRDefault="00E3512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Cs w:val="20"/>
              </w:rPr>
              <w:t>КРАЕВАЯ ОРГАНИЗАЦИЯ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  <w:t>КРАЕВОЙ КОМИТЕТ ПРОФСОЮЗА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235000, г. Краснодар,  ул. Профсоюзная, д.7а                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тел. </w:t>
            </w:r>
            <w:r w:rsidRPr="00E3512E">
              <w:rPr>
                <w:rFonts w:ascii="Times New Roman" w:hAnsi="Times New Roman"/>
                <w:bCs/>
                <w:sz w:val="18"/>
                <w:szCs w:val="18"/>
              </w:rPr>
              <w:t xml:space="preserve">(8-4832) 74-25-46;    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факс</w:t>
            </w:r>
            <w:r w:rsidRPr="00E3512E">
              <w:rPr>
                <w:rFonts w:ascii="Times New Roman" w:hAnsi="Times New Roman"/>
                <w:bCs/>
                <w:sz w:val="18"/>
                <w:szCs w:val="18"/>
              </w:rPr>
              <w:t xml:space="preserve"> (8-4832) 74-25-46</w:t>
            </w:r>
          </w:p>
          <w:p w:rsidR="00E3512E" w:rsidRPr="004769A0" w:rsidRDefault="00E3512E">
            <w:pPr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E</w:t>
            </w:r>
            <w:r w:rsidRPr="004769A0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mail</w:t>
            </w:r>
            <w:r w:rsidRPr="004769A0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: </w:t>
            </w:r>
            <w:hyperlink r:id="rId30" w:history="1">
              <w:r>
                <w:rPr>
                  <w:rStyle w:val="aff"/>
                  <w:rFonts w:ascii="Times New Roman" w:hAnsi="Times New Roman"/>
                  <w:bCs/>
                  <w:sz w:val="18"/>
                  <w:szCs w:val="18"/>
                  <w:lang w:val="en-US"/>
                </w:rPr>
                <w:t>krasnodar</w:t>
              </w:r>
              <w:r w:rsidRPr="004769A0">
                <w:rPr>
                  <w:rStyle w:val="aff"/>
                  <w:rFonts w:ascii="Times New Roman" w:hAnsi="Times New Roman"/>
                  <w:bCs/>
                  <w:sz w:val="18"/>
                  <w:szCs w:val="18"/>
                  <w:lang w:val="en-US"/>
                </w:rPr>
                <w:t>@</w:t>
              </w:r>
              <w:r>
                <w:rPr>
                  <w:rStyle w:val="aff"/>
                  <w:rFonts w:ascii="Times New Roman" w:hAnsi="Times New Roman"/>
                  <w:bCs/>
                  <w:sz w:val="18"/>
                  <w:szCs w:val="18"/>
                  <w:lang w:val="en-US"/>
                </w:rPr>
                <w:t>spectrnet</w:t>
              </w:r>
              <w:r w:rsidRPr="004769A0">
                <w:rPr>
                  <w:rStyle w:val="aff"/>
                  <w:rFonts w:ascii="Times New Roman" w:hAnsi="Times New Roman"/>
                  <w:bCs/>
                  <w:sz w:val="18"/>
                  <w:szCs w:val="18"/>
                  <w:lang w:val="en-US"/>
                </w:rPr>
                <w:t>.</w:t>
              </w:r>
              <w:r>
                <w:rPr>
                  <w:rStyle w:val="aff"/>
                  <w:rFonts w:ascii="Times New Roman" w:hAnsi="Times New Roman"/>
                  <w:bCs/>
                  <w:sz w:val="18"/>
                  <w:szCs w:val="18"/>
                  <w:lang w:val="en-US"/>
                </w:rPr>
                <w:t>ru</w:t>
              </w:r>
            </w:hyperlink>
            <w:r w:rsidRPr="004769A0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 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http</w:t>
            </w:r>
            <w:r w:rsidRPr="004769A0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://</w:t>
            </w:r>
            <w:hyperlink r:id="rId31" w:history="1">
              <w:r>
                <w:rPr>
                  <w:rStyle w:val="aff"/>
                  <w:rFonts w:ascii="Times New Roman" w:hAnsi="Times New Roman"/>
                  <w:bCs/>
                  <w:sz w:val="18"/>
                  <w:szCs w:val="18"/>
                  <w:lang w:val="en-US"/>
                </w:rPr>
                <w:t>www</w:t>
              </w:r>
              <w:r w:rsidRPr="004769A0">
                <w:rPr>
                  <w:rStyle w:val="aff"/>
                  <w:rFonts w:ascii="Times New Roman" w:hAnsi="Times New Roman"/>
                  <w:bCs/>
                  <w:sz w:val="18"/>
                  <w:szCs w:val="18"/>
                  <w:lang w:val="en-US"/>
                </w:rPr>
                <w:t>.</w:t>
              </w:r>
              <w:r>
                <w:rPr>
                  <w:rStyle w:val="aff"/>
                  <w:rFonts w:ascii="Times New Roman" w:hAnsi="Times New Roman"/>
                  <w:bCs/>
                  <w:sz w:val="18"/>
                  <w:szCs w:val="18"/>
                  <w:lang w:val="en-US"/>
                </w:rPr>
                <w:t>ed</w:t>
              </w:r>
              <w:r w:rsidRPr="004769A0">
                <w:rPr>
                  <w:rStyle w:val="aff"/>
                  <w:rFonts w:ascii="Times New Roman" w:hAnsi="Times New Roman"/>
                  <w:bCs/>
                  <w:sz w:val="18"/>
                  <w:szCs w:val="18"/>
                  <w:lang w:val="en-US"/>
                </w:rPr>
                <w:t>-</w:t>
              </w:r>
              <w:r>
                <w:rPr>
                  <w:rStyle w:val="aff"/>
                  <w:rFonts w:ascii="Times New Roman" w:hAnsi="Times New Roman"/>
                  <w:bCs/>
                  <w:sz w:val="18"/>
                  <w:szCs w:val="18"/>
                  <w:lang w:val="en-US"/>
                </w:rPr>
                <w:t>union</w:t>
              </w:r>
              <w:r w:rsidRPr="004769A0">
                <w:rPr>
                  <w:rStyle w:val="aff"/>
                  <w:rFonts w:ascii="Times New Roman" w:hAnsi="Times New Roman"/>
                  <w:bCs/>
                  <w:sz w:val="18"/>
                  <w:szCs w:val="18"/>
                  <w:lang w:val="en-US"/>
                </w:rPr>
                <w:t>.</w:t>
              </w:r>
              <w:r>
                <w:rPr>
                  <w:rStyle w:val="aff"/>
                  <w:rFonts w:ascii="Times New Roman" w:hAnsi="Times New Roman"/>
                  <w:bCs/>
                  <w:sz w:val="18"/>
                  <w:szCs w:val="18"/>
                  <w:lang w:val="en-US"/>
                </w:rPr>
                <w:t>ru</w:t>
              </w:r>
            </w:hyperlink>
          </w:p>
          <w:p w:rsidR="00E3512E" w:rsidRPr="004769A0" w:rsidRDefault="00E3512E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Pr="004769A0" w:rsidRDefault="00E3512E">
            <w:pPr>
              <w:widowControl/>
              <w:suppressAutoHyphens w:val="0"/>
              <w:rPr>
                <w:lang w:val="en-US"/>
              </w:rPr>
            </w:pPr>
          </w:p>
        </w:tc>
        <w:tc>
          <w:tcPr>
            <w:tcW w:w="4579" w:type="dxa"/>
            <w:vMerge w:val="restart"/>
          </w:tcPr>
          <w:p w:rsidR="00E3512E" w:rsidRPr="004769A0" w:rsidRDefault="00E3512E">
            <w:pPr>
              <w:ind w:left="219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E3512E" w:rsidTr="00E3512E">
        <w:trPr>
          <w:trHeight w:val="1247"/>
        </w:trPr>
        <w:tc>
          <w:tcPr>
            <w:tcW w:w="4575" w:type="dxa"/>
            <w:hideMark/>
          </w:tcPr>
          <w:p w:rsidR="00E3512E" w:rsidRDefault="00E3512E">
            <w:pPr>
              <w:rPr>
                <w:rFonts w:ascii="Times New Roman" w:hAnsi="Times New Roman"/>
                <w:szCs w:val="20"/>
              </w:rPr>
            </w:pPr>
            <w:r w:rsidRPr="004769A0">
              <w:rPr>
                <w:rFonts w:ascii="Times New Roman" w:hAnsi="Times New Roman"/>
                <w:szCs w:val="20"/>
                <w:lang w:val="en-US"/>
              </w:rPr>
              <w:br/>
            </w:r>
            <w:r>
              <w:rPr>
                <w:rFonts w:ascii="Times New Roman" w:hAnsi="Times New Roman"/>
                <w:szCs w:val="20"/>
              </w:rPr>
              <w:t>___________________№__________________</w:t>
            </w:r>
          </w:p>
          <w:p w:rsidR="00E3512E" w:rsidRDefault="00E3512E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br/>
              <w:t>На № _____________ от__________________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E3512E" w:rsidTr="00E3512E">
        <w:trPr>
          <w:trHeight w:val="1021"/>
        </w:trPr>
        <w:tc>
          <w:tcPr>
            <w:tcW w:w="4575" w:type="dxa"/>
          </w:tcPr>
          <w:p w:rsidR="00E3512E" w:rsidRDefault="00E351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</w:tbl>
    <w:p w:rsidR="00E3512E" w:rsidRDefault="00E3512E" w:rsidP="00E3512E"/>
    <w:p w:rsidR="00E3512E" w:rsidRDefault="00E3512E" w:rsidP="00E3512E">
      <w:r>
        <w:br w:type="page"/>
      </w:r>
    </w:p>
    <w:tbl>
      <w:tblPr>
        <w:tblW w:w="11228" w:type="dxa"/>
        <w:tblInd w:w="-783" w:type="dxa"/>
        <w:tblLook w:val="04A0"/>
      </w:tblPr>
      <w:tblGrid>
        <w:gridCol w:w="3499"/>
        <w:gridCol w:w="992"/>
        <w:gridCol w:w="1922"/>
        <w:gridCol w:w="1076"/>
        <w:gridCol w:w="3739"/>
      </w:tblGrid>
      <w:tr w:rsidR="00E3512E" w:rsidTr="00E3512E">
        <w:trPr>
          <w:trHeight w:hRule="exact" w:val="964"/>
        </w:trPr>
        <w:tc>
          <w:tcPr>
            <w:tcW w:w="4491" w:type="dxa"/>
            <w:gridSpan w:val="2"/>
          </w:tcPr>
          <w:p w:rsidR="00E3512E" w:rsidRDefault="00E3512E">
            <w:pPr>
              <w:jc w:val="right"/>
            </w:pPr>
          </w:p>
        </w:tc>
        <w:tc>
          <w:tcPr>
            <w:tcW w:w="1922" w:type="dxa"/>
            <w:hideMark/>
          </w:tcPr>
          <w:p w:rsidR="00E3512E" w:rsidRDefault="00E3512E">
            <w:pPr>
              <w:ind w:right="169"/>
              <w:jc w:val="right"/>
            </w:pPr>
            <w:r>
              <w:rPr>
                <w:noProof/>
                <w:lang w:eastAsia="ru-RU"/>
              </w:rPr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524510" cy="580390"/>
                  <wp:effectExtent l="19050" t="0" r="8890" b="0"/>
                  <wp:docPr id="29" name="Рисунок 29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80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  <w:gridSpan w:val="2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Примерная форма горизонтального бланка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Утверждена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распоряжением Председателя Профсоюза</w:t>
            </w:r>
          </w:p>
          <w:p w:rsidR="00E3512E" w:rsidRDefault="00E3512E">
            <w:pPr>
              <w:pStyle w:val="u"/>
              <w:jc w:val="center"/>
            </w:pPr>
            <w:r>
              <w:rPr>
                <w:sz w:val="16"/>
                <w:szCs w:val="16"/>
              </w:rPr>
              <w:t>от 30 ноября 2009 г. № 111</w:t>
            </w:r>
          </w:p>
        </w:tc>
      </w:tr>
      <w:tr w:rsidR="00E3512E" w:rsidTr="00E3512E">
        <w:trPr>
          <w:trHeight w:val="1870"/>
        </w:trPr>
        <w:tc>
          <w:tcPr>
            <w:tcW w:w="11228" w:type="dxa"/>
            <w:gridSpan w:val="5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ПРОФСОЮЗ РАБОТНИКОВ НАРОДНОГО ОБРАЗОВАНИЯ И НАУКИ РОССИЙСКОЙ ФЕДЕРАЦИИ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(ОБЩЕРОССИЙСКИЙ ПРОФСОЮЗ ОБРАЗОВАНИЯ)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МОСКОВСКАЯ ОБЛАСТНАЯ ОРГАНИЗАЦИЯ</w:t>
            </w:r>
          </w:p>
          <w:p w:rsidR="00E3512E" w:rsidRDefault="00E3512E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НОГИНСКАЯ РАЙОННАЯ ОРГАНИЗАЦИЯ</w:t>
            </w:r>
          </w:p>
          <w:p w:rsidR="00E3512E" w:rsidRDefault="00E3512E">
            <w:pPr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36"/>
                <w:szCs w:val="32"/>
                <w:lang w:eastAsia="ru-RU"/>
              </w:rPr>
              <w:t>КОНФЕРЕНЦИЯ</w:t>
            </w:r>
          </w:p>
          <w:p w:rsidR="00E3512E" w:rsidRDefault="00E3512E">
            <w:pPr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ПОСТАНОВЛЕНИЕ</w:t>
            </w:r>
          </w:p>
        </w:tc>
      </w:tr>
      <w:tr w:rsidR="00E3512E" w:rsidTr="00E3512E">
        <w:trPr>
          <w:trHeight w:hRule="exact" w:val="794"/>
        </w:trPr>
        <w:tc>
          <w:tcPr>
            <w:tcW w:w="3499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«___»____________200__г.</w:t>
            </w:r>
          </w:p>
        </w:tc>
        <w:tc>
          <w:tcPr>
            <w:tcW w:w="3990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г. Ногинск</w:t>
            </w:r>
          </w:p>
        </w:tc>
        <w:tc>
          <w:tcPr>
            <w:tcW w:w="3739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№___</w:t>
            </w:r>
          </w:p>
        </w:tc>
      </w:tr>
    </w:tbl>
    <w:p w:rsidR="00E3512E" w:rsidRDefault="00E3512E" w:rsidP="00E3512E">
      <w:pPr>
        <w:jc w:val="center"/>
      </w:pPr>
    </w:p>
    <w:p w:rsidR="00E3512E" w:rsidRDefault="00E3512E" w:rsidP="00E3512E">
      <w:r>
        <w:br w:type="page"/>
      </w:r>
    </w:p>
    <w:tbl>
      <w:tblPr>
        <w:tblW w:w="10207" w:type="dxa"/>
        <w:jc w:val="center"/>
        <w:tblLook w:val="04A0"/>
      </w:tblPr>
      <w:tblGrid>
        <w:gridCol w:w="3498"/>
        <w:gridCol w:w="980"/>
        <w:gridCol w:w="1086"/>
        <w:gridCol w:w="1066"/>
        <w:gridCol w:w="3577"/>
      </w:tblGrid>
      <w:tr w:rsidR="00E3512E" w:rsidTr="00E3512E">
        <w:trPr>
          <w:trHeight w:hRule="exact" w:val="964"/>
          <w:jc w:val="center"/>
        </w:trPr>
        <w:tc>
          <w:tcPr>
            <w:tcW w:w="4489" w:type="dxa"/>
            <w:gridSpan w:val="2"/>
          </w:tcPr>
          <w:p w:rsidR="00E3512E" w:rsidRDefault="00E3512E">
            <w:pPr>
              <w:jc w:val="right"/>
            </w:pPr>
          </w:p>
        </w:tc>
        <w:tc>
          <w:tcPr>
            <w:tcW w:w="1043" w:type="dxa"/>
            <w:hideMark/>
          </w:tcPr>
          <w:p w:rsidR="00E3512E" w:rsidRDefault="00E3512E">
            <w:pPr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4510" cy="580390"/>
                  <wp:effectExtent l="19050" t="0" r="8890" b="0"/>
                  <wp:docPr id="30" name="Рисунок 3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80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gridSpan w:val="2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Примерная форма горизонтального бланка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Утверждена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распоряжением Председателя Профсоюза</w:t>
            </w:r>
          </w:p>
          <w:p w:rsidR="00E3512E" w:rsidRDefault="00E3512E">
            <w:pPr>
              <w:pStyle w:val="u"/>
              <w:jc w:val="center"/>
            </w:pPr>
            <w:r>
              <w:rPr>
                <w:sz w:val="16"/>
                <w:szCs w:val="16"/>
              </w:rPr>
              <w:t>от 30 ноября 2009 г. № 111</w:t>
            </w:r>
          </w:p>
        </w:tc>
      </w:tr>
      <w:tr w:rsidR="00E3512E" w:rsidTr="00E3512E">
        <w:trPr>
          <w:trHeight w:val="1870"/>
          <w:jc w:val="center"/>
        </w:trPr>
        <w:tc>
          <w:tcPr>
            <w:tcW w:w="10207" w:type="dxa"/>
            <w:gridSpan w:val="5"/>
          </w:tcPr>
          <w:p w:rsidR="00E3512E" w:rsidRDefault="00E351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ПРОФСОЮЗ РАБОТНИКОВ НАРОДНОГО ОБРАЗОВАНИЯ И НАУКИ РОССИЙСКОЙ ФЕДЕРАЦИИ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(ОБЩЕРОССИЙСКИЙ ПРОФСОЮЗ ОБРАЗОВАНИЯ)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БРЯНСКАЯ ОБЛАСТНАЯ ОРГАНИЗАЦИЯ</w:t>
            </w:r>
          </w:p>
          <w:p w:rsidR="00E3512E" w:rsidRDefault="00E3512E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КЛИНЦОВСКАЯ ГОРОДСКАЯ ОРГАНИЗАЦИЯ</w:t>
            </w:r>
          </w:p>
          <w:p w:rsidR="00E3512E" w:rsidRDefault="00E3512E">
            <w:pPr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>ГОРОДСКОЙ КОМИТЕТ ПРОФСОЮЗА</w:t>
            </w:r>
          </w:p>
          <w:p w:rsidR="00E3512E" w:rsidRDefault="00E351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ПОСТАНОВЛЕНИЕ</w:t>
            </w:r>
            <w:r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br/>
            </w:r>
          </w:p>
          <w:p w:rsidR="00E3512E" w:rsidRDefault="00E3512E">
            <w:pPr>
              <w:jc w:val="center"/>
              <w:rPr>
                <w:rFonts w:ascii="Times New Roman" w:hAnsi="Times New Roman"/>
              </w:rPr>
            </w:pPr>
          </w:p>
        </w:tc>
      </w:tr>
      <w:tr w:rsidR="00E3512E" w:rsidTr="00E3512E">
        <w:trPr>
          <w:trHeight w:hRule="exact" w:val="794"/>
          <w:jc w:val="center"/>
        </w:trPr>
        <w:tc>
          <w:tcPr>
            <w:tcW w:w="3499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«___»____________200__г.</w:t>
            </w:r>
          </w:p>
        </w:tc>
        <w:tc>
          <w:tcPr>
            <w:tcW w:w="3108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Клинцы</w:t>
            </w:r>
            <w:proofErr w:type="spellEnd"/>
          </w:p>
        </w:tc>
        <w:tc>
          <w:tcPr>
            <w:tcW w:w="3600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№___</w:t>
            </w:r>
          </w:p>
        </w:tc>
      </w:tr>
    </w:tbl>
    <w:p w:rsidR="00E3512E" w:rsidRDefault="00E3512E" w:rsidP="00E3512E"/>
    <w:p w:rsidR="00E3512E" w:rsidRDefault="00E3512E" w:rsidP="00E3512E">
      <w:r>
        <w:br w:type="page"/>
      </w:r>
    </w:p>
    <w:tbl>
      <w:tblPr>
        <w:tblW w:w="10065" w:type="dxa"/>
        <w:tblLook w:val="04A0"/>
      </w:tblPr>
      <w:tblGrid>
        <w:gridCol w:w="3499"/>
        <w:gridCol w:w="980"/>
        <w:gridCol w:w="1086"/>
        <w:gridCol w:w="1065"/>
        <w:gridCol w:w="3435"/>
      </w:tblGrid>
      <w:tr w:rsidR="00E3512E" w:rsidTr="00E3512E">
        <w:trPr>
          <w:trHeight w:hRule="exact" w:val="964"/>
        </w:trPr>
        <w:tc>
          <w:tcPr>
            <w:tcW w:w="4489" w:type="dxa"/>
            <w:gridSpan w:val="2"/>
          </w:tcPr>
          <w:p w:rsidR="00E3512E" w:rsidRDefault="00E3512E">
            <w:pPr>
              <w:jc w:val="right"/>
            </w:pPr>
          </w:p>
        </w:tc>
        <w:tc>
          <w:tcPr>
            <w:tcW w:w="1043" w:type="dxa"/>
            <w:hideMark/>
          </w:tcPr>
          <w:p w:rsidR="00E3512E" w:rsidRDefault="00E3512E">
            <w:pPr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4510" cy="580390"/>
                  <wp:effectExtent l="19050" t="0" r="8890" b="0"/>
                  <wp:docPr id="31" name="Рисунок 3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80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3" w:type="dxa"/>
            <w:gridSpan w:val="2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Примерная форма горизонтального бланка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Утверждена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распоряжением Председателя Профсоюза</w:t>
            </w:r>
          </w:p>
          <w:p w:rsidR="00E3512E" w:rsidRDefault="00E3512E">
            <w:pPr>
              <w:pStyle w:val="u"/>
              <w:jc w:val="center"/>
            </w:pPr>
            <w:r>
              <w:rPr>
                <w:sz w:val="16"/>
                <w:szCs w:val="16"/>
              </w:rPr>
              <w:t>от 30 ноября 2009 г. № 111</w:t>
            </w:r>
          </w:p>
        </w:tc>
      </w:tr>
      <w:tr w:rsidR="00E3512E" w:rsidTr="00E3512E">
        <w:trPr>
          <w:trHeight w:val="1870"/>
        </w:trPr>
        <w:tc>
          <w:tcPr>
            <w:tcW w:w="10065" w:type="dxa"/>
            <w:gridSpan w:val="5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ПРОФСОЮЗ РАБОТНИКОВ НАРОДНОГО ОБРАЗОВАНИЯ И НАУКИ РОССИЙСКОЙ ФЕДЕРАЦИИ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(ОБЩЕРОССИЙСКИЙ ПРОФСОЮЗ ОБРАЗОВАНИЯ)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МОСКОВСКАЯ ОБЛАСТНАЯ ОРГАНИЗАЦИЯ</w:t>
            </w:r>
          </w:p>
          <w:p w:rsidR="00E3512E" w:rsidRDefault="00E3512E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ХИМКИНСКАЯ ГОРОДСКАЯ ОРГАНИЗАЦИЯ</w:t>
            </w:r>
          </w:p>
          <w:p w:rsidR="00E3512E" w:rsidRDefault="00E3512E">
            <w:pPr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>ПРЕЗИДИУМ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>ГОРОДСКОГО КОМИТЕТА ПРОФСОЮЗА</w:t>
            </w:r>
          </w:p>
          <w:p w:rsidR="00E3512E" w:rsidRDefault="00E3512E">
            <w:pPr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ПОСТАНОВЛЕНИЕ</w:t>
            </w:r>
          </w:p>
        </w:tc>
      </w:tr>
      <w:tr w:rsidR="00E3512E" w:rsidTr="00E3512E">
        <w:trPr>
          <w:trHeight w:hRule="exact" w:val="794"/>
        </w:trPr>
        <w:tc>
          <w:tcPr>
            <w:tcW w:w="3499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«___»____________200__г.</w:t>
            </w:r>
          </w:p>
        </w:tc>
        <w:tc>
          <w:tcPr>
            <w:tcW w:w="3108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г. Химки</w:t>
            </w:r>
          </w:p>
        </w:tc>
        <w:tc>
          <w:tcPr>
            <w:tcW w:w="3458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№___</w:t>
            </w:r>
          </w:p>
        </w:tc>
      </w:tr>
    </w:tbl>
    <w:p w:rsidR="00E3512E" w:rsidRDefault="00E3512E" w:rsidP="00E3512E">
      <w:pPr>
        <w:jc w:val="center"/>
      </w:pPr>
    </w:p>
    <w:p w:rsidR="00E3512E" w:rsidRDefault="00E3512E" w:rsidP="00E3512E">
      <w:r>
        <w:br w:type="page"/>
      </w:r>
    </w:p>
    <w:tbl>
      <w:tblPr>
        <w:tblW w:w="10216" w:type="dxa"/>
        <w:tblLook w:val="04A0"/>
      </w:tblPr>
      <w:tblGrid>
        <w:gridCol w:w="4575"/>
        <w:gridCol w:w="1062"/>
        <w:gridCol w:w="4579"/>
      </w:tblGrid>
      <w:tr w:rsidR="00E3512E" w:rsidTr="00E3512E">
        <w:trPr>
          <w:trHeight w:hRule="exact" w:val="964"/>
        </w:trPr>
        <w:tc>
          <w:tcPr>
            <w:tcW w:w="4575" w:type="dxa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lastRenderedPageBreak/>
              <w:drawing>
                <wp:inline distT="0" distB="0" distL="0" distR="0">
                  <wp:extent cx="524510" cy="572770"/>
                  <wp:effectExtent l="19050" t="0" r="8890" b="0"/>
                  <wp:docPr id="32" name="Рисунок 32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vMerge w:val="restart"/>
          </w:tcPr>
          <w:p w:rsidR="00E3512E" w:rsidRDefault="00E3512E"/>
        </w:tc>
        <w:tc>
          <w:tcPr>
            <w:tcW w:w="4579" w:type="dxa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Примерная форма углового бланка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Утверждена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распоряжением Председателя Профсоюза</w:t>
            </w:r>
          </w:p>
          <w:p w:rsidR="00E3512E" w:rsidRDefault="00E3512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  30 ноября 2009 г. № 111</w:t>
            </w:r>
          </w:p>
        </w:tc>
      </w:tr>
      <w:tr w:rsidR="00E3512E" w:rsidRPr="004769A0" w:rsidTr="00E3512E">
        <w:trPr>
          <w:trHeight w:hRule="exact" w:val="2722"/>
        </w:trPr>
        <w:tc>
          <w:tcPr>
            <w:tcW w:w="4575" w:type="dxa"/>
          </w:tcPr>
          <w:p w:rsidR="00E3512E" w:rsidRPr="00E3512E" w:rsidRDefault="00E3512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ПРОФСОЮЗ РАБОТНИКОВ 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</w:rPr>
              <w:t>НАРОДНОГО ОБРАЗОВАНИЯ И НАУКИ РОССИЙСКОЙ ФЕДЕРАЦИИ</w:t>
            </w:r>
            <w:r>
              <w:rPr>
                <w:rFonts w:ascii="Times New Roman" w:hAnsi="Times New Roman"/>
                <w:b/>
              </w:rPr>
              <w:br/>
            </w:r>
            <w:r>
              <w:rPr>
                <w:rFonts w:ascii="Times New Roman" w:hAnsi="Times New Roman"/>
                <w:sz w:val="16"/>
                <w:szCs w:val="18"/>
              </w:rPr>
              <w:t>(ОБЩЕРОССИЙСКИЙ ПРОФСОЮЗ ОБРАЗОВАНИЯ)</w:t>
            </w:r>
            <w:r>
              <w:rPr>
                <w:rFonts w:ascii="Times New Roman" w:hAnsi="Times New Roman"/>
                <w:sz w:val="16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МОСКОВСКАЯ ОБЛАСТНАЯ ОРГАНИЗАЦИЯ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Cs w:val="19"/>
              </w:rPr>
              <w:t>НОГИНСКАЯ РАЙОННАЯ ОРГАНИЗАЦИЯ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  <w:t>РАЙОННЫЙ КОМИТЕТ ПРОФСОЮЗА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235000, г. Ногинск,  ул. Советская, д.7                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/>
              <w:t>тел. (8-4832) 74-25-46;     факс (8-4832) 74-25-46</w:t>
            </w:r>
          </w:p>
          <w:p w:rsidR="00E3512E" w:rsidRPr="004769A0" w:rsidRDefault="00E3512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E</w:t>
            </w:r>
            <w:r w:rsidRPr="004769A0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mail</w:t>
            </w:r>
            <w:r w:rsidRPr="004769A0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: </w:t>
            </w:r>
            <w:hyperlink r:id="rId32" w:history="1">
              <w:r>
                <w:rPr>
                  <w:rStyle w:val="aff"/>
                  <w:rFonts w:ascii="Times New Roman" w:hAnsi="Times New Roman"/>
                  <w:bCs/>
                  <w:sz w:val="18"/>
                  <w:szCs w:val="18"/>
                  <w:lang w:val="en-US"/>
                </w:rPr>
                <w:t>klincrk</w:t>
              </w:r>
              <w:r w:rsidRPr="004769A0">
                <w:rPr>
                  <w:rStyle w:val="aff"/>
                  <w:rFonts w:ascii="Times New Roman" w:hAnsi="Times New Roman"/>
                  <w:bCs/>
                  <w:sz w:val="18"/>
                  <w:szCs w:val="18"/>
                  <w:lang w:val="en-US"/>
                </w:rPr>
                <w:t>@</w:t>
              </w:r>
              <w:r>
                <w:rPr>
                  <w:rStyle w:val="aff"/>
                  <w:rFonts w:ascii="Times New Roman" w:hAnsi="Times New Roman"/>
                  <w:bCs/>
                  <w:sz w:val="18"/>
                  <w:szCs w:val="18"/>
                  <w:lang w:val="en-US"/>
                </w:rPr>
                <w:t>pochta</w:t>
              </w:r>
              <w:r w:rsidRPr="004769A0">
                <w:rPr>
                  <w:rStyle w:val="aff"/>
                  <w:rFonts w:ascii="Times New Roman" w:hAnsi="Times New Roman"/>
                  <w:bCs/>
                  <w:sz w:val="18"/>
                  <w:szCs w:val="18"/>
                  <w:lang w:val="en-US"/>
                </w:rPr>
                <w:t>.</w:t>
              </w:r>
              <w:r>
                <w:rPr>
                  <w:rStyle w:val="aff"/>
                  <w:rFonts w:ascii="Times New Roman" w:hAnsi="Times New Roman"/>
                  <w:bCs/>
                  <w:sz w:val="18"/>
                  <w:szCs w:val="18"/>
                  <w:lang w:val="en-US"/>
                </w:rPr>
                <w:t>ru</w:t>
              </w:r>
            </w:hyperlink>
            <w:r w:rsidRPr="004769A0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            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http</w:t>
            </w:r>
            <w:r w:rsidRPr="004769A0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://</w:t>
            </w:r>
            <w:hyperlink r:id="rId33" w:history="1">
              <w:r>
                <w:rPr>
                  <w:rStyle w:val="aff"/>
                  <w:rFonts w:ascii="Times New Roman" w:hAnsi="Times New Roman"/>
                  <w:bCs/>
                  <w:sz w:val="18"/>
                  <w:szCs w:val="18"/>
                  <w:lang w:val="en-US"/>
                </w:rPr>
                <w:t>www</w:t>
              </w:r>
              <w:r w:rsidRPr="004769A0">
                <w:rPr>
                  <w:rStyle w:val="aff"/>
                  <w:rFonts w:ascii="Times New Roman" w:hAnsi="Times New Roman"/>
                  <w:bCs/>
                  <w:sz w:val="18"/>
                  <w:szCs w:val="18"/>
                  <w:lang w:val="en-US"/>
                </w:rPr>
                <w:t>.</w:t>
              </w:r>
              <w:r>
                <w:rPr>
                  <w:rStyle w:val="aff"/>
                  <w:rFonts w:ascii="Times New Roman" w:hAnsi="Times New Roman"/>
                  <w:bCs/>
                  <w:sz w:val="18"/>
                  <w:szCs w:val="18"/>
                  <w:lang w:val="en-US"/>
                </w:rPr>
                <w:t>ed</w:t>
              </w:r>
              <w:r w:rsidRPr="004769A0">
                <w:rPr>
                  <w:rStyle w:val="aff"/>
                  <w:rFonts w:ascii="Times New Roman" w:hAnsi="Times New Roman"/>
                  <w:bCs/>
                  <w:sz w:val="18"/>
                  <w:szCs w:val="18"/>
                  <w:lang w:val="en-US"/>
                </w:rPr>
                <w:t>-</w:t>
              </w:r>
              <w:r>
                <w:rPr>
                  <w:rStyle w:val="aff"/>
                  <w:rFonts w:ascii="Times New Roman" w:hAnsi="Times New Roman"/>
                  <w:bCs/>
                  <w:sz w:val="18"/>
                  <w:szCs w:val="18"/>
                  <w:lang w:val="en-US"/>
                </w:rPr>
                <w:t>union</w:t>
              </w:r>
              <w:r w:rsidRPr="004769A0">
                <w:rPr>
                  <w:rStyle w:val="aff"/>
                  <w:rFonts w:ascii="Times New Roman" w:hAnsi="Times New Roman"/>
                  <w:bCs/>
                  <w:sz w:val="18"/>
                  <w:szCs w:val="18"/>
                  <w:lang w:val="en-US"/>
                </w:rPr>
                <w:t>.</w:t>
              </w:r>
              <w:r>
                <w:rPr>
                  <w:rStyle w:val="aff"/>
                  <w:rFonts w:ascii="Times New Roman" w:hAnsi="Times New Roman"/>
                  <w:bCs/>
                  <w:sz w:val="18"/>
                  <w:szCs w:val="18"/>
                  <w:lang w:val="en-US"/>
                </w:rPr>
                <w:t>ru</w:t>
              </w:r>
            </w:hyperlink>
          </w:p>
          <w:p w:rsidR="00E3512E" w:rsidRPr="004769A0" w:rsidRDefault="00E3512E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Pr="004769A0" w:rsidRDefault="00E3512E">
            <w:pPr>
              <w:widowControl/>
              <w:suppressAutoHyphens w:val="0"/>
              <w:rPr>
                <w:lang w:val="en-US"/>
              </w:rPr>
            </w:pPr>
          </w:p>
        </w:tc>
        <w:tc>
          <w:tcPr>
            <w:tcW w:w="4579" w:type="dxa"/>
            <w:vMerge w:val="restart"/>
          </w:tcPr>
          <w:p w:rsidR="00E3512E" w:rsidRPr="004769A0" w:rsidRDefault="00E3512E">
            <w:pPr>
              <w:ind w:left="219"/>
              <w:rPr>
                <w:sz w:val="16"/>
                <w:szCs w:val="16"/>
                <w:lang w:val="en-US"/>
              </w:rPr>
            </w:pPr>
          </w:p>
        </w:tc>
      </w:tr>
      <w:tr w:rsidR="00E3512E" w:rsidTr="00E3512E">
        <w:trPr>
          <w:trHeight w:val="1247"/>
        </w:trPr>
        <w:tc>
          <w:tcPr>
            <w:tcW w:w="4575" w:type="dxa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  <w:r w:rsidRPr="004769A0">
              <w:rPr>
                <w:rFonts w:ascii="Times New Roman" w:hAnsi="Times New Roman"/>
                <w:szCs w:val="20"/>
                <w:lang w:val="en-US"/>
              </w:rPr>
              <w:br/>
            </w:r>
            <w:r>
              <w:rPr>
                <w:rFonts w:ascii="Times New Roman" w:hAnsi="Times New Roman"/>
                <w:szCs w:val="20"/>
              </w:rPr>
              <w:t>___________________№__________________</w:t>
            </w:r>
            <w:r>
              <w:rPr>
                <w:rFonts w:ascii="Times New Roman" w:hAnsi="Times New Roman"/>
                <w:szCs w:val="20"/>
              </w:rPr>
              <w:br/>
            </w:r>
          </w:p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На № _____________ от__________________</w:t>
            </w: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</w:tr>
      <w:tr w:rsidR="00E3512E" w:rsidTr="00E3512E">
        <w:trPr>
          <w:trHeight w:val="1021"/>
        </w:trPr>
        <w:tc>
          <w:tcPr>
            <w:tcW w:w="4575" w:type="dxa"/>
          </w:tcPr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</w:tr>
    </w:tbl>
    <w:p w:rsidR="00E3512E" w:rsidRDefault="00E3512E" w:rsidP="00E3512E"/>
    <w:p w:rsidR="00E3512E" w:rsidRDefault="00E3512E" w:rsidP="00E3512E">
      <w:r>
        <w:br w:type="page"/>
      </w:r>
    </w:p>
    <w:tbl>
      <w:tblPr>
        <w:tblW w:w="10216" w:type="dxa"/>
        <w:tblLook w:val="04A0"/>
      </w:tblPr>
      <w:tblGrid>
        <w:gridCol w:w="4575"/>
        <w:gridCol w:w="1062"/>
        <w:gridCol w:w="4579"/>
      </w:tblGrid>
      <w:tr w:rsidR="00E3512E" w:rsidTr="00E3512E">
        <w:trPr>
          <w:trHeight w:hRule="exact" w:val="964"/>
        </w:trPr>
        <w:tc>
          <w:tcPr>
            <w:tcW w:w="4575" w:type="dxa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lastRenderedPageBreak/>
              <w:drawing>
                <wp:inline distT="0" distB="0" distL="0" distR="0">
                  <wp:extent cx="524510" cy="572770"/>
                  <wp:effectExtent l="19050" t="0" r="8890" b="0"/>
                  <wp:docPr id="33" name="Рисунок 33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vMerge w:val="restart"/>
          </w:tcPr>
          <w:p w:rsidR="00E3512E" w:rsidRDefault="00E3512E">
            <w:pPr>
              <w:rPr>
                <w:rFonts w:ascii="Times New Roman" w:hAnsi="Times New Roman"/>
              </w:rPr>
            </w:pPr>
          </w:p>
        </w:tc>
        <w:tc>
          <w:tcPr>
            <w:tcW w:w="4579" w:type="dxa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Примерная форма углового бланка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Утверждена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распоряжением Председателя Профсоюза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  30 ноября 2009 г. № 111</w:t>
            </w:r>
          </w:p>
        </w:tc>
      </w:tr>
      <w:tr w:rsidR="00E3512E" w:rsidRPr="004769A0" w:rsidTr="00E3512E">
        <w:trPr>
          <w:trHeight w:hRule="exact" w:val="2720"/>
        </w:trPr>
        <w:tc>
          <w:tcPr>
            <w:tcW w:w="4575" w:type="dxa"/>
            <w:hideMark/>
          </w:tcPr>
          <w:p w:rsidR="00E3512E" w:rsidRPr="00E3512E" w:rsidRDefault="00E3512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ПРОФСОЮЗ РАБОТНИКОВ 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</w:rPr>
              <w:t>НАРОДНОГО ОБРАЗОВАНИЯ И НАУКИ РОССИЙСКОЙ ФЕДЕРАЦИИ</w:t>
            </w:r>
            <w:r>
              <w:rPr>
                <w:rFonts w:ascii="Times New Roman" w:hAnsi="Times New Roman"/>
                <w:b/>
              </w:rPr>
              <w:br/>
            </w:r>
            <w:r>
              <w:rPr>
                <w:rFonts w:ascii="Times New Roman" w:hAnsi="Times New Roman"/>
                <w:sz w:val="16"/>
                <w:szCs w:val="18"/>
              </w:rPr>
              <w:t>(ОБЩЕРОССИЙСКИЙ ПРОФСОЮЗ ОБРАЗОВАНИЯ)</w:t>
            </w:r>
            <w:r>
              <w:rPr>
                <w:rFonts w:ascii="Times New Roman" w:hAnsi="Times New Roman"/>
                <w:sz w:val="16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БРЯНСКАЯ ОБЛАСТНАЯ ОРГАНИЗАЦИЯ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КЛИНЦОВСКАЯ ГОРОДСКАЯ ОРГАНИЗАЦИЯ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  <w:t>ГОРОДСКОЙ КОМИТЕТ ПРОФСОЮЗА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243000, г.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Клинцы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,  ул. Профсоюзная, д.7а                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тел. </w:t>
            </w:r>
            <w:r w:rsidRPr="00E3512E">
              <w:rPr>
                <w:rFonts w:ascii="Times New Roman" w:hAnsi="Times New Roman"/>
                <w:bCs/>
                <w:sz w:val="18"/>
                <w:szCs w:val="18"/>
              </w:rPr>
              <w:t xml:space="preserve">(8-4832) 74-25-46;    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факс</w:t>
            </w:r>
            <w:r w:rsidRPr="00E3512E">
              <w:rPr>
                <w:rFonts w:ascii="Times New Roman" w:hAnsi="Times New Roman"/>
                <w:bCs/>
                <w:sz w:val="18"/>
                <w:szCs w:val="18"/>
              </w:rPr>
              <w:t xml:space="preserve"> (8-4832) 74-25-46</w:t>
            </w:r>
          </w:p>
          <w:p w:rsidR="00E3512E" w:rsidRPr="004769A0" w:rsidRDefault="00E3512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E</w:t>
            </w:r>
            <w:r w:rsidRPr="004769A0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mail</w:t>
            </w:r>
            <w:r w:rsidRPr="004769A0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: </w:t>
            </w:r>
            <w:hyperlink r:id="rId34" w:history="1">
              <w:r>
                <w:rPr>
                  <w:rStyle w:val="aff"/>
                  <w:rFonts w:ascii="Times New Roman" w:hAnsi="Times New Roman"/>
                  <w:bCs/>
                  <w:sz w:val="18"/>
                  <w:szCs w:val="18"/>
                  <w:lang w:val="en-US"/>
                </w:rPr>
                <w:t>klincrk</w:t>
              </w:r>
              <w:r w:rsidRPr="004769A0">
                <w:rPr>
                  <w:rStyle w:val="aff"/>
                  <w:rFonts w:ascii="Times New Roman" w:hAnsi="Times New Roman"/>
                  <w:bCs/>
                  <w:sz w:val="18"/>
                  <w:szCs w:val="18"/>
                  <w:lang w:val="en-US"/>
                </w:rPr>
                <w:t>@</w:t>
              </w:r>
              <w:r>
                <w:rPr>
                  <w:rStyle w:val="aff"/>
                  <w:rFonts w:ascii="Times New Roman" w:hAnsi="Times New Roman"/>
                  <w:bCs/>
                  <w:sz w:val="18"/>
                  <w:szCs w:val="18"/>
                  <w:lang w:val="en-US"/>
                </w:rPr>
                <w:t>pochta</w:t>
              </w:r>
              <w:r w:rsidRPr="004769A0">
                <w:rPr>
                  <w:rStyle w:val="aff"/>
                  <w:rFonts w:ascii="Times New Roman" w:hAnsi="Times New Roman"/>
                  <w:bCs/>
                  <w:sz w:val="18"/>
                  <w:szCs w:val="18"/>
                  <w:lang w:val="en-US"/>
                </w:rPr>
                <w:t>.</w:t>
              </w:r>
              <w:r>
                <w:rPr>
                  <w:rStyle w:val="aff"/>
                  <w:rFonts w:ascii="Times New Roman" w:hAnsi="Times New Roman"/>
                  <w:bCs/>
                  <w:sz w:val="18"/>
                  <w:szCs w:val="18"/>
                  <w:lang w:val="en-US"/>
                </w:rPr>
                <w:t>ru</w:t>
              </w:r>
            </w:hyperlink>
            <w:r w:rsidRPr="004769A0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            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http</w:t>
            </w:r>
            <w:r w:rsidRPr="004769A0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://</w:t>
            </w:r>
            <w:hyperlink r:id="rId35" w:history="1">
              <w:r>
                <w:rPr>
                  <w:rStyle w:val="aff"/>
                  <w:rFonts w:ascii="Times New Roman" w:hAnsi="Times New Roman"/>
                  <w:bCs/>
                  <w:sz w:val="18"/>
                  <w:szCs w:val="18"/>
                  <w:lang w:val="en-US"/>
                </w:rPr>
                <w:t>www</w:t>
              </w:r>
              <w:r w:rsidRPr="004769A0">
                <w:rPr>
                  <w:rStyle w:val="aff"/>
                  <w:rFonts w:ascii="Times New Roman" w:hAnsi="Times New Roman"/>
                  <w:bCs/>
                  <w:sz w:val="18"/>
                  <w:szCs w:val="18"/>
                  <w:lang w:val="en-US"/>
                </w:rPr>
                <w:t>.</w:t>
              </w:r>
              <w:r>
                <w:rPr>
                  <w:rStyle w:val="aff"/>
                  <w:rFonts w:ascii="Times New Roman" w:hAnsi="Times New Roman"/>
                  <w:bCs/>
                  <w:sz w:val="18"/>
                  <w:szCs w:val="18"/>
                  <w:lang w:val="en-US"/>
                </w:rPr>
                <w:t>ed</w:t>
              </w:r>
              <w:r w:rsidRPr="004769A0">
                <w:rPr>
                  <w:rStyle w:val="aff"/>
                  <w:rFonts w:ascii="Times New Roman" w:hAnsi="Times New Roman"/>
                  <w:bCs/>
                  <w:sz w:val="18"/>
                  <w:szCs w:val="18"/>
                  <w:lang w:val="en-US"/>
                </w:rPr>
                <w:t>-</w:t>
              </w:r>
              <w:r>
                <w:rPr>
                  <w:rStyle w:val="aff"/>
                  <w:rFonts w:ascii="Times New Roman" w:hAnsi="Times New Roman"/>
                  <w:bCs/>
                  <w:sz w:val="18"/>
                  <w:szCs w:val="18"/>
                  <w:lang w:val="en-US"/>
                </w:rPr>
                <w:t>union</w:t>
              </w:r>
              <w:r w:rsidRPr="004769A0">
                <w:rPr>
                  <w:rStyle w:val="aff"/>
                  <w:rFonts w:ascii="Times New Roman" w:hAnsi="Times New Roman"/>
                  <w:bCs/>
                  <w:sz w:val="18"/>
                  <w:szCs w:val="18"/>
                  <w:lang w:val="en-US"/>
                </w:rPr>
                <w:t>.</w:t>
              </w:r>
              <w:r>
                <w:rPr>
                  <w:rStyle w:val="aff"/>
                  <w:rFonts w:ascii="Times New Roman" w:hAnsi="Times New Roman"/>
                  <w:bCs/>
                  <w:sz w:val="18"/>
                  <w:szCs w:val="18"/>
                  <w:lang w:val="en-US"/>
                </w:rPr>
                <w:t>ru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E3512E" w:rsidRPr="004769A0" w:rsidRDefault="00E3512E">
            <w:pPr>
              <w:widowControl/>
              <w:suppressAutoHyphens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79" w:type="dxa"/>
            <w:vMerge w:val="restart"/>
          </w:tcPr>
          <w:p w:rsidR="00E3512E" w:rsidRPr="004769A0" w:rsidRDefault="00E3512E">
            <w:pPr>
              <w:ind w:left="219"/>
              <w:rPr>
                <w:sz w:val="16"/>
                <w:szCs w:val="16"/>
                <w:lang w:val="en-US"/>
              </w:rPr>
            </w:pPr>
          </w:p>
        </w:tc>
      </w:tr>
      <w:tr w:rsidR="00E3512E" w:rsidTr="00E3512E">
        <w:trPr>
          <w:trHeight w:val="1247"/>
        </w:trPr>
        <w:tc>
          <w:tcPr>
            <w:tcW w:w="4575" w:type="dxa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  <w:r w:rsidRPr="004769A0">
              <w:rPr>
                <w:rFonts w:ascii="Times New Roman" w:hAnsi="Times New Roman"/>
                <w:szCs w:val="20"/>
                <w:lang w:val="en-US"/>
              </w:rPr>
              <w:br/>
            </w:r>
            <w:r>
              <w:rPr>
                <w:rFonts w:ascii="Times New Roman" w:hAnsi="Times New Roman"/>
                <w:szCs w:val="20"/>
              </w:rPr>
              <w:t>___________________№__________________</w:t>
            </w:r>
            <w:r>
              <w:rPr>
                <w:rFonts w:ascii="Times New Roman" w:hAnsi="Times New Roman"/>
                <w:szCs w:val="20"/>
              </w:rPr>
              <w:br/>
            </w:r>
          </w:p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На № _____________ от__________________</w:t>
            </w: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  <w:rPr>
                <w:sz w:val="16"/>
                <w:szCs w:val="16"/>
                <w:lang w:val="en-US"/>
              </w:rPr>
            </w:pPr>
          </w:p>
        </w:tc>
      </w:tr>
      <w:tr w:rsidR="00E3512E" w:rsidTr="00E3512E">
        <w:trPr>
          <w:trHeight w:val="1021"/>
        </w:trPr>
        <w:tc>
          <w:tcPr>
            <w:tcW w:w="4575" w:type="dxa"/>
          </w:tcPr>
          <w:p w:rsidR="00E3512E" w:rsidRDefault="00E351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  <w:rPr>
                <w:sz w:val="16"/>
                <w:szCs w:val="16"/>
                <w:lang w:val="en-US"/>
              </w:rPr>
            </w:pPr>
          </w:p>
        </w:tc>
      </w:tr>
    </w:tbl>
    <w:p w:rsidR="00E3512E" w:rsidRDefault="00E3512E" w:rsidP="00E3512E"/>
    <w:p w:rsidR="00E3512E" w:rsidRDefault="00E3512E" w:rsidP="00E3512E">
      <w:r>
        <w:br w:type="page"/>
      </w:r>
    </w:p>
    <w:tbl>
      <w:tblPr>
        <w:tblW w:w="11130" w:type="dxa"/>
        <w:tblInd w:w="-738" w:type="dxa"/>
        <w:tblLook w:val="04A0"/>
      </w:tblPr>
      <w:tblGrid>
        <w:gridCol w:w="3496"/>
        <w:gridCol w:w="1026"/>
        <w:gridCol w:w="1682"/>
        <w:gridCol w:w="1108"/>
        <w:gridCol w:w="3818"/>
      </w:tblGrid>
      <w:tr w:rsidR="00E3512E" w:rsidTr="00E3512E">
        <w:trPr>
          <w:trHeight w:hRule="exact" w:val="964"/>
        </w:trPr>
        <w:tc>
          <w:tcPr>
            <w:tcW w:w="4522" w:type="dxa"/>
            <w:gridSpan w:val="2"/>
          </w:tcPr>
          <w:p w:rsidR="00E3512E" w:rsidRDefault="00E3512E">
            <w:pPr>
              <w:jc w:val="right"/>
            </w:pPr>
          </w:p>
        </w:tc>
        <w:tc>
          <w:tcPr>
            <w:tcW w:w="1682" w:type="dxa"/>
            <w:hideMark/>
          </w:tcPr>
          <w:p w:rsidR="00E3512E" w:rsidRDefault="00E3512E">
            <w:pPr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4510" cy="580390"/>
                  <wp:effectExtent l="19050" t="0" r="8890" b="0"/>
                  <wp:docPr id="34" name="Рисунок 34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80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6" w:type="dxa"/>
            <w:gridSpan w:val="2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Примерная форма горизонтального бланка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Утверждена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распоряжением Председателя Профсоюза</w:t>
            </w:r>
          </w:p>
          <w:p w:rsidR="00E3512E" w:rsidRDefault="00E3512E">
            <w:pPr>
              <w:pStyle w:val="u"/>
              <w:jc w:val="center"/>
            </w:pPr>
            <w:r>
              <w:rPr>
                <w:sz w:val="16"/>
                <w:szCs w:val="16"/>
              </w:rPr>
              <w:t>от 30 ноября 2009 г. № 111</w:t>
            </w:r>
          </w:p>
        </w:tc>
      </w:tr>
      <w:tr w:rsidR="00E3512E" w:rsidTr="00E3512E">
        <w:trPr>
          <w:trHeight w:val="2011"/>
        </w:trPr>
        <w:tc>
          <w:tcPr>
            <w:tcW w:w="11130" w:type="dxa"/>
            <w:gridSpan w:val="5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ПРОФСОЮЗ РАБОТНИКОВ НАРОДНОГО ОБРАЗОВАНИЯ И НАУКИ РОССИЙСКОЙ ФЕДЕРАЦИИ</w:t>
            </w:r>
          </w:p>
          <w:p w:rsidR="00E3512E" w:rsidRDefault="00E351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(ОБЩЕРОССИЙСКИЙ ПРОФСОЮЗ ОБРАЗОВАНИЯ)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СВЕРДЛОВСКАЯ ОБЛАСТНАЯ ОРГАНИЗАЦИЯ</w:t>
            </w:r>
          </w:p>
          <w:p w:rsidR="00E3512E" w:rsidRDefault="00E3512E">
            <w:pPr>
              <w:pStyle w:val="3"/>
              <w:rPr>
                <w:sz w:val="20"/>
                <w:szCs w:val="17"/>
              </w:rPr>
            </w:pPr>
            <w:r>
              <w:rPr>
                <w:sz w:val="20"/>
                <w:szCs w:val="17"/>
              </w:rPr>
              <w:t xml:space="preserve">ПЕРВИЧНАЯ ПРОФСОЮЗНАЯ ОРГАНИЗАЦИЯ </w:t>
            </w:r>
          </w:p>
          <w:p w:rsidR="00E3512E" w:rsidRDefault="00E3512E">
            <w:pPr>
              <w:pStyle w:val="3"/>
              <w:rPr>
                <w:sz w:val="36"/>
              </w:rPr>
            </w:pPr>
            <w:r>
              <w:rPr>
                <w:sz w:val="20"/>
                <w:szCs w:val="17"/>
              </w:rPr>
              <w:t>УРАЛЬСКОГО ГОСУДАРСТВЕННОГО ТЕХНИЧЕСКОГО УНИВЕРСИТЕТА</w:t>
            </w:r>
            <w:r>
              <w:rPr>
                <w:sz w:val="36"/>
              </w:rPr>
              <w:t xml:space="preserve"> </w:t>
            </w:r>
          </w:p>
          <w:p w:rsidR="00E3512E" w:rsidRDefault="00E3512E">
            <w:pPr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>КОНФЕРЕНЦИЯ</w:t>
            </w:r>
          </w:p>
          <w:p w:rsidR="00E3512E" w:rsidRDefault="00E3512E">
            <w:pPr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ПОСТАНОВЛЕНИЕ</w:t>
            </w:r>
          </w:p>
        </w:tc>
      </w:tr>
      <w:tr w:rsidR="00E3512E" w:rsidTr="00E3512E">
        <w:trPr>
          <w:trHeight w:hRule="exact" w:val="794"/>
        </w:trPr>
        <w:tc>
          <w:tcPr>
            <w:tcW w:w="3496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«___»____________200__г.</w:t>
            </w:r>
          </w:p>
        </w:tc>
        <w:tc>
          <w:tcPr>
            <w:tcW w:w="3816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г.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Екатеринбург</w:t>
            </w:r>
          </w:p>
        </w:tc>
        <w:tc>
          <w:tcPr>
            <w:tcW w:w="3818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№___</w:t>
            </w:r>
          </w:p>
        </w:tc>
      </w:tr>
    </w:tbl>
    <w:p w:rsidR="00E3512E" w:rsidRDefault="00E3512E" w:rsidP="00E3512E">
      <w:pPr>
        <w:jc w:val="center"/>
      </w:pPr>
    </w:p>
    <w:p w:rsidR="00E3512E" w:rsidRDefault="00E3512E" w:rsidP="00E3512E">
      <w:r>
        <w:br w:type="page"/>
      </w:r>
    </w:p>
    <w:tbl>
      <w:tblPr>
        <w:tblW w:w="9997" w:type="dxa"/>
        <w:tblLook w:val="04A0"/>
      </w:tblPr>
      <w:tblGrid>
        <w:gridCol w:w="3496"/>
        <w:gridCol w:w="1018"/>
        <w:gridCol w:w="1086"/>
        <w:gridCol w:w="1099"/>
        <w:gridCol w:w="3298"/>
      </w:tblGrid>
      <w:tr w:rsidR="00E3512E" w:rsidTr="00E3512E">
        <w:trPr>
          <w:trHeight w:hRule="exact" w:val="964"/>
        </w:trPr>
        <w:tc>
          <w:tcPr>
            <w:tcW w:w="4522" w:type="dxa"/>
            <w:gridSpan w:val="2"/>
          </w:tcPr>
          <w:p w:rsidR="00E3512E" w:rsidRDefault="00E3512E">
            <w:pPr>
              <w:jc w:val="right"/>
            </w:pPr>
          </w:p>
        </w:tc>
        <w:tc>
          <w:tcPr>
            <w:tcW w:w="1043" w:type="dxa"/>
            <w:hideMark/>
          </w:tcPr>
          <w:p w:rsidR="00E3512E" w:rsidRDefault="00E3512E">
            <w:pPr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4510" cy="580390"/>
                  <wp:effectExtent l="19050" t="0" r="8890" b="0"/>
                  <wp:docPr id="35" name="Рисунок 35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80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2" w:type="dxa"/>
            <w:gridSpan w:val="2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Примерная форма горизонтального бланка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Утверждена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распоряжением Председателя Профсоюза</w:t>
            </w:r>
          </w:p>
          <w:p w:rsidR="00E3512E" w:rsidRDefault="00E3512E">
            <w:pPr>
              <w:pStyle w:val="u"/>
              <w:jc w:val="center"/>
            </w:pPr>
            <w:r>
              <w:rPr>
                <w:sz w:val="16"/>
                <w:szCs w:val="16"/>
              </w:rPr>
              <w:t>от 30 ноября 2009 г. № 111</w:t>
            </w:r>
          </w:p>
        </w:tc>
      </w:tr>
      <w:tr w:rsidR="00E3512E" w:rsidTr="00E3512E">
        <w:trPr>
          <w:trHeight w:val="2011"/>
        </w:trPr>
        <w:tc>
          <w:tcPr>
            <w:tcW w:w="9997" w:type="dxa"/>
            <w:gridSpan w:val="5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ПРОФСОЮЗ РАБОТНИКОВ НАРОДНОГО ОБРАЗОВАНИЯ И НАУКИ РОССИЙСКОЙ ФЕДЕРАЦИИ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(ОБЩЕРОССИЙСКИЙ ПРОФСОЮЗ ОБРАЗОВАНИЯ)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СВЕРДЛОВСКАЯ ОБЛАСТНАЯ ОРГАНИЗАЦИЯ</w:t>
            </w:r>
          </w:p>
          <w:p w:rsidR="00E3512E" w:rsidRDefault="00E3512E">
            <w:pPr>
              <w:pStyle w:val="3"/>
              <w:rPr>
                <w:sz w:val="20"/>
                <w:szCs w:val="17"/>
              </w:rPr>
            </w:pPr>
            <w:r>
              <w:rPr>
                <w:sz w:val="20"/>
                <w:szCs w:val="17"/>
              </w:rPr>
              <w:t xml:space="preserve">ПЕРВИЧНАЯ ПРОФСОЮЗНАЯ ОРГАНИЗАЦИЯ </w:t>
            </w:r>
          </w:p>
          <w:p w:rsidR="00E3512E" w:rsidRDefault="00E3512E">
            <w:pPr>
              <w:pStyle w:val="3"/>
              <w:rPr>
                <w:sz w:val="36"/>
              </w:rPr>
            </w:pPr>
            <w:r>
              <w:rPr>
                <w:sz w:val="20"/>
                <w:szCs w:val="17"/>
              </w:rPr>
              <w:t>УРАЛЬСКОГО ГОСУДАРСТВЕННОГО ТЕХНИЧЕСКОГО УНИВЕРСИТЕТА</w:t>
            </w:r>
            <w:r>
              <w:rPr>
                <w:sz w:val="36"/>
              </w:rPr>
              <w:t xml:space="preserve"> </w:t>
            </w:r>
          </w:p>
          <w:p w:rsidR="00E3512E" w:rsidRDefault="00E3512E">
            <w:pPr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>ПРОФСОЮЗНЫЙ КОМИТЕТ</w:t>
            </w:r>
          </w:p>
          <w:p w:rsidR="00E3512E" w:rsidRDefault="00E3512E">
            <w:pPr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ПОСТАНОВЛЕНИЕ</w:t>
            </w:r>
          </w:p>
        </w:tc>
      </w:tr>
      <w:tr w:rsidR="00E3512E" w:rsidTr="00E3512E">
        <w:trPr>
          <w:trHeight w:hRule="exact" w:val="794"/>
        </w:trPr>
        <w:tc>
          <w:tcPr>
            <w:tcW w:w="3496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«___»____________200__г.</w:t>
            </w:r>
          </w:p>
        </w:tc>
        <w:tc>
          <w:tcPr>
            <w:tcW w:w="3177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г.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Екатеринбург</w:t>
            </w:r>
          </w:p>
        </w:tc>
        <w:tc>
          <w:tcPr>
            <w:tcW w:w="3324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№___</w:t>
            </w:r>
          </w:p>
        </w:tc>
      </w:tr>
    </w:tbl>
    <w:p w:rsidR="00E3512E" w:rsidRDefault="00E3512E" w:rsidP="00E3512E">
      <w:pPr>
        <w:jc w:val="center"/>
      </w:pPr>
    </w:p>
    <w:p w:rsidR="00E3512E" w:rsidRDefault="00E3512E" w:rsidP="00E3512E">
      <w:r>
        <w:br w:type="page"/>
      </w:r>
    </w:p>
    <w:tbl>
      <w:tblPr>
        <w:tblW w:w="0" w:type="auto"/>
        <w:jc w:val="center"/>
        <w:tblLook w:val="04A0"/>
      </w:tblPr>
      <w:tblGrid>
        <w:gridCol w:w="3486"/>
        <w:gridCol w:w="805"/>
        <w:gridCol w:w="1275"/>
        <w:gridCol w:w="879"/>
        <w:gridCol w:w="3126"/>
      </w:tblGrid>
      <w:tr w:rsidR="00E3512E" w:rsidTr="00E3512E">
        <w:trPr>
          <w:trHeight w:hRule="exact" w:val="964"/>
          <w:jc w:val="center"/>
        </w:trPr>
        <w:tc>
          <w:tcPr>
            <w:tcW w:w="4494" w:type="dxa"/>
            <w:gridSpan w:val="2"/>
          </w:tcPr>
          <w:p w:rsidR="00E3512E" w:rsidRDefault="00E3512E">
            <w:pPr>
              <w:ind w:left="-460"/>
              <w:jc w:val="right"/>
            </w:pPr>
          </w:p>
        </w:tc>
        <w:tc>
          <w:tcPr>
            <w:tcW w:w="1414" w:type="dxa"/>
            <w:hideMark/>
          </w:tcPr>
          <w:p w:rsidR="00E3512E" w:rsidRDefault="00E3512E">
            <w:pPr>
              <w:ind w:right="-526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4510" cy="580390"/>
                  <wp:effectExtent l="19050" t="0" r="8890" b="0"/>
                  <wp:docPr id="36" name="Рисунок 36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80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2" w:type="dxa"/>
            <w:gridSpan w:val="2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Примерная форма горизонтального бланка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Утверждена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распоряжением Председателя Профсоюза</w:t>
            </w:r>
          </w:p>
          <w:p w:rsidR="00E3512E" w:rsidRDefault="00E3512E">
            <w:pPr>
              <w:pStyle w:val="u"/>
              <w:jc w:val="center"/>
            </w:pPr>
            <w:r>
              <w:rPr>
                <w:sz w:val="16"/>
                <w:szCs w:val="16"/>
              </w:rPr>
              <w:t>от 30 ноября 2009 г. № 111</w:t>
            </w:r>
          </w:p>
        </w:tc>
      </w:tr>
      <w:tr w:rsidR="00E3512E" w:rsidTr="00E3512E">
        <w:trPr>
          <w:trHeight w:val="1929"/>
          <w:jc w:val="center"/>
        </w:trPr>
        <w:tc>
          <w:tcPr>
            <w:tcW w:w="10720" w:type="dxa"/>
            <w:gridSpan w:val="5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ПРОФСОЮЗ РАБОТНИКОВ НАРОДНОГО ОБРАЗОВАНИЯ И НАУКИ РОССИЙСКОЙ ФЕДЕРАЦИИ</w:t>
            </w:r>
          </w:p>
          <w:p w:rsidR="00E3512E" w:rsidRDefault="00E351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(ОБЩЕРОССИЙСКИЙ ПРОФСОЮЗ ОБРАЗОВАНИЯ)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БЕЛГОРОДСКАЯ ОБЛАСТНАЯ ОРГАНИЗАЦИЯ</w:t>
            </w:r>
          </w:p>
          <w:p w:rsidR="00E3512E" w:rsidRDefault="00E3512E">
            <w:pPr>
              <w:pStyle w:val="3"/>
              <w:rPr>
                <w:sz w:val="20"/>
                <w:szCs w:val="17"/>
              </w:rPr>
            </w:pPr>
            <w:r>
              <w:rPr>
                <w:sz w:val="18"/>
                <w:szCs w:val="17"/>
              </w:rPr>
              <w:t>ПЕРВИЧНАЯ ПРОФСОЮЗНАЯ ОРГАНИЗАЦИЯ</w:t>
            </w:r>
            <w:r>
              <w:rPr>
                <w:sz w:val="20"/>
                <w:szCs w:val="17"/>
              </w:rPr>
              <w:t xml:space="preserve"> </w:t>
            </w:r>
          </w:p>
          <w:p w:rsidR="00E3512E" w:rsidRDefault="00E3512E">
            <w:pPr>
              <w:pStyle w:val="3"/>
              <w:rPr>
                <w:sz w:val="32"/>
              </w:rPr>
            </w:pPr>
            <w:r>
              <w:rPr>
                <w:sz w:val="18"/>
                <w:szCs w:val="17"/>
              </w:rPr>
              <w:t>ГОСУДАРСТВЕННОГО ОБРАЗОВАТЕЛЬНОГО УЧРЕЖДЕНИЯ «БЕЛГОРОДСКИЙ ПЕДАГОГИЧЕСКИЙ КОЛЛЕДЖ»</w:t>
            </w:r>
            <w:r>
              <w:rPr>
                <w:sz w:val="32"/>
              </w:rPr>
              <w:t xml:space="preserve"> </w:t>
            </w:r>
          </w:p>
          <w:p w:rsidR="00E3512E" w:rsidRDefault="00E3512E">
            <w:pPr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>ПРОФСОЮЗНОЕ СОБРАНИЕ</w:t>
            </w:r>
          </w:p>
          <w:p w:rsidR="00E3512E" w:rsidRDefault="00E3512E">
            <w:pPr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ПОСТАНОВЛЕНИЕ</w:t>
            </w:r>
          </w:p>
        </w:tc>
      </w:tr>
      <w:tr w:rsidR="00E3512E" w:rsidTr="00E3512E">
        <w:trPr>
          <w:trHeight w:hRule="exact" w:val="794"/>
          <w:jc w:val="center"/>
        </w:trPr>
        <w:tc>
          <w:tcPr>
            <w:tcW w:w="3499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«___»____________200__г.</w:t>
            </w:r>
          </w:p>
        </w:tc>
        <w:tc>
          <w:tcPr>
            <w:tcW w:w="3488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г.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Белгород</w:t>
            </w:r>
          </w:p>
        </w:tc>
        <w:tc>
          <w:tcPr>
            <w:tcW w:w="3733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№___</w:t>
            </w:r>
          </w:p>
        </w:tc>
      </w:tr>
    </w:tbl>
    <w:p w:rsidR="00E3512E" w:rsidRDefault="00E3512E" w:rsidP="00E3512E">
      <w:pPr>
        <w:jc w:val="center"/>
      </w:pPr>
    </w:p>
    <w:p w:rsidR="00E3512E" w:rsidRDefault="00E3512E" w:rsidP="00E3512E">
      <w:r>
        <w:br w:type="page"/>
      </w:r>
    </w:p>
    <w:tbl>
      <w:tblPr>
        <w:tblW w:w="10216" w:type="dxa"/>
        <w:tblLook w:val="04A0"/>
      </w:tblPr>
      <w:tblGrid>
        <w:gridCol w:w="4575"/>
        <w:gridCol w:w="1062"/>
        <w:gridCol w:w="4579"/>
      </w:tblGrid>
      <w:tr w:rsidR="00E3512E" w:rsidTr="00E3512E">
        <w:trPr>
          <w:trHeight w:hRule="exact" w:val="964"/>
        </w:trPr>
        <w:tc>
          <w:tcPr>
            <w:tcW w:w="4575" w:type="dxa"/>
            <w:hideMark/>
          </w:tcPr>
          <w:p w:rsidR="00E3512E" w:rsidRDefault="00E3512E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524510" cy="572770"/>
                  <wp:effectExtent l="19050" t="0" r="8890" b="0"/>
                  <wp:docPr id="37" name="Рисунок 37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vMerge w:val="restart"/>
          </w:tcPr>
          <w:p w:rsidR="00E3512E" w:rsidRDefault="00E3512E"/>
        </w:tc>
        <w:tc>
          <w:tcPr>
            <w:tcW w:w="4579" w:type="dxa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Примерная форма углового бланка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Утверждена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распоряжением Председателя Профсоюза</w:t>
            </w:r>
          </w:p>
          <w:p w:rsidR="00E3512E" w:rsidRDefault="00E3512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 30 ноября 2009 г. № 111</w:t>
            </w:r>
          </w:p>
        </w:tc>
      </w:tr>
      <w:tr w:rsidR="00E3512E" w:rsidRPr="004769A0" w:rsidTr="00E3512E">
        <w:trPr>
          <w:trHeight w:hRule="exact" w:val="2720"/>
        </w:trPr>
        <w:tc>
          <w:tcPr>
            <w:tcW w:w="4575" w:type="dxa"/>
          </w:tcPr>
          <w:p w:rsidR="00E3512E" w:rsidRDefault="00E3512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ПРОФСОЮЗ РАБОТНИКОВ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НАРОДНОГО ОБРАЗОВАНИЯ И НАУКИ</w:t>
            </w:r>
          </w:p>
          <w:p w:rsidR="00E3512E" w:rsidRDefault="00E351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РОССИЙСКОЙ ФЕДЕРАЦИИ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(ОБЩЕРОССИЙСКИЙ ПРОФСОЮЗ ОБРАЗОВАНИЯ)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СВЕРДЛОВСКАЯ ОБЛАСТНАЯ ОРГАНИЗАЦИЯ</w:t>
            </w:r>
          </w:p>
          <w:p w:rsidR="00E3512E" w:rsidRPr="00E3512E" w:rsidRDefault="00E3512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ПЕРВИЧНАЯ ПРОФСОЮЗНАЯ ОРГАНИЗАЦИЯ УРАЛЬСКОГО ГОСУДАРСТВЕННОГО ТЕХНИЧЕСКОГО УНИВЕРСИТЕТА</w:t>
            </w: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  <w:t>ПРОФСОЮЗНЫЙ КОМИТЕТ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235000, г. Екатеринбург,  ул. Университетская, д.7                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тел. </w:t>
            </w:r>
            <w:r w:rsidRPr="00E3512E">
              <w:rPr>
                <w:rFonts w:ascii="Times New Roman" w:hAnsi="Times New Roman"/>
                <w:bCs/>
                <w:sz w:val="18"/>
                <w:szCs w:val="18"/>
              </w:rPr>
              <w:t xml:space="preserve">(8-4832) 74-25-46;    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факс</w:t>
            </w:r>
            <w:r w:rsidRPr="00E3512E">
              <w:rPr>
                <w:rFonts w:ascii="Times New Roman" w:hAnsi="Times New Roman"/>
                <w:bCs/>
                <w:sz w:val="18"/>
                <w:szCs w:val="18"/>
              </w:rPr>
              <w:t xml:space="preserve"> (8-4832) 74-25-46</w:t>
            </w:r>
          </w:p>
          <w:p w:rsidR="00E3512E" w:rsidRPr="004769A0" w:rsidRDefault="00E3512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E</w:t>
            </w:r>
            <w:r w:rsidRPr="004769A0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mail</w:t>
            </w:r>
            <w:r w:rsidRPr="004769A0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: </w:t>
            </w:r>
            <w:hyperlink r:id="rId36" w:history="1">
              <w:r>
                <w:rPr>
                  <w:rStyle w:val="aff"/>
                  <w:rFonts w:ascii="Times New Roman" w:hAnsi="Times New Roman"/>
                  <w:bCs/>
                  <w:sz w:val="18"/>
                  <w:szCs w:val="18"/>
                  <w:lang w:val="en-US"/>
                </w:rPr>
                <w:t>ekar</w:t>
              </w:r>
              <w:r w:rsidRPr="004769A0">
                <w:rPr>
                  <w:rStyle w:val="aff"/>
                  <w:rFonts w:ascii="Times New Roman" w:hAnsi="Times New Roman"/>
                  <w:bCs/>
                  <w:sz w:val="18"/>
                  <w:szCs w:val="18"/>
                  <w:lang w:val="en-US"/>
                </w:rPr>
                <w:t>@</w:t>
              </w:r>
              <w:r>
                <w:rPr>
                  <w:rStyle w:val="aff"/>
                  <w:rFonts w:ascii="Times New Roman" w:hAnsi="Times New Roman"/>
                  <w:bCs/>
                  <w:sz w:val="18"/>
                  <w:szCs w:val="18"/>
                  <w:lang w:val="en-US"/>
                </w:rPr>
                <w:t>spectrnet</w:t>
              </w:r>
              <w:r w:rsidRPr="004769A0">
                <w:rPr>
                  <w:rStyle w:val="aff"/>
                  <w:rFonts w:ascii="Times New Roman" w:hAnsi="Times New Roman"/>
                  <w:bCs/>
                  <w:sz w:val="18"/>
                  <w:szCs w:val="18"/>
                  <w:lang w:val="en-US"/>
                </w:rPr>
                <w:t>.</w:t>
              </w:r>
              <w:r>
                <w:rPr>
                  <w:rStyle w:val="aff"/>
                  <w:rFonts w:ascii="Times New Roman" w:hAnsi="Times New Roman"/>
                  <w:bCs/>
                  <w:sz w:val="18"/>
                  <w:szCs w:val="18"/>
                  <w:lang w:val="en-US"/>
                </w:rPr>
                <w:t>ru</w:t>
              </w:r>
            </w:hyperlink>
            <w:r w:rsidRPr="004769A0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 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http</w:t>
            </w:r>
            <w:r w:rsidRPr="004769A0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://</w:t>
            </w:r>
            <w:hyperlink r:id="rId37" w:history="1">
              <w:r>
                <w:rPr>
                  <w:rStyle w:val="aff"/>
                  <w:rFonts w:ascii="Times New Roman" w:hAnsi="Times New Roman"/>
                  <w:bCs/>
                  <w:sz w:val="18"/>
                  <w:szCs w:val="18"/>
                  <w:lang w:val="en-US"/>
                </w:rPr>
                <w:t>www</w:t>
              </w:r>
              <w:r w:rsidRPr="004769A0">
                <w:rPr>
                  <w:rStyle w:val="aff"/>
                  <w:rFonts w:ascii="Times New Roman" w:hAnsi="Times New Roman"/>
                  <w:bCs/>
                  <w:sz w:val="18"/>
                  <w:szCs w:val="18"/>
                  <w:lang w:val="en-US"/>
                </w:rPr>
                <w:t>.</w:t>
              </w:r>
              <w:r>
                <w:rPr>
                  <w:rStyle w:val="aff"/>
                  <w:rFonts w:ascii="Times New Roman" w:hAnsi="Times New Roman"/>
                  <w:bCs/>
                  <w:sz w:val="18"/>
                  <w:szCs w:val="18"/>
                  <w:lang w:val="en-US"/>
                </w:rPr>
                <w:t>ed</w:t>
              </w:r>
              <w:r w:rsidRPr="004769A0">
                <w:rPr>
                  <w:rStyle w:val="aff"/>
                  <w:rFonts w:ascii="Times New Roman" w:hAnsi="Times New Roman"/>
                  <w:bCs/>
                  <w:sz w:val="18"/>
                  <w:szCs w:val="18"/>
                  <w:lang w:val="en-US"/>
                </w:rPr>
                <w:t>-</w:t>
              </w:r>
              <w:r>
                <w:rPr>
                  <w:rStyle w:val="aff"/>
                  <w:rFonts w:ascii="Times New Roman" w:hAnsi="Times New Roman"/>
                  <w:bCs/>
                  <w:sz w:val="18"/>
                  <w:szCs w:val="18"/>
                  <w:lang w:val="en-US"/>
                </w:rPr>
                <w:t>union</w:t>
              </w:r>
              <w:r w:rsidRPr="004769A0">
                <w:rPr>
                  <w:rStyle w:val="aff"/>
                  <w:rFonts w:ascii="Times New Roman" w:hAnsi="Times New Roman"/>
                  <w:bCs/>
                  <w:sz w:val="18"/>
                  <w:szCs w:val="18"/>
                  <w:lang w:val="en-US"/>
                </w:rPr>
                <w:t>.</w:t>
              </w:r>
              <w:r>
                <w:rPr>
                  <w:rStyle w:val="aff"/>
                  <w:rFonts w:ascii="Times New Roman" w:hAnsi="Times New Roman"/>
                  <w:bCs/>
                  <w:sz w:val="18"/>
                  <w:szCs w:val="18"/>
                  <w:lang w:val="en-US"/>
                </w:rPr>
                <w:t>ru</w:t>
              </w:r>
            </w:hyperlink>
          </w:p>
          <w:p w:rsidR="00E3512E" w:rsidRPr="004769A0" w:rsidRDefault="00E3512E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Pr="004769A0" w:rsidRDefault="00E3512E">
            <w:pPr>
              <w:widowControl/>
              <w:suppressAutoHyphens w:val="0"/>
              <w:rPr>
                <w:lang w:val="en-US"/>
              </w:rPr>
            </w:pPr>
          </w:p>
        </w:tc>
        <w:tc>
          <w:tcPr>
            <w:tcW w:w="4579" w:type="dxa"/>
            <w:vMerge w:val="restart"/>
          </w:tcPr>
          <w:p w:rsidR="00E3512E" w:rsidRPr="004769A0" w:rsidRDefault="00E3512E">
            <w:pPr>
              <w:ind w:left="219"/>
              <w:rPr>
                <w:sz w:val="16"/>
                <w:szCs w:val="16"/>
                <w:lang w:val="en-US"/>
              </w:rPr>
            </w:pPr>
          </w:p>
        </w:tc>
      </w:tr>
      <w:tr w:rsidR="00E3512E" w:rsidTr="00E3512E">
        <w:trPr>
          <w:trHeight w:val="1247"/>
        </w:trPr>
        <w:tc>
          <w:tcPr>
            <w:tcW w:w="4575" w:type="dxa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  <w:r w:rsidRPr="004769A0">
              <w:rPr>
                <w:rFonts w:ascii="Times New Roman" w:hAnsi="Times New Roman"/>
                <w:szCs w:val="20"/>
                <w:lang w:val="en-US"/>
              </w:rPr>
              <w:br/>
            </w:r>
            <w:r>
              <w:rPr>
                <w:rFonts w:ascii="Times New Roman" w:hAnsi="Times New Roman"/>
                <w:szCs w:val="20"/>
              </w:rPr>
              <w:t>___________________№__________________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br/>
              <w:t>На № _____________ от__________________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</w:tr>
      <w:tr w:rsidR="00E3512E" w:rsidTr="00E3512E">
        <w:trPr>
          <w:trHeight w:val="1021"/>
        </w:trPr>
        <w:tc>
          <w:tcPr>
            <w:tcW w:w="4575" w:type="dxa"/>
          </w:tcPr>
          <w:p w:rsidR="00E3512E" w:rsidRDefault="00E351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</w:tr>
    </w:tbl>
    <w:p w:rsidR="00E3512E" w:rsidRDefault="00E3512E" w:rsidP="00E3512E"/>
    <w:p w:rsidR="00E3512E" w:rsidRDefault="00E3512E" w:rsidP="00E3512E">
      <w:r>
        <w:br w:type="page"/>
      </w:r>
    </w:p>
    <w:tbl>
      <w:tblPr>
        <w:tblW w:w="10216" w:type="dxa"/>
        <w:tblLook w:val="04A0"/>
      </w:tblPr>
      <w:tblGrid>
        <w:gridCol w:w="4575"/>
        <w:gridCol w:w="1062"/>
        <w:gridCol w:w="4579"/>
      </w:tblGrid>
      <w:tr w:rsidR="00E3512E" w:rsidTr="00E3512E">
        <w:trPr>
          <w:trHeight w:hRule="exact" w:val="964"/>
        </w:trPr>
        <w:tc>
          <w:tcPr>
            <w:tcW w:w="4575" w:type="dxa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lastRenderedPageBreak/>
              <w:drawing>
                <wp:inline distT="0" distB="0" distL="0" distR="0">
                  <wp:extent cx="524510" cy="572770"/>
                  <wp:effectExtent l="19050" t="0" r="8890" b="0"/>
                  <wp:docPr id="38" name="Рисунок 38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vMerge w:val="restart"/>
          </w:tcPr>
          <w:p w:rsidR="00E3512E" w:rsidRDefault="00E3512E">
            <w:pPr>
              <w:rPr>
                <w:rFonts w:ascii="Times New Roman" w:hAnsi="Times New Roman"/>
              </w:rPr>
            </w:pPr>
          </w:p>
        </w:tc>
        <w:tc>
          <w:tcPr>
            <w:tcW w:w="4579" w:type="dxa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Примерная форма углового бланка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Утверждена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распоряжением Председателя Профсоюза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 30 ноября 2009 г. № 111</w:t>
            </w:r>
          </w:p>
        </w:tc>
      </w:tr>
      <w:tr w:rsidR="00E3512E" w:rsidRPr="004769A0" w:rsidTr="00E3512E">
        <w:trPr>
          <w:trHeight w:hRule="exact" w:val="3003"/>
        </w:trPr>
        <w:tc>
          <w:tcPr>
            <w:tcW w:w="4575" w:type="dxa"/>
          </w:tcPr>
          <w:p w:rsidR="00E3512E" w:rsidRDefault="00E3512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ПРОФСОЮЗ РАБОТНИКОВ 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НАРОДНОГО ОБРАЗОВАНИЯ И НАУКИ </w:t>
            </w:r>
          </w:p>
          <w:p w:rsidR="00E3512E" w:rsidRDefault="00E351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РОССИЙСКОЙ ФЕДЕРАЦИИ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(ОБЩЕРОССИЙСКИЙ ПРОФСОЮЗ ОБРАЗОВАНИЯ)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МОСКОВСКАЯ ГОРОДСКАЯ ОРГАНИЗАЦИЯ</w:t>
            </w:r>
          </w:p>
          <w:p w:rsidR="00E3512E" w:rsidRPr="00E3512E" w:rsidRDefault="00E3512E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 xml:space="preserve">ОБЪЕДИНЁННАЯ ПЕРВИЧНАЯ ПРОФСОЮЗНАЯ ОРГАНИЗАЦИЯ МОСКОВСКОГО ГОСУДАРСТВЕННОГО УНИВЕРСИТЕТА 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ИМЕНИ М.В. ЛОМОНОСОВА</w:t>
            </w: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  <w:t>ПРОФСОЮЗНЫЙ КОМИТЕТ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119991, г. Москва, Воробьёвы горы, гл. корп.                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/>
              <w:t>тел. (8-4832) 74-25-46;     факс (8-4832) 74-25-46</w:t>
            </w:r>
          </w:p>
          <w:p w:rsidR="00E3512E" w:rsidRDefault="00E3512E">
            <w:pPr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E-mail: </w:t>
            </w:r>
            <w:hyperlink r:id="rId38" w:history="1">
              <w:r>
                <w:rPr>
                  <w:rStyle w:val="aff"/>
                  <w:rFonts w:ascii="Times New Roman" w:hAnsi="Times New Roman"/>
                  <w:bCs/>
                  <w:sz w:val="18"/>
                  <w:szCs w:val="18"/>
                  <w:lang w:val="en-US"/>
                </w:rPr>
                <w:t>mgu@spectrnet.ru</w:t>
              </w:r>
            </w:hyperlink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  http://</w:t>
            </w:r>
            <w:hyperlink r:id="rId39" w:history="1">
              <w:r>
                <w:rPr>
                  <w:rStyle w:val="aff"/>
                  <w:rFonts w:ascii="Times New Roman" w:hAnsi="Times New Roman"/>
                  <w:bCs/>
                  <w:sz w:val="18"/>
                  <w:szCs w:val="18"/>
                  <w:lang w:val="en-US"/>
                </w:rPr>
                <w:t>www.opk.msu.ru</w:t>
              </w:r>
            </w:hyperlink>
          </w:p>
          <w:p w:rsidR="00E3512E" w:rsidRDefault="00E3512E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Pr="004769A0" w:rsidRDefault="00E3512E">
            <w:pPr>
              <w:widowControl/>
              <w:suppressAutoHyphens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79" w:type="dxa"/>
            <w:vMerge w:val="restart"/>
          </w:tcPr>
          <w:p w:rsidR="00E3512E" w:rsidRDefault="00E3512E">
            <w:pPr>
              <w:ind w:left="219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E3512E" w:rsidTr="00E3512E">
        <w:trPr>
          <w:trHeight w:val="1247"/>
        </w:trPr>
        <w:tc>
          <w:tcPr>
            <w:tcW w:w="4575" w:type="dxa"/>
            <w:hideMark/>
          </w:tcPr>
          <w:p w:rsidR="00E3512E" w:rsidRDefault="00E3512E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br/>
            </w:r>
            <w:r>
              <w:rPr>
                <w:rFonts w:ascii="Times New Roman" w:hAnsi="Times New Roman"/>
                <w:szCs w:val="20"/>
              </w:rPr>
              <w:t>___________________№__________________</w:t>
            </w:r>
          </w:p>
          <w:p w:rsidR="00E3512E" w:rsidRDefault="00E3512E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br/>
              <w:t>На № _____________ от__________________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</w:tbl>
    <w:p w:rsidR="00E3512E" w:rsidRDefault="00E3512E" w:rsidP="00E3512E">
      <w:pPr>
        <w:rPr>
          <w:rFonts w:ascii="Times New Roman" w:hAnsi="Times New Roman"/>
        </w:rPr>
      </w:pPr>
    </w:p>
    <w:p w:rsidR="00E3512E" w:rsidRDefault="00E3512E" w:rsidP="00E3512E">
      <w:r>
        <w:br w:type="page"/>
      </w:r>
    </w:p>
    <w:tbl>
      <w:tblPr>
        <w:tblW w:w="10216" w:type="dxa"/>
        <w:tblInd w:w="-283" w:type="dxa"/>
        <w:tblLook w:val="04A0"/>
      </w:tblPr>
      <w:tblGrid>
        <w:gridCol w:w="4575"/>
        <w:gridCol w:w="1062"/>
        <w:gridCol w:w="4579"/>
      </w:tblGrid>
      <w:tr w:rsidR="00E3512E" w:rsidTr="00E3512E">
        <w:trPr>
          <w:trHeight w:hRule="exact" w:val="964"/>
        </w:trPr>
        <w:tc>
          <w:tcPr>
            <w:tcW w:w="4575" w:type="dxa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lastRenderedPageBreak/>
              <w:drawing>
                <wp:inline distT="0" distB="0" distL="0" distR="0">
                  <wp:extent cx="524510" cy="572770"/>
                  <wp:effectExtent l="19050" t="0" r="8890" b="0"/>
                  <wp:docPr id="39" name="Рисунок 39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vMerge w:val="restart"/>
          </w:tcPr>
          <w:p w:rsidR="00E3512E" w:rsidRDefault="00E3512E"/>
        </w:tc>
        <w:tc>
          <w:tcPr>
            <w:tcW w:w="4579" w:type="dxa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Примерная форма углового бланка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Утверждена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распоряжением Председателя Профсоюза</w:t>
            </w:r>
          </w:p>
          <w:p w:rsidR="00E3512E" w:rsidRDefault="00E3512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 30 ноября 2009 г. № 111</w:t>
            </w:r>
          </w:p>
        </w:tc>
      </w:tr>
      <w:tr w:rsidR="00E3512E" w:rsidRPr="004769A0" w:rsidTr="00E3512E">
        <w:trPr>
          <w:trHeight w:hRule="exact" w:val="2720"/>
        </w:trPr>
        <w:tc>
          <w:tcPr>
            <w:tcW w:w="4575" w:type="dxa"/>
          </w:tcPr>
          <w:p w:rsidR="00E3512E" w:rsidRDefault="00E3512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ПРОФСОЮЗ РАБОТНИКОВ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НАРОДНОГО ОБРАЗОВАНИЯ И НАУКИ</w:t>
            </w:r>
          </w:p>
          <w:p w:rsidR="00E3512E" w:rsidRDefault="00E351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РОССИЙСКОЙ ФЕДЕРАЦИИ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(ОБЩЕРОССИЙСКИЙ ПРОФСОЮЗ ОБРАЗОВАНИЯ)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МУРМАНСКАЯ ОБЛАСТНАЯ ОРГАНИЗАЦИЯ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ПЕРВИЧНАЯ ПРОФСОЮЗНАЯ ОРГАНИЗАЦИЯ СТУДЕНТОВ МУРМАНСКОГО ПЕДАГОГИЧЕСКОГО УНИВЕРСИТЕТА</w:t>
            </w: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  <w:t>ПРОФСОЮЗНЫЙ КОМИТЕТ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235000, г. Мурманск,  ул. Университетская, д.7                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тел.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(8-4832) 74-25-46;    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факс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(8-4832) 74-25-46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E-mail: </w:t>
            </w:r>
            <w:hyperlink r:id="rId40" w:history="1">
              <w:r>
                <w:rPr>
                  <w:rStyle w:val="aff"/>
                  <w:rFonts w:ascii="Times New Roman" w:hAnsi="Times New Roman"/>
                  <w:bCs/>
                  <w:sz w:val="18"/>
                  <w:szCs w:val="18"/>
                  <w:lang w:val="en-US"/>
                </w:rPr>
                <w:t>ekar@spectrnet.ru</w:t>
              </w:r>
            </w:hyperlink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  http://</w:t>
            </w:r>
            <w:hyperlink r:id="rId41" w:history="1">
              <w:r>
                <w:rPr>
                  <w:rStyle w:val="aff"/>
                  <w:rFonts w:ascii="Times New Roman" w:hAnsi="Times New Roman"/>
                  <w:bCs/>
                  <w:sz w:val="18"/>
                  <w:szCs w:val="18"/>
                  <w:lang w:val="en-US"/>
                </w:rPr>
                <w:t>www.ed-union.ru</w:t>
              </w:r>
            </w:hyperlink>
          </w:p>
          <w:p w:rsidR="00E3512E" w:rsidRDefault="00E3512E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Pr="00E3512E" w:rsidRDefault="00E3512E">
            <w:pPr>
              <w:widowControl/>
              <w:suppressAutoHyphens w:val="0"/>
              <w:rPr>
                <w:lang w:val="en-US"/>
              </w:rPr>
            </w:pPr>
          </w:p>
        </w:tc>
        <w:tc>
          <w:tcPr>
            <w:tcW w:w="4579" w:type="dxa"/>
            <w:vMerge w:val="restart"/>
          </w:tcPr>
          <w:p w:rsidR="00E3512E" w:rsidRDefault="00E3512E">
            <w:pPr>
              <w:ind w:left="219"/>
              <w:rPr>
                <w:sz w:val="16"/>
                <w:szCs w:val="16"/>
                <w:lang w:val="en-US"/>
              </w:rPr>
            </w:pPr>
          </w:p>
        </w:tc>
      </w:tr>
      <w:tr w:rsidR="00E3512E" w:rsidTr="00E3512E">
        <w:trPr>
          <w:trHeight w:val="1247"/>
        </w:trPr>
        <w:tc>
          <w:tcPr>
            <w:tcW w:w="4575" w:type="dxa"/>
            <w:hideMark/>
          </w:tcPr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br/>
            </w:r>
            <w:r>
              <w:rPr>
                <w:rFonts w:ascii="Times New Roman" w:hAnsi="Times New Roman"/>
                <w:szCs w:val="20"/>
              </w:rPr>
              <w:t>___________________№__________________</w:t>
            </w:r>
          </w:p>
          <w:p w:rsidR="00E3512E" w:rsidRDefault="00E3512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br/>
              <w:t>На № _____________ от__________________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  <w:rPr>
                <w:sz w:val="16"/>
                <w:szCs w:val="16"/>
                <w:lang w:val="en-US"/>
              </w:rPr>
            </w:pPr>
          </w:p>
        </w:tc>
      </w:tr>
      <w:tr w:rsidR="00E3512E" w:rsidTr="00E3512E">
        <w:trPr>
          <w:trHeight w:val="1021"/>
        </w:trPr>
        <w:tc>
          <w:tcPr>
            <w:tcW w:w="4575" w:type="dxa"/>
          </w:tcPr>
          <w:p w:rsidR="00E3512E" w:rsidRDefault="00E351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</w:pPr>
          </w:p>
        </w:tc>
        <w:tc>
          <w:tcPr>
            <w:tcW w:w="0" w:type="auto"/>
            <w:vMerge/>
            <w:vAlign w:val="center"/>
            <w:hideMark/>
          </w:tcPr>
          <w:p w:rsidR="00E3512E" w:rsidRDefault="00E3512E">
            <w:pPr>
              <w:widowControl/>
              <w:suppressAutoHyphens w:val="0"/>
              <w:rPr>
                <w:sz w:val="16"/>
                <w:szCs w:val="16"/>
                <w:lang w:val="en-US"/>
              </w:rPr>
            </w:pPr>
          </w:p>
        </w:tc>
      </w:tr>
    </w:tbl>
    <w:p w:rsidR="00E3512E" w:rsidRDefault="00E3512E" w:rsidP="00E3512E"/>
    <w:p w:rsidR="00E3512E" w:rsidRDefault="00E3512E" w:rsidP="00E3512E">
      <w:pPr>
        <w:rPr>
          <w:i/>
          <w:lang w:val="en-US"/>
        </w:rPr>
      </w:pPr>
    </w:p>
    <w:p w:rsidR="008648AE" w:rsidRDefault="008648AE"/>
    <w:sectPr w:rsidR="008648AE" w:rsidSect="00864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B8D" w:rsidRDefault="00A24B8D" w:rsidP="00E3512E">
      <w:r>
        <w:separator/>
      </w:r>
    </w:p>
  </w:endnote>
  <w:endnote w:type="continuationSeparator" w:id="0">
    <w:p w:rsidR="00A24B8D" w:rsidRDefault="00A24B8D" w:rsidP="00E351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B8D" w:rsidRDefault="00A24B8D" w:rsidP="00E3512E">
      <w:r>
        <w:separator/>
      </w:r>
    </w:p>
  </w:footnote>
  <w:footnote w:type="continuationSeparator" w:id="0">
    <w:p w:rsidR="00A24B8D" w:rsidRDefault="00A24B8D" w:rsidP="00E3512E">
      <w:r>
        <w:continuationSeparator/>
      </w:r>
    </w:p>
  </w:footnote>
  <w:footnote w:id="1">
    <w:p w:rsidR="00E3512E" w:rsidRDefault="00E3512E" w:rsidP="00E3512E">
      <w:pPr>
        <w:pStyle w:val="a4"/>
        <w:ind w:left="0" w:firstLine="0"/>
        <w:jc w:val="both"/>
        <w:rPr>
          <w:rFonts w:ascii="Times New Roman" w:eastAsia="Arial" w:hAnsi="Times New Roman" w:cs="Arial"/>
          <w:color w:val="000000"/>
          <w:sz w:val="26"/>
          <w:szCs w:val="26"/>
        </w:rPr>
      </w:pPr>
      <w:r>
        <w:rPr>
          <w:rStyle w:val="afc"/>
        </w:rPr>
        <w:t>*</w:t>
      </w:r>
      <w:r>
        <w:rPr>
          <w:rFonts w:ascii="Times New Roman" w:hAnsi="Times New Roman" w:cs="Tahoma"/>
          <w:sz w:val="26"/>
          <w:szCs w:val="26"/>
        </w:rPr>
        <w:tab/>
      </w:r>
      <w:r>
        <w:rPr>
          <w:rFonts w:ascii="Times New Roman" w:hAnsi="Times New Roman" w:cs="Tahoma"/>
          <w:sz w:val="24"/>
          <w:szCs w:val="24"/>
        </w:rPr>
        <w:t xml:space="preserve">Информационный бюллетень </w:t>
      </w:r>
      <w:r>
        <w:rPr>
          <w:rFonts w:ascii="Times New Roman" w:eastAsia="Arial" w:hAnsi="Times New Roman" w:cs="Arial"/>
          <w:color w:val="000000"/>
          <w:sz w:val="24"/>
          <w:szCs w:val="24"/>
        </w:rPr>
        <w:t xml:space="preserve">подготовлен в отделе по связям с общественностью и информационно-аналитической работе аппарата Общероссийского Профсоюза образования. Составители: секретарь Профсоюза - заведующий отделом по связям с общественностью и информационно-аналитической работе М.В. Авдеенко, ведущий специалист отдела по связям с общественностью и информационно-аналитической работе Г.С. </w:t>
      </w:r>
      <w:proofErr w:type="spellStart"/>
      <w:r>
        <w:rPr>
          <w:rFonts w:ascii="Times New Roman" w:eastAsia="Arial" w:hAnsi="Times New Roman" w:cs="Arial"/>
          <w:color w:val="000000"/>
          <w:sz w:val="24"/>
          <w:szCs w:val="24"/>
        </w:rPr>
        <w:t>Курсаков</w:t>
      </w:r>
      <w:proofErr w:type="spellEnd"/>
      <w:r>
        <w:rPr>
          <w:rFonts w:ascii="Times New Roman" w:eastAsia="Arial" w:hAnsi="Times New Roman" w:cs="Arial"/>
          <w:color w:val="000000"/>
          <w:sz w:val="24"/>
          <w:szCs w:val="24"/>
        </w:rPr>
        <w:t>.</w:t>
      </w:r>
      <w:r>
        <w:rPr>
          <w:rFonts w:ascii="Times New Roman" w:eastAsia="Arial" w:hAnsi="Times New Roman" w:cs="Arial"/>
          <w:color w:val="000000"/>
          <w:sz w:val="26"/>
          <w:szCs w:val="26"/>
        </w:rPr>
        <w:t xml:space="preserve"> </w:t>
      </w:r>
    </w:p>
    <w:p w:rsidR="00E3512E" w:rsidRDefault="00E3512E" w:rsidP="00E3512E">
      <w:pPr>
        <w:pStyle w:val="a4"/>
        <w:ind w:left="0" w:firstLine="0"/>
        <w:jc w:val="both"/>
        <w:rPr>
          <w:rFonts w:ascii="Times New Roman" w:eastAsia="Arial" w:hAnsi="Times New Roman"/>
          <w:color w:val="000000"/>
        </w:rPr>
      </w:pPr>
    </w:p>
    <w:p w:rsidR="00E3512E" w:rsidRDefault="00E3512E" w:rsidP="00E3512E">
      <w:pPr>
        <w:pStyle w:val="a4"/>
        <w:ind w:left="-142" w:firstLine="142"/>
        <w:jc w:val="both"/>
        <w:rPr>
          <w:rFonts w:ascii="Times New Roman" w:eastAsia="Arial" w:hAnsi="Times New Roman" w:cs="Arial"/>
          <w:color w:val="000000"/>
        </w:rPr>
      </w:pPr>
      <w:r>
        <w:rPr>
          <w:rFonts w:ascii="Times New Roman" w:eastAsia="Arial" w:hAnsi="Times New Roman"/>
          <w:color w:val="000000"/>
        </w:rPr>
        <w:tab/>
        <w:t xml:space="preserve">© </w:t>
      </w:r>
      <w:r>
        <w:rPr>
          <w:rFonts w:ascii="Times New Roman" w:eastAsia="Arial" w:hAnsi="Times New Roman" w:cs="Arial"/>
          <w:color w:val="000000"/>
        </w:rPr>
        <w:t>Общероссийский Профсоюз образования, 2011</w:t>
      </w:r>
    </w:p>
    <w:p w:rsidR="00E3512E" w:rsidRDefault="00E3512E" w:rsidP="00E3512E">
      <w:pPr>
        <w:pStyle w:val="a4"/>
        <w:ind w:left="-142" w:firstLine="142"/>
        <w:jc w:val="both"/>
        <w:rPr>
          <w:rFonts w:ascii="Times New Roman" w:eastAsia="Arial" w:hAnsi="Times New Roman"/>
          <w:color w:val="000000"/>
          <w:sz w:val="18"/>
          <w:szCs w:val="18"/>
        </w:rPr>
      </w:pPr>
      <w:r>
        <w:rPr>
          <w:rFonts w:ascii="Times New Roman" w:eastAsia="Arial" w:hAnsi="Times New Roman"/>
          <w:color w:val="000000"/>
        </w:rPr>
        <w:tab/>
        <w:t xml:space="preserve">© Авдеенко М.В., </w:t>
      </w:r>
      <w:proofErr w:type="spellStart"/>
      <w:r>
        <w:rPr>
          <w:rFonts w:ascii="Times New Roman" w:eastAsia="Arial" w:hAnsi="Times New Roman"/>
          <w:color w:val="000000"/>
        </w:rPr>
        <w:t>Курсаков</w:t>
      </w:r>
      <w:proofErr w:type="spellEnd"/>
      <w:r>
        <w:rPr>
          <w:rFonts w:ascii="Times New Roman" w:eastAsia="Arial" w:hAnsi="Times New Roman"/>
          <w:color w:val="000000"/>
        </w:rPr>
        <w:t xml:space="preserve"> Г.С., 2011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DF5D5F"/>
    <w:multiLevelType w:val="hybridMultilevel"/>
    <w:tmpl w:val="BEC4E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47404E"/>
    <w:multiLevelType w:val="hybridMultilevel"/>
    <w:tmpl w:val="881CFC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512E"/>
    <w:rsid w:val="000A2929"/>
    <w:rsid w:val="004769A0"/>
    <w:rsid w:val="008648AE"/>
    <w:rsid w:val="009122F9"/>
    <w:rsid w:val="009C2629"/>
    <w:rsid w:val="00A24B8D"/>
    <w:rsid w:val="00CD5DEF"/>
    <w:rsid w:val="00E35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12E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3512E"/>
    <w:pPr>
      <w:keepNext/>
      <w:widowControl/>
      <w:shd w:val="clear" w:color="auto" w:fill="FFFFFF"/>
      <w:suppressAutoHyphens w:val="0"/>
      <w:spacing w:line="298" w:lineRule="exact"/>
      <w:ind w:left="142"/>
      <w:jc w:val="both"/>
      <w:outlineLvl w:val="0"/>
    </w:pPr>
    <w:rPr>
      <w:rFonts w:ascii="Times New Roman" w:eastAsia="Times New Roman" w:hAnsi="Times New Roman"/>
      <w:color w:val="000000"/>
      <w:spacing w:val="-10"/>
      <w:kern w:val="0"/>
      <w:sz w:val="27"/>
      <w:szCs w:val="27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3512E"/>
    <w:pPr>
      <w:keepNext/>
      <w:widowControl/>
      <w:suppressAutoHyphens w:val="0"/>
      <w:jc w:val="center"/>
      <w:outlineLvl w:val="2"/>
    </w:pPr>
    <w:rPr>
      <w:rFonts w:ascii="Times New Roman" w:eastAsia="Times New Roman" w:hAnsi="Times New Roman"/>
      <w:b/>
      <w:bCs/>
      <w:kern w:val="0"/>
      <w:sz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3512E"/>
    <w:pPr>
      <w:keepNext/>
      <w:widowControl/>
      <w:suppressAutoHyphens w:val="0"/>
      <w:spacing w:before="240" w:after="60"/>
      <w:outlineLvl w:val="3"/>
    </w:pPr>
    <w:rPr>
      <w:rFonts w:ascii="Times New Roman" w:eastAsia="Times New Roman" w:hAnsi="Times New Roman"/>
      <w:b/>
      <w:bCs/>
      <w:kern w:val="0"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3512E"/>
    <w:pPr>
      <w:keepNext/>
      <w:numPr>
        <w:ilvl w:val="4"/>
        <w:numId w:val="2"/>
      </w:numPr>
      <w:ind w:left="3600" w:hanging="720"/>
      <w:jc w:val="center"/>
      <w:outlineLvl w:val="4"/>
    </w:pPr>
    <w:rPr>
      <w:b/>
      <w:sz w:val="40"/>
    </w:rPr>
  </w:style>
  <w:style w:type="paragraph" w:styleId="7">
    <w:name w:val="heading 7"/>
    <w:basedOn w:val="a"/>
    <w:next w:val="a"/>
    <w:link w:val="70"/>
    <w:semiHidden/>
    <w:unhideWhenUsed/>
    <w:qFormat/>
    <w:rsid w:val="00E3512E"/>
    <w:pPr>
      <w:keepNext/>
      <w:widowControl/>
      <w:tabs>
        <w:tab w:val="num" w:pos="2880"/>
      </w:tabs>
      <w:ind w:left="2880" w:hanging="360"/>
      <w:jc w:val="center"/>
      <w:outlineLvl w:val="6"/>
    </w:pPr>
    <w:rPr>
      <w:rFonts w:ascii="Times New Roman" w:eastAsia="Times New Roman" w:hAnsi="Times New Roman" w:cs="Calibri"/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12E"/>
    <w:rPr>
      <w:rFonts w:ascii="Times New Roman" w:eastAsia="Times New Roman" w:hAnsi="Times New Roman" w:cs="Times New Roman"/>
      <w:color w:val="000000"/>
      <w:spacing w:val="-10"/>
      <w:sz w:val="27"/>
      <w:szCs w:val="27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E351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E3512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E3512E"/>
    <w:rPr>
      <w:rFonts w:ascii="Arial" w:eastAsia="Lucida Sans Unicode" w:hAnsi="Arial" w:cs="Times New Roman"/>
      <w:b/>
      <w:kern w:val="2"/>
      <w:sz w:val="40"/>
      <w:szCs w:val="24"/>
      <w:lang w:eastAsia="ar-SA"/>
    </w:rPr>
  </w:style>
  <w:style w:type="character" w:customStyle="1" w:styleId="70">
    <w:name w:val="Заголовок 7 Знак"/>
    <w:basedOn w:val="a0"/>
    <w:link w:val="7"/>
    <w:semiHidden/>
    <w:rsid w:val="00E3512E"/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a3">
    <w:name w:val="FollowedHyperlink"/>
    <w:basedOn w:val="a0"/>
    <w:uiPriority w:val="99"/>
    <w:semiHidden/>
    <w:unhideWhenUsed/>
    <w:rsid w:val="00E3512E"/>
    <w:rPr>
      <w:color w:val="800080" w:themeColor="followedHyperlink"/>
      <w:u w:val="single"/>
    </w:rPr>
  </w:style>
  <w:style w:type="paragraph" w:styleId="a4">
    <w:name w:val="footnote text"/>
    <w:basedOn w:val="a"/>
    <w:link w:val="11"/>
    <w:semiHidden/>
    <w:unhideWhenUsed/>
    <w:rsid w:val="00E3512E"/>
    <w:pPr>
      <w:suppressLineNumbers/>
      <w:ind w:left="283" w:hanging="283"/>
    </w:pPr>
    <w:rPr>
      <w:szCs w:val="20"/>
    </w:rPr>
  </w:style>
  <w:style w:type="character" w:customStyle="1" w:styleId="a5">
    <w:name w:val="Текст сноски Знак"/>
    <w:basedOn w:val="a0"/>
    <w:semiHidden/>
    <w:rsid w:val="00E3512E"/>
    <w:rPr>
      <w:rFonts w:ascii="Arial" w:eastAsia="Lucida Sans Unicode" w:hAnsi="Arial" w:cs="Times New Roman"/>
      <w:kern w:val="2"/>
      <w:sz w:val="20"/>
      <w:szCs w:val="20"/>
      <w:lang w:eastAsia="ar-SA"/>
    </w:rPr>
  </w:style>
  <w:style w:type="paragraph" w:styleId="a6">
    <w:name w:val="header"/>
    <w:basedOn w:val="a"/>
    <w:link w:val="12"/>
    <w:semiHidden/>
    <w:unhideWhenUsed/>
    <w:rsid w:val="00E3512E"/>
  </w:style>
  <w:style w:type="character" w:customStyle="1" w:styleId="a7">
    <w:name w:val="Верхний колонтитул Знак"/>
    <w:basedOn w:val="a0"/>
    <w:semiHidden/>
    <w:rsid w:val="00E3512E"/>
    <w:rPr>
      <w:rFonts w:ascii="Arial" w:eastAsia="Lucida Sans Unicode" w:hAnsi="Arial" w:cs="Times New Roman"/>
      <w:kern w:val="2"/>
      <w:sz w:val="20"/>
      <w:szCs w:val="24"/>
      <w:lang w:eastAsia="ar-SA"/>
    </w:rPr>
  </w:style>
  <w:style w:type="paragraph" w:styleId="a8">
    <w:name w:val="footer"/>
    <w:basedOn w:val="a"/>
    <w:link w:val="13"/>
    <w:uiPriority w:val="99"/>
    <w:semiHidden/>
    <w:unhideWhenUsed/>
    <w:rsid w:val="00E3512E"/>
  </w:style>
  <w:style w:type="character" w:customStyle="1" w:styleId="a9">
    <w:name w:val="Нижний колонтитул Знак"/>
    <w:basedOn w:val="a0"/>
    <w:uiPriority w:val="99"/>
    <w:semiHidden/>
    <w:rsid w:val="00E3512E"/>
    <w:rPr>
      <w:rFonts w:ascii="Arial" w:eastAsia="Lucida Sans Unicode" w:hAnsi="Arial" w:cs="Times New Roman"/>
      <w:kern w:val="2"/>
      <w:sz w:val="20"/>
      <w:szCs w:val="24"/>
      <w:lang w:eastAsia="ar-SA"/>
    </w:rPr>
  </w:style>
  <w:style w:type="paragraph" w:styleId="aa">
    <w:name w:val="Body Text"/>
    <w:basedOn w:val="a"/>
    <w:link w:val="14"/>
    <w:uiPriority w:val="99"/>
    <w:semiHidden/>
    <w:unhideWhenUsed/>
    <w:rsid w:val="00E3512E"/>
    <w:pPr>
      <w:spacing w:after="120"/>
    </w:pPr>
  </w:style>
  <w:style w:type="character" w:customStyle="1" w:styleId="ab">
    <w:name w:val="Основной текст Знак"/>
    <w:basedOn w:val="a0"/>
    <w:uiPriority w:val="99"/>
    <w:semiHidden/>
    <w:rsid w:val="00E3512E"/>
    <w:rPr>
      <w:rFonts w:ascii="Arial" w:eastAsia="Lucida Sans Unicode" w:hAnsi="Arial" w:cs="Times New Roman"/>
      <w:kern w:val="2"/>
      <w:sz w:val="20"/>
      <w:szCs w:val="24"/>
      <w:lang w:eastAsia="ar-SA"/>
    </w:rPr>
  </w:style>
  <w:style w:type="paragraph" w:styleId="ac">
    <w:name w:val="List"/>
    <w:basedOn w:val="aa"/>
    <w:semiHidden/>
    <w:unhideWhenUsed/>
    <w:rsid w:val="00E3512E"/>
    <w:rPr>
      <w:rFonts w:cs="Tahoma"/>
    </w:rPr>
  </w:style>
  <w:style w:type="paragraph" w:styleId="ad">
    <w:name w:val="Title"/>
    <w:basedOn w:val="a"/>
    <w:link w:val="ae"/>
    <w:qFormat/>
    <w:rsid w:val="00E3512E"/>
    <w:pPr>
      <w:widowControl/>
      <w:suppressAutoHyphens w:val="0"/>
      <w:jc w:val="center"/>
    </w:pPr>
    <w:rPr>
      <w:rFonts w:ascii="Times New Roman" w:eastAsia="Times New Roman" w:hAnsi="Times New Roman"/>
      <w:b/>
      <w:bCs/>
      <w:kern w:val="0"/>
      <w:sz w:val="24"/>
      <w:lang w:eastAsia="ru-RU"/>
    </w:rPr>
  </w:style>
  <w:style w:type="character" w:customStyle="1" w:styleId="ae">
    <w:name w:val="Название Знак"/>
    <w:basedOn w:val="a0"/>
    <w:link w:val="ad"/>
    <w:rsid w:val="00E351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Body Text Indent"/>
    <w:basedOn w:val="a"/>
    <w:link w:val="15"/>
    <w:semiHidden/>
    <w:unhideWhenUsed/>
    <w:rsid w:val="00E3512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semiHidden/>
    <w:rsid w:val="00E3512E"/>
    <w:rPr>
      <w:rFonts w:ascii="Arial" w:eastAsia="Lucida Sans Unicode" w:hAnsi="Arial" w:cs="Times New Roman"/>
      <w:kern w:val="2"/>
      <w:sz w:val="20"/>
      <w:szCs w:val="24"/>
      <w:lang w:eastAsia="ar-SA"/>
    </w:rPr>
  </w:style>
  <w:style w:type="character" w:customStyle="1" w:styleId="af1">
    <w:name w:val="Подзаголовок Знак"/>
    <w:aliases w:val="Знак1 Знак"/>
    <w:basedOn w:val="a0"/>
    <w:link w:val="af2"/>
    <w:locked/>
    <w:rsid w:val="00E3512E"/>
    <w:rPr>
      <w:b/>
      <w:bCs/>
      <w:sz w:val="24"/>
      <w:szCs w:val="24"/>
    </w:rPr>
  </w:style>
  <w:style w:type="paragraph" w:styleId="af2">
    <w:name w:val="Subtitle"/>
    <w:aliases w:val="Знак1"/>
    <w:basedOn w:val="a"/>
    <w:link w:val="af1"/>
    <w:qFormat/>
    <w:rsid w:val="00E3512E"/>
    <w:pPr>
      <w:widowControl/>
      <w:suppressAutoHyphens w:val="0"/>
      <w:spacing w:line="360" w:lineRule="auto"/>
      <w:jc w:val="center"/>
    </w:pPr>
    <w:rPr>
      <w:rFonts w:asciiTheme="minorHAnsi" w:eastAsiaTheme="minorHAnsi" w:hAnsiTheme="minorHAnsi" w:cstheme="minorBidi"/>
      <w:b/>
      <w:bCs/>
      <w:kern w:val="0"/>
      <w:sz w:val="24"/>
      <w:lang w:eastAsia="en-US"/>
    </w:rPr>
  </w:style>
  <w:style w:type="character" w:customStyle="1" w:styleId="16">
    <w:name w:val="Подзаголовок Знак1"/>
    <w:aliases w:val="Знак1 Знак1"/>
    <w:basedOn w:val="a0"/>
    <w:rsid w:val="00E3512E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E3512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3512E"/>
    <w:rPr>
      <w:rFonts w:ascii="Arial" w:eastAsia="Lucida Sans Unicode" w:hAnsi="Arial" w:cs="Times New Roman"/>
      <w:kern w:val="2"/>
      <w:sz w:val="20"/>
      <w:szCs w:val="24"/>
      <w:lang w:eastAsia="ar-SA"/>
    </w:rPr>
  </w:style>
  <w:style w:type="paragraph" w:styleId="af3">
    <w:name w:val="Balloon Text"/>
    <w:basedOn w:val="a"/>
    <w:link w:val="17"/>
    <w:semiHidden/>
    <w:unhideWhenUsed/>
    <w:rsid w:val="00E3512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semiHidden/>
    <w:rsid w:val="00E3512E"/>
    <w:rPr>
      <w:rFonts w:ascii="Tahoma" w:eastAsia="Lucida Sans Unicode" w:hAnsi="Tahoma" w:cs="Tahoma"/>
      <w:kern w:val="2"/>
      <w:sz w:val="16"/>
      <w:szCs w:val="16"/>
      <w:lang w:eastAsia="ar-SA"/>
    </w:rPr>
  </w:style>
  <w:style w:type="paragraph" w:styleId="af5">
    <w:name w:val="List Paragraph"/>
    <w:basedOn w:val="a"/>
    <w:qFormat/>
    <w:rsid w:val="00E3512E"/>
    <w:pPr>
      <w:ind w:left="720"/>
    </w:pPr>
  </w:style>
  <w:style w:type="paragraph" w:customStyle="1" w:styleId="18">
    <w:name w:val="Заголовок1"/>
    <w:basedOn w:val="a"/>
    <w:next w:val="aa"/>
    <w:rsid w:val="00E3512E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41">
    <w:name w:val="Название4"/>
    <w:basedOn w:val="a"/>
    <w:rsid w:val="00E3512E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42">
    <w:name w:val="Указатель4"/>
    <w:basedOn w:val="a"/>
    <w:rsid w:val="00E3512E"/>
    <w:pPr>
      <w:suppressLineNumbers/>
    </w:pPr>
    <w:rPr>
      <w:rFonts w:cs="Tahoma"/>
    </w:rPr>
  </w:style>
  <w:style w:type="paragraph" w:customStyle="1" w:styleId="31">
    <w:name w:val="Название3"/>
    <w:basedOn w:val="a"/>
    <w:rsid w:val="00E3512E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32">
    <w:name w:val="Указатель3"/>
    <w:basedOn w:val="a"/>
    <w:rsid w:val="00E3512E"/>
    <w:pPr>
      <w:suppressLineNumbers/>
    </w:pPr>
    <w:rPr>
      <w:rFonts w:cs="Tahoma"/>
    </w:rPr>
  </w:style>
  <w:style w:type="paragraph" w:customStyle="1" w:styleId="21">
    <w:name w:val="Название2"/>
    <w:basedOn w:val="a"/>
    <w:rsid w:val="00E3512E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22">
    <w:name w:val="Указатель2"/>
    <w:basedOn w:val="a"/>
    <w:rsid w:val="00E3512E"/>
    <w:pPr>
      <w:suppressLineNumbers/>
    </w:pPr>
    <w:rPr>
      <w:rFonts w:cs="Tahoma"/>
    </w:rPr>
  </w:style>
  <w:style w:type="paragraph" w:customStyle="1" w:styleId="19">
    <w:name w:val="Название1"/>
    <w:basedOn w:val="a"/>
    <w:rsid w:val="00E3512E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a">
    <w:name w:val="Указатель1"/>
    <w:basedOn w:val="a"/>
    <w:rsid w:val="00E3512E"/>
    <w:pPr>
      <w:suppressLineNumbers/>
    </w:pPr>
    <w:rPr>
      <w:rFonts w:cs="Tahoma"/>
    </w:rPr>
  </w:style>
  <w:style w:type="paragraph" w:customStyle="1" w:styleId="310">
    <w:name w:val="Основной текст 31"/>
    <w:basedOn w:val="a"/>
    <w:rsid w:val="00E3512E"/>
    <w:pPr>
      <w:jc w:val="both"/>
    </w:pPr>
    <w:rPr>
      <w:rFonts w:ascii="Times New Roman CYR" w:hAnsi="Times New Roman CYR"/>
      <w:b/>
      <w:sz w:val="28"/>
      <w:u w:val="single"/>
    </w:rPr>
  </w:style>
  <w:style w:type="paragraph" w:customStyle="1" w:styleId="ConsPlusNormal">
    <w:name w:val="ConsPlusNormal"/>
    <w:rsid w:val="00E3512E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Arial" w:hAnsi="Times New Roman" w:cs="Times New Roman"/>
      <w:sz w:val="28"/>
      <w:szCs w:val="28"/>
      <w:lang w:eastAsia="ar-SA"/>
    </w:rPr>
  </w:style>
  <w:style w:type="paragraph" w:customStyle="1" w:styleId="ConsPlusTitle">
    <w:name w:val="ConsPlusTitle"/>
    <w:uiPriority w:val="99"/>
    <w:rsid w:val="00E3512E"/>
    <w:pPr>
      <w:widowControl w:val="0"/>
      <w:suppressAutoHyphens/>
      <w:autoSpaceDE w:val="0"/>
      <w:spacing w:after="0" w:line="240" w:lineRule="auto"/>
    </w:pPr>
    <w:rPr>
      <w:rFonts w:ascii="Arial Narrow" w:eastAsia="Arial" w:hAnsi="Arial Narrow" w:cs="Arial Narrow"/>
      <w:b/>
      <w:bCs/>
      <w:sz w:val="24"/>
      <w:szCs w:val="24"/>
      <w:lang w:eastAsia="ar-SA"/>
    </w:rPr>
  </w:style>
  <w:style w:type="paragraph" w:customStyle="1" w:styleId="ConsPlusNonformat">
    <w:name w:val="ConsPlusNonformat"/>
    <w:rsid w:val="00E3512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E3512E"/>
    <w:pPr>
      <w:spacing w:after="120" w:line="480" w:lineRule="auto"/>
      <w:ind w:left="283"/>
    </w:pPr>
  </w:style>
  <w:style w:type="paragraph" w:customStyle="1" w:styleId="af6">
    <w:name w:val="Прижатый влево"/>
    <w:basedOn w:val="a"/>
    <w:next w:val="a"/>
    <w:rsid w:val="00E3512E"/>
    <w:pPr>
      <w:widowControl/>
      <w:suppressAutoHyphens w:val="0"/>
      <w:autoSpaceDE w:val="0"/>
    </w:pPr>
    <w:rPr>
      <w:rFonts w:eastAsia="Calibri" w:cs="Arial"/>
      <w:szCs w:val="20"/>
    </w:rPr>
  </w:style>
  <w:style w:type="paragraph" w:customStyle="1" w:styleId="af7">
    <w:name w:val="Содержимое таблицы"/>
    <w:basedOn w:val="a"/>
    <w:rsid w:val="00E3512E"/>
    <w:pPr>
      <w:suppressLineNumbers/>
    </w:pPr>
  </w:style>
  <w:style w:type="paragraph" w:customStyle="1" w:styleId="af8">
    <w:name w:val="Заголовок таблицы"/>
    <w:basedOn w:val="af7"/>
    <w:rsid w:val="00E3512E"/>
    <w:pPr>
      <w:jc w:val="center"/>
    </w:pPr>
    <w:rPr>
      <w:b/>
      <w:bCs/>
    </w:rPr>
  </w:style>
  <w:style w:type="paragraph" w:customStyle="1" w:styleId="af9">
    <w:name w:val="Содержимое врезки"/>
    <w:basedOn w:val="aa"/>
    <w:rsid w:val="00E3512E"/>
  </w:style>
  <w:style w:type="paragraph" w:customStyle="1" w:styleId="1b">
    <w:name w:val="заголовок 1"/>
    <w:basedOn w:val="a"/>
    <w:next w:val="a"/>
    <w:rsid w:val="00E3512E"/>
    <w:pPr>
      <w:keepNext/>
      <w:suppressAutoHyphens w:val="0"/>
      <w:autoSpaceDE w:val="0"/>
      <w:autoSpaceDN w:val="0"/>
      <w:spacing w:before="360" w:after="240"/>
      <w:jc w:val="center"/>
    </w:pPr>
    <w:rPr>
      <w:rFonts w:ascii="Times New Roman" w:eastAsia="Times New Roman" w:hAnsi="Times New Roman"/>
      <w:b/>
      <w:bCs/>
      <w:kern w:val="28"/>
      <w:sz w:val="28"/>
      <w:szCs w:val="28"/>
      <w:lang w:eastAsia="ru-RU"/>
    </w:rPr>
  </w:style>
  <w:style w:type="paragraph" w:customStyle="1" w:styleId="Style2">
    <w:name w:val="Style2"/>
    <w:basedOn w:val="a"/>
    <w:uiPriority w:val="99"/>
    <w:rsid w:val="00E3512E"/>
    <w:pPr>
      <w:suppressAutoHyphens w:val="0"/>
      <w:autoSpaceDE w:val="0"/>
      <w:autoSpaceDN w:val="0"/>
      <w:adjustRightInd w:val="0"/>
    </w:pPr>
    <w:rPr>
      <w:rFonts w:eastAsia="Times New Roman" w:cs="Arial"/>
      <w:kern w:val="0"/>
      <w:sz w:val="24"/>
      <w:lang w:eastAsia="ru-RU"/>
    </w:rPr>
  </w:style>
  <w:style w:type="paragraph" w:customStyle="1" w:styleId="Style7">
    <w:name w:val="Style7"/>
    <w:basedOn w:val="a"/>
    <w:uiPriority w:val="99"/>
    <w:rsid w:val="00E3512E"/>
    <w:pPr>
      <w:suppressAutoHyphens w:val="0"/>
      <w:autoSpaceDE w:val="0"/>
      <w:autoSpaceDN w:val="0"/>
      <w:adjustRightInd w:val="0"/>
      <w:spacing w:line="413" w:lineRule="exact"/>
    </w:pPr>
    <w:rPr>
      <w:rFonts w:eastAsia="Times New Roman" w:cs="Arial"/>
      <w:kern w:val="0"/>
      <w:sz w:val="24"/>
      <w:lang w:eastAsia="ru-RU"/>
    </w:rPr>
  </w:style>
  <w:style w:type="paragraph" w:customStyle="1" w:styleId="u">
    <w:name w:val="u"/>
    <w:basedOn w:val="a"/>
    <w:rsid w:val="00E3512E"/>
    <w:pPr>
      <w:widowControl/>
      <w:suppressAutoHyphens w:val="0"/>
      <w:ind w:firstLine="539"/>
      <w:jc w:val="both"/>
    </w:pPr>
    <w:rPr>
      <w:rFonts w:ascii="Times New Roman" w:eastAsia="Times New Roman" w:hAnsi="Times New Roman"/>
      <w:color w:val="000000"/>
      <w:kern w:val="0"/>
      <w:sz w:val="18"/>
      <w:szCs w:val="18"/>
      <w:lang w:eastAsia="ru-RU"/>
    </w:rPr>
  </w:style>
  <w:style w:type="character" w:styleId="afa">
    <w:name w:val="footnote reference"/>
    <w:semiHidden/>
    <w:unhideWhenUsed/>
    <w:rsid w:val="00E3512E"/>
    <w:rPr>
      <w:vertAlign w:val="superscript"/>
    </w:rPr>
  </w:style>
  <w:style w:type="character" w:styleId="afb">
    <w:name w:val="endnote reference"/>
    <w:semiHidden/>
    <w:unhideWhenUsed/>
    <w:rsid w:val="00E3512E"/>
    <w:rPr>
      <w:vertAlign w:val="superscript"/>
    </w:rPr>
  </w:style>
  <w:style w:type="character" w:customStyle="1" w:styleId="43">
    <w:name w:val="Основной шрифт абзаца4"/>
    <w:rsid w:val="00E3512E"/>
  </w:style>
  <w:style w:type="character" w:customStyle="1" w:styleId="Absatz-Standardschriftart">
    <w:name w:val="Absatz-Standardschriftart"/>
    <w:rsid w:val="00E3512E"/>
  </w:style>
  <w:style w:type="character" w:customStyle="1" w:styleId="33">
    <w:name w:val="Основной шрифт абзаца3"/>
    <w:rsid w:val="00E3512E"/>
  </w:style>
  <w:style w:type="character" w:customStyle="1" w:styleId="23">
    <w:name w:val="Основной шрифт абзаца2"/>
    <w:rsid w:val="00E3512E"/>
  </w:style>
  <w:style w:type="character" w:customStyle="1" w:styleId="1c">
    <w:name w:val="Основной шрифт абзаца1"/>
    <w:rsid w:val="00E3512E"/>
  </w:style>
  <w:style w:type="character" w:customStyle="1" w:styleId="afc">
    <w:name w:val="Символ сноски"/>
    <w:rsid w:val="00E3512E"/>
    <w:rPr>
      <w:vertAlign w:val="superscript"/>
    </w:rPr>
  </w:style>
  <w:style w:type="character" w:customStyle="1" w:styleId="24">
    <w:name w:val="Основной текст с отступом 2 Знак"/>
    <w:basedOn w:val="1c"/>
    <w:rsid w:val="00E3512E"/>
    <w:rPr>
      <w:rFonts w:ascii="Arial" w:eastAsia="Lucida Sans Unicode" w:hAnsi="Arial" w:cs="Times New Roman" w:hint="default"/>
      <w:kern w:val="2"/>
      <w:sz w:val="20"/>
      <w:szCs w:val="24"/>
    </w:rPr>
  </w:style>
  <w:style w:type="character" w:customStyle="1" w:styleId="1d">
    <w:name w:val="Знак сноски1"/>
    <w:rsid w:val="00E3512E"/>
    <w:rPr>
      <w:vertAlign w:val="superscript"/>
    </w:rPr>
  </w:style>
  <w:style w:type="character" w:customStyle="1" w:styleId="afd">
    <w:name w:val="Символы концевой сноски"/>
    <w:rsid w:val="00E3512E"/>
    <w:rPr>
      <w:vertAlign w:val="superscript"/>
    </w:rPr>
  </w:style>
  <w:style w:type="character" w:customStyle="1" w:styleId="WW-">
    <w:name w:val="WW-Символы концевой сноски"/>
    <w:rsid w:val="00E3512E"/>
  </w:style>
  <w:style w:type="character" w:customStyle="1" w:styleId="25">
    <w:name w:val="Знак сноски2"/>
    <w:rsid w:val="00E3512E"/>
    <w:rPr>
      <w:vertAlign w:val="superscript"/>
    </w:rPr>
  </w:style>
  <w:style w:type="character" w:customStyle="1" w:styleId="1e">
    <w:name w:val="Знак концевой сноски1"/>
    <w:rsid w:val="00E3512E"/>
    <w:rPr>
      <w:vertAlign w:val="superscript"/>
    </w:rPr>
  </w:style>
  <w:style w:type="character" w:customStyle="1" w:styleId="34">
    <w:name w:val="Знак сноски3"/>
    <w:rsid w:val="00E3512E"/>
    <w:rPr>
      <w:vertAlign w:val="superscript"/>
    </w:rPr>
  </w:style>
  <w:style w:type="character" w:customStyle="1" w:styleId="26">
    <w:name w:val="Знак концевой сноски2"/>
    <w:rsid w:val="00E3512E"/>
    <w:rPr>
      <w:vertAlign w:val="superscript"/>
    </w:rPr>
  </w:style>
  <w:style w:type="character" w:customStyle="1" w:styleId="14">
    <w:name w:val="Основной текст Знак1"/>
    <w:basedOn w:val="a0"/>
    <w:link w:val="aa"/>
    <w:uiPriority w:val="99"/>
    <w:semiHidden/>
    <w:locked/>
    <w:rsid w:val="00E3512E"/>
    <w:rPr>
      <w:rFonts w:ascii="Arial" w:eastAsia="Lucida Sans Unicode" w:hAnsi="Arial" w:cs="Times New Roman"/>
      <w:kern w:val="2"/>
      <w:sz w:val="20"/>
      <w:szCs w:val="24"/>
      <w:lang w:eastAsia="ar-SA"/>
    </w:rPr>
  </w:style>
  <w:style w:type="character" w:customStyle="1" w:styleId="11">
    <w:name w:val="Текст сноски Знак1"/>
    <w:basedOn w:val="a0"/>
    <w:link w:val="a4"/>
    <w:semiHidden/>
    <w:locked/>
    <w:rsid w:val="00E3512E"/>
    <w:rPr>
      <w:rFonts w:ascii="Arial" w:eastAsia="Lucida Sans Unicode" w:hAnsi="Arial" w:cs="Times New Roman"/>
      <w:kern w:val="2"/>
      <w:sz w:val="20"/>
      <w:szCs w:val="20"/>
      <w:lang w:eastAsia="ar-SA"/>
    </w:rPr>
  </w:style>
  <w:style w:type="character" w:customStyle="1" w:styleId="17">
    <w:name w:val="Текст выноски Знак1"/>
    <w:basedOn w:val="a0"/>
    <w:link w:val="af3"/>
    <w:semiHidden/>
    <w:locked/>
    <w:rsid w:val="00E3512E"/>
    <w:rPr>
      <w:rFonts w:ascii="Tahoma" w:eastAsia="Lucida Sans Unicode" w:hAnsi="Tahoma" w:cs="Tahoma"/>
      <w:kern w:val="2"/>
      <w:sz w:val="16"/>
      <w:szCs w:val="16"/>
      <w:lang w:eastAsia="ar-SA"/>
    </w:rPr>
  </w:style>
  <w:style w:type="character" w:customStyle="1" w:styleId="12">
    <w:name w:val="Верхний колонтитул Знак1"/>
    <w:basedOn w:val="a0"/>
    <w:link w:val="a6"/>
    <w:semiHidden/>
    <w:locked/>
    <w:rsid w:val="00E3512E"/>
    <w:rPr>
      <w:rFonts w:ascii="Arial" w:eastAsia="Lucida Sans Unicode" w:hAnsi="Arial" w:cs="Times New Roman"/>
      <w:kern w:val="2"/>
      <w:sz w:val="20"/>
      <w:szCs w:val="24"/>
      <w:lang w:eastAsia="ar-SA"/>
    </w:rPr>
  </w:style>
  <w:style w:type="character" w:customStyle="1" w:styleId="13">
    <w:name w:val="Нижний колонтитул Знак1"/>
    <w:basedOn w:val="a0"/>
    <w:link w:val="a8"/>
    <w:uiPriority w:val="99"/>
    <w:semiHidden/>
    <w:locked/>
    <w:rsid w:val="00E3512E"/>
    <w:rPr>
      <w:rFonts w:ascii="Arial" w:eastAsia="Lucida Sans Unicode" w:hAnsi="Arial" w:cs="Times New Roman"/>
      <w:kern w:val="2"/>
      <w:sz w:val="20"/>
      <w:szCs w:val="24"/>
      <w:lang w:eastAsia="ar-SA"/>
    </w:rPr>
  </w:style>
  <w:style w:type="character" w:customStyle="1" w:styleId="15">
    <w:name w:val="Основной текст с отступом Знак1"/>
    <w:basedOn w:val="a0"/>
    <w:link w:val="af"/>
    <w:semiHidden/>
    <w:locked/>
    <w:rsid w:val="00E3512E"/>
    <w:rPr>
      <w:rFonts w:ascii="Arial" w:eastAsia="Lucida Sans Unicode" w:hAnsi="Arial" w:cs="Times New Roman"/>
      <w:kern w:val="2"/>
      <w:sz w:val="20"/>
      <w:szCs w:val="24"/>
      <w:lang w:eastAsia="ar-SA"/>
    </w:rPr>
  </w:style>
  <w:style w:type="character" w:customStyle="1" w:styleId="FontStyle13">
    <w:name w:val="Font Style13"/>
    <w:basedOn w:val="a0"/>
    <w:uiPriority w:val="99"/>
    <w:rsid w:val="00E3512E"/>
    <w:rPr>
      <w:rFonts w:ascii="Arial" w:hAnsi="Arial" w:cs="Arial" w:hint="default"/>
      <w:sz w:val="22"/>
      <w:szCs w:val="22"/>
    </w:rPr>
  </w:style>
  <w:style w:type="table" w:styleId="afe">
    <w:name w:val="Table Grid"/>
    <w:basedOn w:val="a1"/>
    <w:uiPriority w:val="59"/>
    <w:rsid w:val="00E35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Hyperlink"/>
    <w:basedOn w:val="1c"/>
    <w:semiHidden/>
    <w:unhideWhenUsed/>
    <w:rsid w:val="00E351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6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26" Type="http://schemas.openxmlformats.org/officeDocument/2006/relationships/hyperlink" Target="mailto:eduprof@spectrnet.ru" TargetMode="External"/><Relationship Id="rId39" Type="http://schemas.openxmlformats.org/officeDocument/2006/relationships/hyperlink" Target="http://www.opk.msu.r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eduprof@spectrnet.ru" TargetMode="External"/><Relationship Id="rId34" Type="http://schemas.openxmlformats.org/officeDocument/2006/relationships/hyperlink" Target="mailto:klincrk@pochta.ru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hyperlink" Target="http://www.ed-union.ru/" TargetMode="External"/><Relationship Id="rId33" Type="http://schemas.openxmlformats.org/officeDocument/2006/relationships/hyperlink" Target="http://www.ed-union.ru/" TargetMode="External"/><Relationship Id="rId38" Type="http://schemas.openxmlformats.org/officeDocument/2006/relationships/hyperlink" Target="mailto:mgu@spectrnet.r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hyperlink" Target="http://www.ed-union/" TargetMode="External"/><Relationship Id="rId29" Type="http://schemas.openxmlformats.org/officeDocument/2006/relationships/hyperlink" Target="http://www.ed-union.ru/" TargetMode="External"/><Relationship Id="rId41" Type="http://schemas.openxmlformats.org/officeDocument/2006/relationships/hyperlink" Target="http://www.ed-union.ru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hyperlink" Target="mailto:eduprof@spectrnet.ru" TargetMode="External"/><Relationship Id="rId32" Type="http://schemas.openxmlformats.org/officeDocument/2006/relationships/hyperlink" Target="mailto:klincrk@pochta.ru" TargetMode="External"/><Relationship Id="rId37" Type="http://schemas.openxmlformats.org/officeDocument/2006/relationships/hyperlink" Target="http://www.ed-union.ru/" TargetMode="External"/><Relationship Id="rId40" Type="http://schemas.openxmlformats.org/officeDocument/2006/relationships/hyperlink" Target="mailto:ekar@spectrnet.ru" TargetMode="Externa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hyperlink" Target="http://www.ed-union.ru/" TargetMode="External"/><Relationship Id="rId28" Type="http://schemas.openxmlformats.org/officeDocument/2006/relationships/hyperlink" Target="mailto:eduprof@spectrnet.ru" TargetMode="External"/><Relationship Id="rId36" Type="http://schemas.openxmlformats.org/officeDocument/2006/relationships/hyperlink" Target="mailto:ekar@spectrnet.ru" TargetMode="External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31" Type="http://schemas.openxmlformats.org/officeDocument/2006/relationships/hyperlink" Target="http://www.ed-union.r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hyperlink" Target="mailto:eduprof@spectrnet.ru" TargetMode="External"/><Relationship Id="rId27" Type="http://schemas.openxmlformats.org/officeDocument/2006/relationships/hyperlink" Target="http://www.ed-union.ru/" TargetMode="External"/><Relationship Id="rId30" Type="http://schemas.openxmlformats.org/officeDocument/2006/relationships/hyperlink" Target="mailto:krasnodar@spectrnet.ru" TargetMode="External"/><Relationship Id="rId35" Type="http://schemas.openxmlformats.org/officeDocument/2006/relationships/hyperlink" Target="http://www.ed-union.ru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25F9297C7C8FE469D0D02AC62190E72" ma:contentTypeVersion="0" ma:contentTypeDescription="Создание документа." ma:contentTypeScope="" ma:versionID="a58dbe2445fe76b5744d7e8b8ae6c7a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7CF7296-9904-4847-936E-2FCD6EAA6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D8A06BF-EC15-42B2-8EEB-4EB1B267DA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18B942-863F-4734-A0E4-77DDE6758496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47</Pages>
  <Words>5064</Words>
  <Characters>28870</Characters>
  <Application>Microsoft Office Word</Application>
  <DocSecurity>0</DocSecurity>
  <Lines>240</Lines>
  <Paragraphs>67</Paragraphs>
  <ScaleCrop>false</ScaleCrop>
  <Company>Медведевская районная организация профсоюза</Company>
  <LinksUpToDate>false</LinksUpToDate>
  <CharactersWithSpaces>33867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Профком</dc:creator>
  <cp:lastModifiedBy>Монгуш Чойганмаа</cp:lastModifiedBy>
  <cp:revision>2</cp:revision>
  <dcterms:created xsi:type="dcterms:W3CDTF">2022-03-29T03:29:00Z</dcterms:created>
  <dcterms:modified xsi:type="dcterms:W3CDTF">2022-03-29T03:29:00Z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0x010100225F9297C7C8FE469D0D02AC62190E72</vt:lpwstr>
  </property>
</Properties>
</file>